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7D" w:rsidRDefault="00312DDE" w:rsidP="00312DDE">
      <w:pPr>
        <w:shd w:val="clear" w:color="auto" w:fill="FFFFFF"/>
        <w:jc w:val="center"/>
        <w:rPr>
          <w:bCs/>
          <w:color w:val="000000"/>
          <w:spacing w:val="-9"/>
          <w:sz w:val="28"/>
          <w:szCs w:val="28"/>
        </w:rPr>
      </w:pPr>
      <w:r>
        <w:rPr>
          <w:bCs/>
          <w:noProof/>
          <w:color w:val="000000"/>
          <w:spacing w:val="-9"/>
          <w:sz w:val="28"/>
          <w:szCs w:val="28"/>
          <w:lang w:eastAsia="ru-RU"/>
        </w:rPr>
        <w:drawing>
          <wp:inline distT="0" distB="0" distL="0" distR="0">
            <wp:extent cx="6781800" cy="10437106"/>
            <wp:effectExtent l="19050" t="0" r="0" b="0"/>
            <wp:docPr id="1" name="Рисунок 1" descr="C:\Users\Алексей\Desktop\Kyocera_20190920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Kyocera_20190920_001\Scan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323" cy="10440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07D" w:rsidRPr="007D6432" w:rsidRDefault="0061407D" w:rsidP="00D05009">
      <w:pPr>
        <w:shd w:val="clear" w:color="auto" w:fill="FFFFFF"/>
        <w:spacing w:after="240"/>
        <w:jc w:val="center"/>
        <w:rPr>
          <w:b/>
          <w:sz w:val="28"/>
        </w:rPr>
      </w:pPr>
      <w:r>
        <w:rPr>
          <w:b/>
          <w:sz w:val="28"/>
          <w:lang w:val="en-US"/>
        </w:rPr>
        <w:lastRenderedPageBreak/>
        <w:t>I</w:t>
      </w:r>
      <w:r w:rsidRPr="00F92D8F">
        <w:rPr>
          <w:b/>
          <w:sz w:val="28"/>
        </w:rPr>
        <w:t>. ОБЩИЕ ПОЛОЖЕНИЯ</w:t>
      </w:r>
    </w:p>
    <w:p w:rsidR="0061407D" w:rsidRPr="004F5A21" w:rsidRDefault="0061407D" w:rsidP="0061407D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C1B04">
        <w:rPr>
          <w:sz w:val="28"/>
          <w:szCs w:val="28"/>
        </w:rPr>
        <w:t xml:space="preserve">Настоящий Регламент </w:t>
      </w:r>
      <w:r>
        <w:rPr>
          <w:sz w:val="28"/>
          <w:szCs w:val="28"/>
        </w:rPr>
        <w:t xml:space="preserve">разработан в соответствии с Положением о спортивных соревнованиях Всероссийских спартакиад между </w:t>
      </w:r>
      <w:r w:rsidR="00BC1B04" w:rsidRPr="000A1913">
        <w:rPr>
          <w:bCs/>
          <w:spacing w:val="-9"/>
          <w:sz w:val="28"/>
          <w:szCs w:val="28"/>
        </w:rPr>
        <w:t>спортсменами субъектов</w:t>
      </w:r>
      <w:r w:rsidR="00BC1B0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по летним и зимним видам спорта</w:t>
      </w:r>
      <w:r w:rsidR="00815D79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 xml:space="preserve">, утверждённого </w:t>
      </w:r>
      <w:r w:rsidR="00BC1B04" w:rsidRPr="008B68B6">
        <w:rPr>
          <w:spacing w:val="-3"/>
          <w:sz w:val="28"/>
          <w:szCs w:val="28"/>
        </w:rPr>
        <w:t>Министерством спорта Российской Федерации</w:t>
      </w:r>
      <w:r w:rsidR="00BC1B04">
        <w:rPr>
          <w:spacing w:val="-3"/>
          <w:sz w:val="28"/>
          <w:szCs w:val="28"/>
        </w:rPr>
        <w:t xml:space="preserve"> (далее – Минспорт России) </w:t>
      </w:r>
      <w:r w:rsidR="00600E74">
        <w:rPr>
          <w:sz w:val="28"/>
          <w:szCs w:val="28"/>
        </w:rPr>
        <w:t>от 16 августа 2019</w:t>
      </w:r>
      <w:r w:rsidR="00AE2B9C">
        <w:rPr>
          <w:sz w:val="28"/>
          <w:szCs w:val="28"/>
        </w:rPr>
        <w:t xml:space="preserve"> </w:t>
      </w:r>
      <w:r w:rsidR="00631521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61407D" w:rsidRDefault="0061407D" w:rsidP="00885A9E">
      <w:pPr>
        <w:pStyle w:val="ab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X</w:t>
      </w:r>
      <w:r w:rsidRPr="00FC0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зимняя </w:t>
      </w:r>
      <w:r w:rsidRPr="004F5A21">
        <w:rPr>
          <w:sz w:val="28"/>
          <w:szCs w:val="28"/>
        </w:rPr>
        <w:t>Спартакиад</w:t>
      </w:r>
      <w:r>
        <w:rPr>
          <w:sz w:val="28"/>
          <w:szCs w:val="28"/>
        </w:rPr>
        <w:t>а</w:t>
      </w:r>
      <w:r w:rsidRPr="004F5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 (юношеская) России 2020 года (далее - Спартакиада) </w:t>
      </w:r>
      <w:r w:rsidRPr="004F5A21">
        <w:rPr>
          <w:sz w:val="28"/>
          <w:szCs w:val="28"/>
        </w:rPr>
        <w:t>провод</w:t>
      </w:r>
      <w:r>
        <w:rPr>
          <w:sz w:val="28"/>
          <w:szCs w:val="28"/>
        </w:rPr>
        <w:t>и</w:t>
      </w:r>
      <w:r w:rsidRPr="004F5A21">
        <w:rPr>
          <w:sz w:val="28"/>
          <w:szCs w:val="28"/>
        </w:rPr>
        <w:t>тся</w:t>
      </w:r>
      <w:r>
        <w:rPr>
          <w:sz w:val="28"/>
          <w:szCs w:val="28"/>
        </w:rPr>
        <w:t xml:space="preserve"> по следующим видам </w:t>
      </w:r>
      <w:r w:rsidRPr="00203881">
        <w:rPr>
          <w:sz w:val="28"/>
          <w:szCs w:val="28"/>
        </w:rPr>
        <w:t>спорта (дисциплинам):</w:t>
      </w:r>
    </w:p>
    <w:p w:rsidR="0061407D" w:rsidRDefault="0061407D" w:rsidP="0061407D">
      <w:pPr>
        <w:pStyle w:val="ab"/>
        <w:ind w:left="0" w:firstLine="708"/>
        <w:rPr>
          <w:sz w:val="28"/>
          <w:szCs w:val="28"/>
        </w:rPr>
      </w:pPr>
    </w:p>
    <w:tbl>
      <w:tblPr>
        <w:tblStyle w:val="af4"/>
        <w:tblW w:w="3453" w:type="pct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5"/>
        <w:gridCol w:w="5896"/>
      </w:tblGrid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Биатлон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Бобслей (монобоб)</w:t>
            </w:r>
          </w:p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Бобслей (скелетон)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Горнолыжный спорт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916662">
            <w:pPr>
              <w:pStyle w:val="a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 xml:space="preserve">Конькобежный спорт </w:t>
            </w:r>
          </w:p>
          <w:p w:rsidR="00916662" w:rsidRPr="00916662" w:rsidRDefault="00916662" w:rsidP="0091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Конькобежный спорт (шорт-трек)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Кёрлинг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Лыжное двоеборье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Прыжки на лыжах с трамплина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Санный спорт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Сноуборд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Фигурное катание на коньках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Фристайл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</w:tr>
      <w:tr w:rsidR="00916662" w:rsidTr="00A228B4">
        <w:trPr>
          <w:trHeight w:val="340"/>
          <w:jc w:val="center"/>
        </w:trPr>
        <w:tc>
          <w:tcPr>
            <w:tcW w:w="789" w:type="pct"/>
            <w:vAlign w:val="center"/>
          </w:tcPr>
          <w:p w:rsidR="00916662" w:rsidRPr="00A47DBE" w:rsidRDefault="00916662" w:rsidP="00A228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B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11" w:type="pct"/>
            <w:vAlign w:val="center"/>
          </w:tcPr>
          <w:p w:rsidR="00916662" w:rsidRPr="00916662" w:rsidRDefault="00916662" w:rsidP="00A2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662">
              <w:rPr>
                <w:rFonts w:ascii="Times New Roman" w:hAnsi="Times New Roman" w:cs="Times New Roman"/>
                <w:sz w:val="28"/>
                <w:szCs w:val="28"/>
              </w:rPr>
              <w:t>Хоккей с мячом</w:t>
            </w:r>
          </w:p>
        </w:tc>
      </w:tr>
    </w:tbl>
    <w:p w:rsidR="00916662" w:rsidRDefault="00916662" w:rsidP="0061407D">
      <w:pPr>
        <w:pStyle w:val="ab"/>
        <w:ind w:left="0" w:firstLine="708"/>
        <w:rPr>
          <w:sz w:val="28"/>
          <w:szCs w:val="28"/>
        </w:rPr>
      </w:pPr>
    </w:p>
    <w:p w:rsidR="0061407D" w:rsidRDefault="0061407D" w:rsidP="00BC1B04">
      <w:pPr>
        <w:pStyle w:val="a0"/>
        <w:tabs>
          <w:tab w:val="left" w:pos="567"/>
          <w:tab w:val="left" w:pos="709"/>
        </w:tabs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0A1913">
        <w:rPr>
          <w:sz w:val="28"/>
          <w:szCs w:val="28"/>
        </w:rPr>
        <w:t>Спартакиад</w:t>
      </w:r>
      <w:r>
        <w:rPr>
          <w:sz w:val="28"/>
          <w:szCs w:val="28"/>
        </w:rPr>
        <w:t>а</w:t>
      </w:r>
      <w:r w:rsidRPr="000A1913">
        <w:rPr>
          <w:sz w:val="28"/>
          <w:szCs w:val="28"/>
        </w:rPr>
        <w:t xml:space="preserve"> проводится в три этапа:</w:t>
      </w:r>
    </w:p>
    <w:p w:rsidR="0061407D" w:rsidRDefault="0061407D" w:rsidP="00BC1B04">
      <w:pPr>
        <w:pStyle w:val="a0"/>
        <w:tabs>
          <w:tab w:val="left" w:pos="567"/>
          <w:tab w:val="left" w:pos="709"/>
        </w:tabs>
        <w:spacing w:after="0"/>
        <w:jc w:val="both"/>
        <w:rPr>
          <w:sz w:val="28"/>
          <w:szCs w:val="28"/>
        </w:rPr>
      </w:pPr>
      <w:r w:rsidRPr="00C91201">
        <w:rPr>
          <w:bCs/>
          <w:sz w:val="28"/>
          <w:szCs w:val="28"/>
        </w:rPr>
        <w:tab/>
      </w:r>
      <w:r w:rsidRPr="00580767">
        <w:rPr>
          <w:bCs/>
          <w:sz w:val="28"/>
          <w:szCs w:val="28"/>
          <w:lang w:val="en-US"/>
        </w:rPr>
        <w:t>I</w:t>
      </w:r>
      <w:r w:rsidRPr="00580767">
        <w:rPr>
          <w:bCs/>
          <w:sz w:val="28"/>
          <w:szCs w:val="28"/>
        </w:rPr>
        <w:t xml:space="preserve"> этап </w:t>
      </w:r>
      <w:r>
        <w:rPr>
          <w:bCs/>
          <w:sz w:val="28"/>
          <w:szCs w:val="28"/>
        </w:rPr>
        <w:t>–</w:t>
      </w:r>
      <w:r w:rsidRPr="00580767">
        <w:rPr>
          <w:bCs/>
          <w:sz w:val="28"/>
          <w:szCs w:val="28"/>
        </w:rPr>
        <w:t xml:space="preserve"> региональные</w:t>
      </w:r>
      <w:r>
        <w:rPr>
          <w:bCs/>
          <w:sz w:val="28"/>
          <w:szCs w:val="28"/>
        </w:rPr>
        <w:t xml:space="preserve"> </w:t>
      </w:r>
      <w:r w:rsidRPr="00580767">
        <w:rPr>
          <w:sz w:val="28"/>
          <w:szCs w:val="28"/>
        </w:rPr>
        <w:t>спортивные соревнования по видам спорта</w:t>
      </w:r>
      <w:r>
        <w:rPr>
          <w:sz w:val="28"/>
          <w:szCs w:val="28"/>
        </w:rPr>
        <w:t>, включё</w:t>
      </w:r>
      <w:r w:rsidRPr="00580767">
        <w:rPr>
          <w:sz w:val="28"/>
          <w:szCs w:val="28"/>
        </w:rPr>
        <w:t>нные в календарные планы физкультурных и спортивных мероприятий субъектов Российской Федерации на соответствующий год</w:t>
      </w:r>
      <w:r w:rsidR="00BC1B04" w:rsidRPr="00BC1B04">
        <w:rPr>
          <w:sz w:val="28"/>
          <w:szCs w:val="28"/>
        </w:rPr>
        <w:t xml:space="preserve"> </w:t>
      </w:r>
      <w:r w:rsidR="00BC1B04" w:rsidRPr="00543EF0">
        <w:rPr>
          <w:sz w:val="28"/>
          <w:szCs w:val="28"/>
        </w:rPr>
        <w:t xml:space="preserve">и являющиеся </w:t>
      </w:r>
      <w:r w:rsidR="00BC1B04" w:rsidRPr="00543EF0">
        <w:rPr>
          <w:kern w:val="0"/>
          <w:sz w:val="28"/>
          <w:szCs w:val="28"/>
          <w:lang w:eastAsia="ru-RU"/>
        </w:rPr>
        <w:t>отборочными для участия в спортивных соревнованиях II этапа</w:t>
      </w:r>
      <w:r w:rsidRPr="00580767">
        <w:rPr>
          <w:sz w:val="28"/>
          <w:szCs w:val="28"/>
        </w:rPr>
        <w:t>;</w:t>
      </w:r>
    </w:p>
    <w:p w:rsidR="0061407D" w:rsidRDefault="0061407D" w:rsidP="00BC1B04">
      <w:pPr>
        <w:pStyle w:val="a0"/>
        <w:tabs>
          <w:tab w:val="left" w:pos="567"/>
          <w:tab w:val="left" w:pos="709"/>
        </w:tabs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80767">
        <w:rPr>
          <w:sz w:val="28"/>
          <w:szCs w:val="28"/>
          <w:lang w:val="en-US"/>
        </w:rPr>
        <w:t>II</w:t>
      </w:r>
      <w:r w:rsidRPr="00580767">
        <w:rPr>
          <w:sz w:val="28"/>
          <w:szCs w:val="28"/>
        </w:rPr>
        <w:t xml:space="preserve"> этап </w:t>
      </w:r>
      <w:r>
        <w:rPr>
          <w:sz w:val="28"/>
          <w:szCs w:val="28"/>
        </w:rPr>
        <w:t>–</w:t>
      </w:r>
      <w:r w:rsidRPr="00934089">
        <w:rPr>
          <w:sz w:val="28"/>
          <w:szCs w:val="28"/>
        </w:rPr>
        <w:t xml:space="preserve"> </w:t>
      </w:r>
      <w:r w:rsidRPr="00580767">
        <w:rPr>
          <w:kern w:val="0"/>
          <w:sz w:val="28"/>
          <w:szCs w:val="28"/>
          <w:lang w:eastAsia="ru-RU"/>
        </w:rPr>
        <w:t>отборочны</w:t>
      </w:r>
      <w:r>
        <w:rPr>
          <w:kern w:val="0"/>
          <w:sz w:val="28"/>
          <w:szCs w:val="28"/>
          <w:lang w:eastAsia="ru-RU"/>
        </w:rPr>
        <w:t>й этап</w:t>
      </w:r>
      <w:r w:rsidRPr="00580767">
        <w:rPr>
          <w:kern w:val="0"/>
          <w:sz w:val="28"/>
          <w:szCs w:val="28"/>
          <w:lang w:eastAsia="ru-RU"/>
        </w:rPr>
        <w:t xml:space="preserve"> для участия в спортивных соревнованиях</w:t>
      </w:r>
      <w:r>
        <w:rPr>
          <w:kern w:val="0"/>
          <w:sz w:val="28"/>
          <w:szCs w:val="28"/>
          <w:lang w:eastAsia="ru-RU"/>
        </w:rPr>
        <w:t xml:space="preserve"> </w:t>
      </w:r>
      <w:r w:rsidR="00BC1B04">
        <w:rPr>
          <w:color w:val="000000" w:themeColor="text1"/>
          <w:sz w:val="28"/>
          <w:szCs w:val="28"/>
        </w:rPr>
        <w:t xml:space="preserve">III этапа </w:t>
      </w:r>
      <w:r>
        <w:rPr>
          <w:color w:val="000000" w:themeColor="text1"/>
          <w:sz w:val="28"/>
          <w:szCs w:val="28"/>
        </w:rPr>
        <w:t>Спартакиады</w:t>
      </w:r>
      <w:r w:rsidRPr="00C75068">
        <w:rPr>
          <w:color w:val="000000" w:themeColor="text1"/>
          <w:sz w:val="28"/>
          <w:szCs w:val="28"/>
        </w:rPr>
        <w:t>, который проводится в федеральных округах (принимают участие спортивные сборные команды субъектов Российской Федерации) по видам спорта: биатлон, лыжные гонки, фигурное катание на коньках (одиночное катание), хоккей (юноши</w:t>
      </w:r>
      <w:r>
        <w:rPr>
          <w:color w:val="000000" w:themeColor="text1"/>
          <w:sz w:val="28"/>
          <w:szCs w:val="28"/>
        </w:rPr>
        <w:t>)</w:t>
      </w:r>
      <w:r w:rsidRPr="00C75068">
        <w:rPr>
          <w:color w:val="000000" w:themeColor="text1"/>
          <w:sz w:val="28"/>
          <w:szCs w:val="28"/>
        </w:rPr>
        <w:t xml:space="preserve"> и хоккей с мячом (юноши)</w:t>
      </w:r>
      <w:r>
        <w:rPr>
          <w:color w:val="000000" w:themeColor="text1"/>
          <w:sz w:val="28"/>
          <w:szCs w:val="28"/>
        </w:rPr>
        <w:t>;</w:t>
      </w:r>
    </w:p>
    <w:p w:rsidR="0061407D" w:rsidRDefault="0061407D" w:rsidP="00BC1B04">
      <w:pPr>
        <w:pStyle w:val="a0"/>
        <w:tabs>
          <w:tab w:val="left" w:pos="567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 w:rsidRPr="00C91201">
        <w:rPr>
          <w:bCs/>
          <w:sz w:val="28"/>
          <w:szCs w:val="28"/>
        </w:rPr>
        <w:tab/>
      </w:r>
      <w:proofErr w:type="gramStart"/>
      <w:r>
        <w:rPr>
          <w:kern w:val="0"/>
          <w:sz w:val="28"/>
          <w:szCs w:val="28"/>
          <w:lang w:eastAsia="ru-RU"/>
        </w:rPr>
        <w:t>Д</w:t>
      </w:r>
      <w:r w:rsidRPr="00580767">
        <w:rPr>
          <w:kern w:val="0"/>
          <w:sz w:val="28"/>
          <w:szCs w:val="28"/>
          <w:lang w:eastAsia="ru-RU"/>
        </w:rPr>
        <w:t>ля участия в спортивных соревнованиях</w:t>
      </w:r>
      <w:r>
        <w:rPr>
          <w:kern w:val="0"/>
          <w:sz w:val="28"/>
          <w:szCs w:val="28"/>
          <w:lang w:eastAsia="ru-RU"/>
        </w:rPr>
        <w:t xml:space="preserve"> </w:t>
      </w:r>
      <w:r w:rsidR="00BC1B04">
        <w:rPr>
          <w:color w:val="000000" w:themeColor="text1"/>
          <w:sz w:val="28"/>
          <w:szCs w:val="28"/>
        </w:rPr>
        <w:t xml:space="preserve">III этапа </w:t>
      </w:r>
      <w:r>
        <w:rPr>
          <w:color w:val="000000" w:themeColor="text1"/>
          <w:sz w:val="28"/>
          <w:szCs w:val="28"/>
        </w:rPr>
        <w:t>Спартакиады</w:t>
      </w:r>
      <w:r w:rsidRPr="00C7506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Pr="00C75068">
        <w:rPr>
          <w:color w:val="000000" w:themeColor="text1"/>
          <w:sz w:val="28"/>
          <w:szCs w:val="28"/>
        </w:rPr>
        <w:t>о видам спорта:</w:t>
      </w:r>
      <w:r w:rsidRPr="00C75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бобслей (монобоб, скелетон), горнолыжный спорт, конькобежный спорт,  конькобежный спорт (шорт-трек), кёрлинг, лыжное двоеборье, прыжки на лыжах с трамплина, санный спорт, сноуборд, спортивное ориентирование, фигурное катание на коньках (парное катание, </w:t>
      </w:r>
      <w:r w:rsidRPr="00B557FA">
        <w:rPr>
          <w:sz w:val="28"/>
          <w:szCs w:val="28"/>
        </w:rPr>
        <w:t>танцы на льду</w:t>
      </w:r>
      <w:r>
        <w:rPr>
          <w:sz w:val="28"/>
          <w:szCs w:val="28"/>
        </w:rPr>
        <w:t xml:space="preserve">),  фристайл и </w:t>
      </w:r>
      <w:r w:rsidRPr="00C75068">
        <w:rPr>
          <w:color w:val="000000" w:themeColor="text1"/>
          <w:sz w:val="28"/>
          <w:szCs w:val="28"/>
        </w:rPr>
        <w:t xml:space="preserve">хоккей </w:t>
      </w:r>
      <w:r w:rsidRPr="00C75068">
        <w:rPr>
          <w:color w:val="000000" w:themeColor="text1"/>
          <w:sz w:val="28"/>
          <w:szCs w:val="28"/>
        </w:rPr>
        <w:lastRenderedPageBreak/>
        <w:t>(девушки)</w:t>
      </w:r>
      <w:r>
        <w:rPr>
          <w:color w:val="000000" w:themeColor="text1"/>
          <w:sz w:val="28"/>
          <w:szCs w:val="28"/>
        </w:rPr>
        <w:t xml:space="preserve"> – </w:t>
      </w:r>
      <w:r w:rsidRPr="006C2387">
        <w:rPr>
          <w:color w:val="000000" w:themeColor="text1"/>
          <w:sz w:val="28"/>
          <w:szCs w:val="28"/>
        </w:rPr>
        <w:t>проводятся</w:t>
      </w:r>
      <w:r>
        <w:rPr>
          <w:color w:val="000000" w:themeColor="text1"/>
          <w:sz w:val="28"/>
          <w:szCs w:val="28"/>
        </w:rPr>
        <w:t xml:space="preserve"> </w:t>
      </w:r>
      <w:r w:rsidRPr="006C2387">
        <w:rPr>
          <w:color w:val="000000" w:themeColor="text1"/>
          <w:sz w:val="28"/>
          <w:szCs w:val="28"/>
        </w:rPr>
        <w:t>отборочные</w:t>
      </w:r>
      <w:r>
        <w:rPr>
          <w:color w:val="000000" w:themeColor="text1"/>
          <w:sz w:val="28"/>
          <w:szCs w:val="28"/>
        </w:rPr>
        <w:t xml:space="preserve"> спортивные соревнования, включё</w:t>
      </w:r>
      <w:r w:rsidRPr="006C2387">
        <w:rPr>
          <w:color w:val="000000" w:themeColor="text1"/>
          <w:sz w:val="28"/>
          <w:szCs w:val="28"/>
        </w:rPr>
        <w:t>нные в Единый календарный план межрегиональных, всероссийских и международных</w:t>
      </w:r>
      <w:proofErr w:type="gramEnd"/>
      <w:r w:rsidRPr="006C2387">
        <w:rPr>
          <w:color w:val="000000" w:themeColor="text1"/>
          <w:sz w:val="28"/>
          <w:szCs w:val="28"/>
        </w:rPr>
        <w:t xml:space="preserve"> физкультурных мероприятий и с</w:t>
      </w:r>
      <w:r>
        <w:rPr>
          <w:color w:val="000000" w:themeColor="text1"/>
          <w:sz w:val="28"/>
          <w:szCs w:val="28"/>
        </w:rPr>
        <w:t xml:space="preserve">портивных мероприятий Минспорта России </w:t>
      </w:r>
      <w:r w:rsidR="00F36218">
        <w:rPr>
          <w:color w:val="000000" w:themeColor="text1"/>
          <w:sz w:val="28"/>
          <w:szCs w:val="28"/>
        </w:rPr>
        <w:t xml:space="preserve">(далее – ЕКП) </w:t>
      </w:r>
      <w:r w:rsidRPr="006C2387">
        <w:rPr>
          <w:color w:val="000000" w:themeColor="text1"/>
          <w:sz w:val="28"/>
          <w:szCs w:val="28"/>
        </w:rPr>
        <w:t>на соотв</w:t>
      </w:r>
      <w:r>
        <w:rPr>
          <w:color w:val="000000" w:themeColor="text1"/>
          <w:sz w:val="28"/>
          <w:szCs w:val="28"/>
        </w:rPr>
        <w:t xml:space="preserve">етствующий </w:t>
      </w:r>
      <w:r w:rsidRPr="006C2387">
        <w:rPr>
          <w:color w:val="000000" w:themeColor="text1"/>
          <w:sz w:val="28"/>
          <w:szCs w:val="28"/>
        </w:rPr>
        <w:t>год</w:t>
      </w:r>
      <w:r>
        <w:rPr>
          <w:color w:val="000000" w:themeColor="text1"/>
          <w:sz w:val="28"/>
          <w:szCs w:val="28"/>
        </w:rPr>
        <w:t xml:space="preserve"> (сезон)</w:t>
      </w:r>
      <w:r w:rsidRPr="006C2387">
        <w:rPr>
          <w:color w:val="000000" w:themeColor="text1"/>
          <w:sz w:val="28"/>
          <w:szCs w:val="28"/>
        </w:rPr>
        <w:t>.</w:t>
      </w:r>
    </w:p>
    <w:p w:rsidR="0061407D" w:rsidRDefault="0061407D" w:rsidP="00BC1B04">
      <w:pPr>
        <w:pStyle w:val="a0"/>
        <w:tabs>
          <w:tab w:val="left" w:pos="567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gramStart"/>
      <w:r w:rsidRPr="00203881">
        <w:rPr>
          <w:bCs/>
          <w:sz w:val="28"/>
          <w:szCs w:val="28"/>
          <w:lang w:val="en-US"/>
        </w:rPr>
        <w:t>III</w:t>
      </w:r>
      <w:r w:rsidRPr="00203881">
        <w:rPr>
          <w:bCs/>
          <w:sz w:val="28"/>
          <w:szCs w:val="28"/>
        </w:rPr>
        <w:t xml:space="preserve"> этап </w:t>
      </w:r>
      <w:r w:rsidR="005325CC">
        <w:rPr>
          <w:bCs/>
          <w:sz w:val="28"/>
          <w:szCs w:val="28"/>
        </w:rPr>
        <w:t xml:space="preserve">(далее </w:t>
      </w:r>
      <w:r w:rsidR="005325CC">
        <w:rPr>
          <w:sz w:val="28"/>
          <w:szCs w:val="28"/>
        </w:rPr>
        <w:t>– Ф</w:t>
      </w:r>
      <w:r w:rsidR="005325CC" w:rsidRPr="0061426D">
        <w:rPr>
          <w:sz w:val="28"/>
          <w:szCs w:val="28"/>
        </w:rPr>
        <w:t>инал</w:t>
      </w:r>
      <w:r w:rsidR="005325CC">
        <w:rPr>
          <w:sz w:val="28"/>
          <w:szCs w:val="28"/>
        </w:rPr>
        <w:t>)</w:t>
      </w:r>
      <w:r w:rsidR="005325CC">
        <w:rPr>
          <w:bCs/>
          <w:sz w:val="28"/>
          <w:szCs w:val="28"/>
        </w:rPr>
        <w:t xml:space="preserve"> </w:t>
      </w:r>
      <w:r w:rsidRPr="00203881">
        <w:rPr>
          <w:sz w:val="28"/>
          <w:szCs w:val="28"/>
        </w:rPr>
        <w:t>– спортивные</w:t>
      </w:r>
      <w:r w:rsidRPr="0061426D">
        <w:rPr>
          <w:sz w:val="28"/>
          <w:szCs w:val="28"/>
        </w:rPr>
        <w:t xml:space="preserve"> соревнования по видам спорта</w:t>
      </w:r>
      <w:r>
        <w:rPr>
          <w:sz w:val="28"/>
          <w:szCs w:val="28"/>
        </w:rPr>
        <w:t>,</w:t>
      </w:r>
      <w:r w:rsidRPr="0061426D">
        <w:rPr>
          <w:sz w:val="28"/>
          <w:szCs w:val="28"/>
        </w:rPr>
        <w:t xml:space="preserve"> указанным</w:t>
      </w:r>
      <w:r>
        <w:rPr>
          <w:sz w:val="28"/>
          <w:szCs w:val="28"/>
        </w:rPr>
        <w:t xml:space="preserve"> </w:t>
      </w:r>
      <w:r w:rsidRPr="00203881">
        <w:rPr>
          <w:color w:val="000000" w:themeColor="text1"/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разделе </w:t>
      </w:r>
      <w:r w:rsidRPr="00203881">
        <w:rPr>
          <w:sz w:val="28"/>
          <w:szCs w:val="28"/>
          <w:lang w:val="en-US"/>
        </w:rPr>
        <w:t>I</w:t>
      </w:r>
      <w:r w:rsidR="00217BAC">
        <w:rPr>
          <w:color w:val="000000" w:themeColor="text1"/>
          <w:sz w:val="28"/>
          <w:szCs w:val="28"/>
        </w:rPr>
        <w:t xml:space="preserve"> п.2</w:t>
      </w:r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203881">
        <w:rPr>
          <w:color w:val="000000" w:themeColor="text1"/>
          <w:sz w:val="28"/>
          <w:szCs w:val="28"/>
        </w:rPr>
        <w:t>и</w:t>
      </w:r>
      <w:r w:rsidRPr="00D25BD1">
        <w:rPr>
          <w:color w:val="000000" w:themeColor="text1"/>
          <w:sz w:val="28"/>
          <w:szCs w:val="28"/>
        </w:rPr>
        <w:t xml:space="preserve"> </w:t>
      </w:r>
      <w:proofErr w:type="gramStart"/>
      <w:r w:rsidRPr="00D25BD1">
        <w:rPr>
          <w:color w:val="000000" w:themeColor="text1"/>
          <w:sz w:val="28"/>
          <w:szCs w:val="28"/>
        </w:rPr>
        <w:t>проводимые</w:t>
      </w:r>
      <w:proofErr w:type="gramEnd"/>
      <w:r w:rsidRPr="00D25BD1">
        <w:rPr>
          <w:color w:val="000000" w:themeColor="text1"/>
          <w:sz w:val="28"/>
          <w:szCs w:val="28"/>
        </w:rPr>
        <w:t xml:space="preserve"> в соо</w:t>
      </w:r>
      <w:r>
        <w:rPr>
          <w:color w:val="000000" w:themeColor="text1"/>
          <w:sz w:val="28"/>
          <w:szCs w:val="28"/>
        </w:rPr>
        <w:t>тветствии с настоящим Регламентом</w:t>
      </w:r>
      <w:r w:rsidRPr="00D25BD1">
        <w:rPr>
          <w:color w:val="000000" w:themeColor="text1"/>
          <w:sz w:val="28"/>
          <w:szCs w:val="28"/>
        </w:rPr>
        <w:t>.</w:t>
      </w:r>
    </w:p>
    <w:p w:rsidR="003D5BA0" w:rsidRPr="0075207A" w:rsidRDefault="003D5BA0" w:rsidP="003D5BA0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В день приезда руководителем </w:t>
      </w:r>
      <w:r w:rsidRPr="0075207A">
        <w:rPr>
          <w:sz w:val="28"/>
          <w:szCs w:val="28"/>
        </w:rPr>
        <w:t>спортивной сборной команды субъекта Российской Федер</w:t>
      </w:r>
      <w:r>
        <w:rPr>
          <w:sz w:val="28"/>
          <w:szCs w:val="28"/>
        </w:rPr>
        <w:t>ации в Комиссию по допуску подаё</w:t>
      </w:r>
      <w:r w:rsidRPr="0075207A">
        <w:rPr>
          <w:sz w:val="28"/>
          <w:szCs w:val="28"/>
        </w:rPr>
        <w:t>тся:</w:t>
      </w:r>
    </w:p>
    <w:p w:rsidR="003D5BA0" w:rsidRPr="0075207A" w:rsidRDefault="003D5BA0" w:rsidP="003D5BA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5207A">
        <w:rPr>
          <w:sz w:val="28"/>
          <w:szCs w:val="28"/>
        </w:rPr>
        <w:t>официальная заявка спортивной сборной команды субъекта Российской Федерации</w:t>
      </w:r>
      <w:r>
        <w:rPr>
          <w:sz w:val="28"/>
          <w:szCs w:val="28"/>
        </w:rPr>
        <w:t xml:space="preserve"> (Приложение №1</w:t>
      </w:r>
      <w:r w:rsidRPr="0075207A">
        <w:rPr>
          <w:sz w:val="28"/>
          <w:szCs w:val="28"/>
        </w:rPr>
        <w:t xml:space="preserve">), </w:t>
      </w:r>
      <w:r w:rsidRPr="001E5BD4">
        <w:rPr>
          <w:sz w:val="28"/>
          <w:szCs w:val="28"/>
        </w:rPr>
        <w:t xml:space="preserve">подписанная руководителем органа исполнительной власти субъекта Российской Федерации в области физической культуры и спорта, руководителем </w:t>
      </w:r>
      <w:r w:rsidRPr="0090029B">
        <w:rPr>
          <w:sz w:val="28"/>
          <w:szCs w:val="28"/>
        </w:rPr>
        <w:t>спортивной сборной команды, либо руководителем региональной спортивной федерации (при наличии) и врачом медицинского учреждения</w:t>
      </w:r>
      <w:r w:rsidRPr="0075207A">
        <w:rPr>
          <w:sz w:val="28"/>
          <w:szCs w:val="28"/>
        </w:rPr>
        <w:t xml:space="preserve">; </w:t>
      </w:r>
    </w:p>
    <w:p w:rsidR="003D5BA0" w:rsidRPr="00203881" w:rsidRDefault="003D5BA0" w:rsidP="003D5BA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5207A">
        <w:rPr>
          <w:sz w:val="28"/>
          <w:szCs w:val="28"/>
        </w:rPr>
        <w:t>вызов ФГБУ ФЦПСР (копия</w:t>
      </w:r>
      <w:r>
        <w:rPr>
          <w:sz w:val="28"/>
          <w:szCs w:val="28"/>
        </w:rPr>
        <w:t>)</w:t>
      </w:r>
      <w:r w:rsidRPr="00203881">
        <w:rPr>
          <w:sz w:val="28"/>
          <w:szCs w:val="28"/>
        </w:rPr>
        <w:t>;</w:t>
      </w:r>
    </w:p>
    <w:p w:rsidR="003D5BA0" w:rsidRPr="0075207A" w:rsidRDefault="003D5BA0" w:rsidP="003D5BA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все необходимые </w:t>
      </w:r>
      <w:r w:rsidRPr="00203881">
        <w:rPr>
          <w:sz w:val="28"/>
          <w:szCs w:val="28"/>
        </w:rPr>
        <w:t xml:space="preserve">документы в соответствии </w:t>
      </w:r>
      <w:r w:rsidR="000C7F9B">
        <w:rPr>
          <w:color w:val="000000" w:themeColor="text1"/>
          <w:sz w:val="28"/>
          <w:szCs w:val="28"/>
        </w:rPr>
        <w:t xml:space="preserve">с п. </w:t>
      </w:r>
      <w:r>
        <w:rPr>
          <w:color w:val="000000" w:themeColor="text1"/>
          <w:sz w:val="28"/>
          <w:szCs w:val="28"/>
        </w:rPr>
        <w:t>5.4. Положения.</w:t>
      </w:r>
    </w:p>
    <w:p w:rsidR="003D5BA0" w:rsidRPr="003C3668" w:rsidRDefault="00186661" w:rsidP="003D5BA0">
      <w:pPr>
        <w:pStyle w:val="17"/>
        <w:spacing w:before="0" w:after="0"/>
        <w:jc w:val="both"/>
        <w:rPr>
          <w:b/>
          <w:color w:val="000000" w:themeColor="text1"/>
          <w:spacing w:val="-3"/>
          <w:sz w:val="28"/>
          <w:szCs w:val="28"/>
          <w:u w:val="single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3D5BA0">
        <w:rPr>
          <w:sz w:val="28"/>
          <w:szCs w:val="28"/>
        </w:rPr>
        <w:t xml:space="preserve">В период проведения </w:t>
      </w:r>
      <w:r w:rsidR="003D5BA0" w:rsidRPr="00207286">
        <w:rPr>
          <w:sz w:val="28"/>
          <w:szCs w:val="28"/>
          <w:lang w:val="en-US"/>
        </w:rPr>
        <w:t>II</w:t>
      </w:r>
      <w:r w:rsidR="003D5BA0">
        <w:rPr>
          <w:sz w:val="28"/>
          <w:szCs w:val="28"/>
        </w:rPr>
        <w:t xml:space="preserve"> </w:t>
      </w:r>
      <w:r w:rsidR="003D5BA0" w:rsidRPr="00207286">
        <w:rPr>
          <w:bCs/>
          <w:sz w:val="28"/>
          <w:szCs w:val="28"/>
        </w:rPr>
        <w:t>этапа</w:t>
      </w:r>
      <w:r w:rsidR="003D5BA0">
        <w:rPr>
          <w:sz w:val="28"/>
          <w:szCs w:val="28"/>
        </w:rPr>
        <w:t xml:space="preserve"> и</w:t>
      </w:r>
      <w:r w:rsidR="003D5BA0" w:rsidRPr="00B7184B">
        <w:rPr>
          <w:bCs/>
          <w:sz w:val="28"/>
          <w:szCs w:val="28"/>
        </w:rPr>
        <w:t xml:space="preserve"> </w:t>
      </w:r>
      <w:r w:rsidR="003D5BA0">
        <w:rPr>
          <w:bCs/>
          <w:sz w:val="28"/>
          <w:szCs w:val="28"/>
        </w:rPr>
        <w:t>Ф</w:t>
      </w:r>
      <w:r w:rsidR="003D5BA0" w:rsidRPr="00207286">
        <w:rPr>
          <w:sz w:val="28"/>
          <w:szCs w:val="28"/>
        </w:rPr>
        <w:t>инал</w:t>
      </w:r>
      <w:r>
        <w:rPr>
          <w:sz w:val="28"/>
          <w:szCs w:val="28"/>
        </w:rPr>
        <w:t xml:space="preserve">а, </w:t>
      </w:r>
      <w:r w:rsidR="00EB0E28" w:rsidRPr="00203881">
        <w:rPr>
          <w:sz w:val="28"/>
          <w:szCs w:val="28"/>
        </w:rPr>
        <w:t xml:space="preserve">в соответствии </w:t>
      </w:r>
      <w:r w:rsidR="00EB0E28">
        <w:rPr>
          <w:color w:val="000000" w:themeColor="text1"/>
          <w:sz w:val="28"/>
          <w:szCs w:val="28"/>
        </w:rPr>
        <w:t>с</w:t>
      </w:r>
      <w:r w:rsidR="00EB0E28">
        <w:rPr>
          <w:sz w:val="28"/>
          <w:szCs w:val="28"/>
        </w:rPr>
        <w:t xml:space="preserve"> </w:t>
      </w:r>
      <w:r w:rsidR="000C7F9B">
        <w:rPr>
          <w:sz w:val="28"/>
          <w:szCs w:val="28"/>
        </w:rPr>
        <w:t xml:space="preserve">п. </w:t>
      </w:r>
      <w:r w:rsidR="003D5BA0">
        <w:rPr>
          <w:sz w:val="28"/>
          <w:szCs w:val="28"/>
        </w:rPr>
        <w:t xml:space="preserve">5.4. Положения, </w:t>
      </w:r>
      <w:r w:rsidR="003D5BA0" w:rsidRPr="003D5BA0">
        <w:rPr>
          <w:sz w:val="28"/>
          <w:szCs w:val="28"/>
        </w:rPr>
        <w:t xml:space="preserve"> </w:t>
      </w:r>
      <w:r w:rsidR="003D5BA0">
        <w:rPr>
          <w:sz w:val="28"/>
          <w:szCs w:val="28"/>
        </w:rPr>
        <w:t xml:space="preserve"> спортсмен заполняет согласие на обработку персональных данных (совершеннолетний – Приложение №2, несовершеннолетний – Приложение №2а).</w:t>
      </w:r>
    </w:p>
    <w:p w:rsidR="00186661" w:rsidRPr="00207286" w:rsidRDefault="00186661" w:rsidP="00186661">
      <w:pPr>
        <w:pStyle w:val="21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</w:r>
      <w:r w:rsidRPr="001F76A7">
        <w:rPr>
          <w:color w:val="000000" w:themeColor="text1"/>
          <w:sz w:val="28"/>
          <w:szCs w:val="28"/>
        </w:rPr>
        <w:t xml:space="preserve">Главная судейская коллегия по виду </w:t>
      </w:r>
      <w:r w:rsidRPr="00207286">
        <w:rPr>
          <w:color w:val="000000" w:themeColor="text1"/>
          <w:sz w:val="28"/>
          <w:szCs w:val="28"/>
        </w:rPr>
        <w:t xml:space="preserve">спорта в период проведения </w:t>
      </w:r>
      <w:r w:rsidRPr="00207286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207286">
        <w:rPr>
          <w:bCs/>
          <w:sz w:val="28"/>
          <w:szCs w:val="28"/>
        </w:rPr>
        <w:t>этапа</w:t>
      </w:r>
      <w:r>
        <w:rPr>
          <w:sz w:val="28"/>
          <w:szCs w:val="28"/>
        </w:rPr>
        <w:t xml:space="preserve"> и</w:t>
      </w:r>
      <w:r w:rsidRPr="00B7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</w:t>
      </w:r>
      <w:r w:rsidRPr="00207286">
        <w:rPr>
          <w:sz w:val="28"/>
          <w:szCs w:val="28"/>
        </w:rPr>
        <w:t>инал</w:t>
      </w:r>
      <w:r>
        <w:rPr>
          <w:sz w:val="28"/>
          <w:szCs w:val="28"/>
        </w:rPr>
        <w:t xml:space="preserve">а </w:t>
      </w:r>
      <w:r w:rsidRPr="00207286">
        <w:rPr>
          <w:sz w:val="28"/>
          <w:szCs w:val="28"/>
        </w:rPr>
        <w:t>по электронной</w:t>
      </w:r>
      <w:r w:rsidRPr="00F72225">
        <w:rPr>
          <w:sz w:val="28"/>
          <w:szCs w:val="28"/>
        </w:rPr>
        <w:t xml:space="preserve"> почте </w:t>
      </w:r>
      <w:hyperlink r:id="rId9" w:history="1">
        <w:r w:rsidRPr="00284715">
          <w:rPr>
            <w:sz w:val="28"/>
            <w:szCs w:val="28"/>
          </w:rPr>
          <w:t>spartakiada@fcpsr.ru</w:t>
        </w:r>
      </w:hyperlink>
      <w:r>
        <w:t xml:space="preserve"> </w:t>
      </w:r>
      <w:r w:rsidRPr="00F93D85">
        <w:rPr>
          <w:color w:val="000000" w:themeColor="text1"/>
          <w:spacing w:val="-3"/>
          <w:sz w:val="28"/>
          <w:szCs w:val="28"/>
        </w:rPr>
        <w:t>представляет в Главную судейскую коллегию Спартакиады:</w:t>
      </w:r>
    </w:p>
    <w:p w:rsidR="00186661" w:rsidRDefault="00186661" w:rsidP="00186661">
      <w:pPr>
        <w:pStyle w:val="17"/>
        <w:spacing w:before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</w:r>
      <w:r w:rsidRPr="00207286">
        <w:rPr>
          <w:color w:val="000000" w:themeColor="text1"/>
          <w:sz w:val="28"/>
          <w:szCs w:val="28"/>
        </w:rPr>
        <w:t>в день приезда – решен</w:t>
      </w:r>
      <w:r>
        <w:rPr>
          <w:color w:val="000000" w:themeColor="text1"/>
          <w:sz w:val="28"/>
          <w:szCs w:val="28"/>
        </w:rPr>
        <w:t xml:space="preserve">ие Комиссии по допуску (Приложение </w:t>
      </w:r>
      <w:r w:rsidRPr="00207286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>3);</w:t>
      </w:r>
    </w:p>
    <w:p w:rsidR="00186661" w:rsidRPr="00F93D85" w:rsidRDefault="00186661" w:rsidP="00186661">
      <w:pPr>
        <w:pStyle w:val="17"/>
        <w:spacing w:before="0" w:after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</w:r>
      <w:r w:rsidRPr="00F93D85">
        <w:rPr>
          <w:color w:val="000000" w:themeColor="text1"/>
          <w:spacing w:val="-3"/>
          <w:sz w:val="28"/>
          <w:szCs w:val="28"/>
        </w:rPr>
        <w:t>ежедневно  – текущие результаты (протоколы) спортивных соревнований;</w:t>
      </w:r>
    </w:p>
    <w:p w:rsidR="00186661" w:rsidRDefault="00186661" w:rsidP="00186661">
      <w:pPr>
        <w:jc w:val="both"/>
        <w:rPr>
          <w:bCs/>
          <w:sz w:val="28"/>
          <w:szCs w:val="28"/>
        </w:rPr>
      </w:pPr>
      <w:r w:rsidRPr="003C3668">
        <w:rPr>
          <w:color w:val="000000" w:themeColor="text1"/>
          <w:spacing w:val="-3"/>
          <w:sz w:val="28"/>
          <w:szCs w:val="28"/>
        </w:rPr>
        <w:t>-</w:t>
      </w:r>
      <w:r w:rsidRPr="003C3668">
        <w:rPr>
          <w:color w:val="000000" w:themeColor="text1"/>
          <w:spacing w:val="-3"/>
          <w:sz w:val="28"/>
          <w:szCs w:val="28"/>
        </w:rPr>
        <w:tab/>
        <w:t xml:space="preserve">в день окончания спортивных соревнований  – </w:t>
      </w:r>
      <w:r>
        <w:rPr>
          <w:sz w:val="28"/>
          <w:szCs w:val="28"/>
        </w:rPr>
        <w:t>отчё</w:t>
      </w:r>
      <w:r w:rsidRPr="003C3668">
        <w:rPr>
          <w:sz w:val="28"/>
          <w:szCs w:val="28"/>
        </w:rPr>
        <w:t>т главной судейской коллегии по виду спорта</w:t>
      </w:r>
      <w:r w:rsidRPr="003C3668">
        <w:rPr>
          <w:color w:val="000000" w:themeColor="text1"/>
          <w:spacing w:val="-3"/>
          <w:sz w:val="28"/>
          <w:szCs w:val="28"/>
        </w:rPr>
        <w:t xml:space="preserve"> и итоговые результаты (протоколы) спортивных соревно</w:t>
      </w:r>
      <w:r w:rsidR="00A63F3D">
        <w:rPr>
          <w:color w:val="000000" w:themeColor="text1"/>
          <w:spacing w:val="-3"/>
          <w:sz w:val="28"/>
          <w:szCs w:val="28"/>
        </w:rPr>
        <w:t>ваний, подписанные главным судьёй и главным секретарё</w:t>
      </w:r>
      <w:r w:rsidRPr="003C3668">
        <w:rPr>
          <w:color w:val="000000" w:themeColor="text1"/>
          <w:spacing w:val="-3"/>
          <w:sz w:val="28"/>
          <w:szCs w:val="28"/>
        </w:rPr>
        <w:t>м по виду спорта.</w:t>
      </w:r>
    </w:p>
    <w:p w:rsidR="00186661" w:rsidRPr="00084243" w:rsidRDefault="00186661" w:rsidP="0018666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ab/>
      </w:r>
      <w:proofErr w:type="gramStart"/>
      <w:r w:rsidRPr="00084243">
        <w:rPr>
          <w:bCs/>
          <w:sz w:val="28"/>
          <w:szCs w:val="28"/>
        </w:rPr>
        <w:t xml:space="preserve">Отчёт о проведении спортивных соревнований </w:t>
      </w:r>
      <w:r w:rsidRPr="00084243">
        <w:rPr>
          <w:bCs/>
          <w:sz w:val="28"/>
          <w:szCs w:val="28"/>
          <w:lang w:val="en-US"/>
        </w:rPr>
        <w:t>I</w:t>
      </w:r>
      <w:r w:rsidRPr="00084243">
        <w:rPr>
          <w:bCs/>
          <w:sz w:val="28"/>
          <w:szCs w:val="28"/>
        </w:rPr>
        <w:t xml:space="preserve"> этапа по видам спорта, входящим в программу Спартакиады </w:t>
      </w:r>
      <w:r w:rsidRPr="00084243">
        <w:rPr>
          <w:sz w:val="28"/>
          <w:szCs w:val="28"/>
        </w:rPr>
        <w:t>(Приложение № 4)</w:t>
      </w:r>
      <w:r w:rsidRPr="00084243">
        <w:rPr>
          <w:bCs/>
          <w:sz w:val="28"/>
          <w:szCs w:val="28"/>
        </w:rPr>
        <w:t>,</w:t>
      </w:r>
      <w:r w:rsidRPr="00084243">
        <w:rPr>
          <w:sz w:val="28"/>
          <w:szCs w:val="28"/>
        </w:rPr>
        <w:t xml:space="preserve"> представляется органами исполнительной власти субъектов Российской Федерации в области физической культуры и спорта </w:t>
      </w:r>
      <w:r w:rsidR="006E39CB" w:rsidRPr="00084243">
        <w:rPr>
          <w:sz w:val="28"/>
          <w:szCs w:val="28"/>
        </w:rPr>
        <w:t>в Федеральное государственное бюджетное учреждение «</w:t>
      </w:r>
      <w:r w:rsidR="006E39CB" w:rsidRPr="00084243">
        <w:rPr>
          <w:kern w:val="0"/>
          <w:sz w:val="28"/>
          <w:szCs w:val="28"/>
          <w:lang w:eastAsia="ru-RU"/>
        </w:rPr>
        <w:t>Федеральный центр подготовки спортивного резерва» (далее – ФГБУ ФЦПСР) по адресу</w:t>
      </w:r>
      <w:r w:rsidRPr="00084243">
        <w:rPr>
          <w:sz w:val="28"/>
          <w:szCs w:val="28"/>
        </w:rPr>
        <w:t xml:space="preserve">: 105064, г. Москва, ул. Казакова, д.18, стр.8, </w:t>
      </w:r>
      <w:proofErr w:type="spellStart"/>
      <w:r w:rsidRPr="00084243">
        <w:rPr>
          <w:sz w:val="28"/>
          <w:szCs w:val="28"/>
        </w:rPr>
        <w:t>каб</w:t>
      </w:r>
      <w:proofErr w:type="spellEnd"/>
      <w:r w:rsidRPr="00084243">
        <w:rPr>
          <w:sz w:val="28"/>
          <w:szCs w:val="28"/>
        </w:rPr>
        <w:t xml:space="preserve">. №33 </w:t>
      </w:r>
      <w:r w:rsidRPr="00084243">
        <w:rPr>
          <w:bCs/>
          <w:sz w:val="28"/>
          <w:szCs w:val="28"/>
        </w:rPr>
        <w:t>до 01 марта 2020 года</w:t>
      </w:r>
      <w:proofErr w:type="gramEnd"/>
      <w:r w:rsidRPr="00084243">
        <w:rPr>
          <w:sz w:val="28"/>
          <w:szCs w:val="28"/>
        </w:rPr>
        <w:t xml:space="preserve">. Адрес электронной почты: </w:t>
      </w:r>
      <w:hyperlink r:id="rId10" w:history="1">
        <w:r w:rsidRPr="00084243">
          <w:rPr>
            <w:sz w:val="28"/>
            <w:szCs w:val="28"/>
          </w:rPr>
          <w:t>spartakiada@fcpsr.ru</w:t>
        </w:r>
      </w:hyperlink>
      <w:r w:rsidRPr="00084243">
        <w:t>.</w:t>
      </w:r>
    </w:p>
    <w:p w:rsidR="00186661" w:rsidRDefault="00186661" w:rsidP="00186661">
      <w:pPr>
        <w:pStyle w:val="21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Отчёт г</w:t>
      </w:r>
      <w:r w:rsidRPr="00207286">
        <w:rPr>
          <w:sz w:val="28"/>
          <w:szCs w:val="28"/>
        </w:rPr>
        <w:t xml:space="preserve">лавной судейской коллегии </w:t>
      </w:r>
      <w:r w:rsidRPr="00525599">
        <w:rPr>
          <w:sz w:val="28"/>
          <w:szCs w:val="28"/>
        </w:rPr>
        <w:t>по виду спорта</w:t>
      </w:r>
      <w:r>
        <w:rPr>
          <w:sz w:val="28"/>
          <w:szCs w:val="28"/>
        </w:rPr>
        <w:t xml:space="preserve"> о проведении </w:t>
      </w:r>
      <w:r w:rsidRPr="00207286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этапа и Финала (Приложение</w:t>
      </w:r>
      <w:r w:rsidR="00A63F3D">
        <w:rPr>
          <w:sz w:val="28"/>
          <w:szCs w:val="28"/>
        </w:rPr>
        <w:t xml:space="preserve"> №</w:t>
      </w:r>
      <w:r>
        <w:rPr>
          <w:sz w:val="28"/>
          <w:szCs w:val="28"/>
        </w:rPr>
        <w:t>5)</w:t>
      </w:r>
      <w:r w:rsidRPr="001F76A7">
        <w:rPr>
          <w:color w:val="000000" w:themeColor="text1"/>
          <w:sz w:val="28"/>
          <w:szCs w:val="28"/>
        </w:rPr>
        <w:t>, протоколы спортивных соревнований и копии именных заявок спортивных сборных команд субъектов Российской Федерации</w:t>
      </w:r>
      <w:r>
        <w:rPr>
          <w:sz w:val="28"/>
          <w:szCs w:val="28"/>
        </w:rPr>
        <w:t xml:space="preserve"> представляю</w:t>
      </w:r>
      <w:r w:rsidRPr="00207286">
        <w:rPr>
          <w:sz w:val="28"/>
          <w:szCs w:val="28"/>
        </w:rPr>
        <w:t xml:space="preserve">тся </w:t>
      </w:r>
      <w:r w:rsidRPr="00F72225">
        <w:rPr>
          <w:sz w:val="28"/>
          <w:szCs w:val="28"/>
        </w:rPr>
        <w:t>в день оконч</w:t>
      </w:r>
      <w:r>
        <w:rPr>
          <w:sz w:val="28"/>
          <w:szCs w:val="28"/>
        </w:rPr>
        <w:t xml:space="preserve">ания спортивных </w:t>
      </w:r>
      <w:r w:rsidRPr="00F93D85">
        <w:rPr>
          <w:sz w:val="28"/>
          <w:szCs w:val="28"/>
        </w:rPr>
        <w:t xml:space="preserve">соревнований в Главную судейскую коллегию Спартакиады по электронной почте </w:t>
      </w:r>
      <w:hyperlink r:id="rId11" w:history="1">
        <w:r w:rsidRPr="00F93D85">
          <w:rPr>
            <w:sz w:val="28"/>
            <w:szCs w:val="28"/>
          </w:rPr>
          <w:t>spartakiada@fcpsr.ru</w:t>
        </w:r>
      </w:hyperlink>
      <w:r w:rsidRPr="00F93D85">
        <w:rPr>
          <w:sz w:val="28"/>
          <w:szCs w:val="28"/>
        </w:rPr>
        <w:t xml:space="preserve">, </w:t>
      </w:r>
      <w:r w:rsidRPr="00F93D85">
        <w:rPr>
          <w:color w:val="000000" w:themeColor="text1"/>
          <w:sz w:val="28"/>
          <w:szCs w:val="28"/>
        </w:rPr>
        <w:t>а оригиналы</w:t>
      </w:r>
      <w:r w:rsidRPr="00F93D85">
        <w:rPr>
          <w:sz w:val="28"/>
          <w:szCs w:val="28"/>
        </w:rPr>
        <w:t xml:space="preserve"> и отчёт о спортивных соревнованиях в полном объёме в трёхдневный срок направляется в</w:t>
      </w:r>
      <w:proofErr w:type="gramEnd"/>
      <w:r w:rsidRPr="00F93D85">
        <w:rPr>
          <w:sz w:val="28"/>
          <w:szCs w:val="28"/>
        </w:rPr>
        <w:t xml:space="preserve"> адрес</w:t>
      </w:r>
      <w:r w:rsidRPr="00A063A6">
        <w:rPr>
          <w:sz w:val="28"/>
          <w:szCs w:val="28"/>
        </w:rPr>
        <w:t xml:space="preserve"> ФГБУ ФЦПСР</w:t>
      </w:r>
      <w:r>
        <w:rPr>
          <w:sz w:val="28"/>
          <w:szCs w:val="28"/>
        </w:rPr>
        <w:t xml:space="preserve">: </w:t>
      </w:r>
      <w:r w:rsidRPr="00A063A6">
        <w:rPr>
          <w:sz w:val="28"/>
          <w:szCs w:val="28"/>
        </w:rPr>
        <w:t>105064, г. Москва, ул. Казак</w:t>
      </w:r>
      <w:r>
        <w:rPr>
          <w:sz w:val="28"/>
          <w:szCs w:val="28"/>
        </w:rPr>
        <w:t>ова, д.</w:t>
      </w:r>
      <w:r w:rsidRPr="00A063A6">
        <w:rPr>
          <w:sz w:val="28"/>
          <w:szCs w:val="28"/>
        </w:rPr>
        <w:t xml:space="preserve">18, </w:t>
      </w:r>
      <w:r>
        <w:rPr>
          <w:color w:val="000000" w:themeColor="text1"/>
          <w:sz w:val="28"/>
          <w:szCs w:val="28"/>
        </w:rPr>
        <w:t xml:space="preserve">стр.8,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>. №33.</w:t>
      </w:r>
    </w:p>
    <w:p w:rsidR="003338DF" w:rsidRDefault="003338DF" w:rsidP="0061407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>
        <w:rPr>
          <w:color w:val="000000" w:themeColor="text1"/>
          <w:sz w:val="28"/>
          <w:szCs w:val="28"/>
        </w:rPr>
        <w:tab/>
      </w:r>
      <w:r w:rsidRPr="00C12F13">
        <w:rPr>
          <w:color w:val="000000" w:themeColor="text1"/>
          <w:sz w:val="28"/>
          <w:szCs w:val="28"/>
        </w:rPr>
        <w:t xml:space="preserve">Итоги общекомандного первенства среди субъектов Российской Федерации </w:t>
      </w:r>
      <w:r>
        <w:rPr>
          <w:color w:val="000000" w:themeColor="text1"/>
          <w:sz w:val="28"/>
          <w:szCs w:val="28"/>
        </w:rPr>
        <w:t xml:space="preserve">на Финале </w:t>
      </w:r>
      <w:r w:rsidRPr="00C12F13">
        <w:rPr>
          <w:color w:val="000000" w:themeColor="text1"/>
          <w:sz w:val="28"/>
          <w:szCs w:val="28"/>
        </w:rPr>
        <w:t>подводятся</w:t>
      </w:r>
      <w:r w:rsidR="00EB0E28">
        <w:rPr>
          <w:color w:val="000000" w:themeColor="text1"/>
          <w:sz w:val="28"/>
          <w:szCs w:val="28"/>
        </w:rPr>
        <w:t xml:space="preserve"> </w:t>
      </w:r>
      <w:r w:rsidR="000C7F9B">
        <w:rPr>
          <w:sz w:val="28"/>
          <w:szCs w:val="28"/>
        </w:rPr>
        <w:t>согласно</w:t>
      </w:r>
      <w:r w:rsidR="000C7F9B">
        <w:rPr>
          <w:color w:val="000000" w:themeColor="text1"/>
          <w:sz w:val="28"/>
          <w:szCs w:val="28"/>
        </w:rPr>
        <w:t xml:space="preserve"> п.</w:t>
      </w:r>
      <w:r>
        <w:rPr>
          <w:color w:val="000000" w:themeColor="text1"/>
          <w:sz w:val="28"/>
          <w:szCs w:val="28"/>
        </w:rPr>
        <w:t xml:space="preserve"> 7.3.6. </w:t>
      </w:r>
      <w:r w:rsidR="000C7F9B">
        <w:rPr>
          <w:color w:val="000000" w:themeColor="text1"/>
          <w:sz w:val="28"/>
          <w:szCs w:val="28"/>
        </w:rPr>
        <w:t>Положения</w:t>
      </w:r>
      <w:r w:rsidR="000C7F9B" w:rsidRPr="00C12F13">
        <w:rPr>
          <w:color w:val="000000" w:themeColor="text1"/>
          <w:sz w:val="28"/>
          <w:szCs w:val="28"/>
        </w:rPr>
        <w:t xml:space="preserve"> </w:t>
      </w:r>
      <w:r w:rsidRPr="00C12F13">
        <w:rPr>
          <w:color w:val="000000" w:themeColor="text1"/>
          <w:sz w:val="28"/>
          <w:szCs w:val="28"/>
        </w:rPr>
        <w:t xml:space="preserve">в соответствии с данными </w:t>
      </w:r>
      <w:r w:rsidRPr="00C12F13">
        <w:rPr>
          <w:color w:val="000000" w:themeColor="text1"/>
          <w:sz w:val="28"/>
          <w:szCs w:val="28"/>
        </w:rPr>
        <w:lastRenderedPageBreak/>
        <w:t>Федеральной службы государственной статистики по состоянию на текущий год</w:t>
      </w:r>
      <w:r>
        <w:rPr>
          <w:color w:val="000000" w:themeColor="text1"/>
          <w:sz w:val="28"/>
          <w:szCs w:val="28"/>
        </w:rPr>
        <w:t xml:space="preserve"> (Приложение №6).</w:t>
      </w:r>
    </w:p>
    <w:p w:rsidR="0061407D" w:rsidRPr="009C0F6D" w:rsidRDefault="00AF5EE9" w:rsidP="0061407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61407D">
        <w:rPr>
          <w:color w:val="000000" w:themeColor="text1"/>
          <w:sz w:val="28"/>
          <w:szCs w:val="28"/>
        </w:rPr>
        <w:t>.</w:t>
      </w:r>
      <w:r w:rsidR="00186661">
        <w:rPr>
          <w:color w:val="000000" w:themeColor="text1"/>
          <w:sz w:val="28"/>
          <w:szCs w:val="28"/>
        </w:rPr>
        <w:tab/>
      </w:r>
      <w:proofErr w:type="gramStart"/>
      <w:r w:rsidR="0061407D">
        <w:rPr>
          <w:sz w:val="28"/>
          <w:szCs w:val="28"/>
        </w:rPr>
        <w:t xml:space="preserve">Для участия на </w:t>
      </w:r>
      <w:r w:rsidR="0061407D">
        <w:rPr>
          <w:sz w:val="28"/>
          <w:szCs w:val="28"/>
          <w:lang w:val="en-US"/>
        </w:rPr>
        <w:t>II</w:t>
      </w:r>
      <w:r w:rsidR="0061407D" w:rsidRPr="004F716F">
        <w:rPr>
          <w:sz w:val="28"/>
          <w:szCs w:val="28"/>
        </w:rPr>
        <w:t xml:space="preserve"> </w:t>
      </w:r>
      <w:r w:rsidR="0061407D">
        <w:rPr>
          <w:sz w:val="28"/>
          <w:szCs w:val="28"/>
        </w:rPr>
        <w:t>этапе</w:t>
      </w:r>
      <w:r w:rsidR="00FB1B76">
        <w:rPr>
          <w:sz w:val="28"/>
          <w:szCs w:val="28"/>
        </w:rPr>
        <w:t xml:space="preserve">, </w:t>
      </w:r>
      <w:r w:rsidR="0061407D">
        <w:rPr>
          <w:sz w:val="28"/>
          <w:szCs w:val="28"/>
        </w:rPr>
        <w:t xml:space="preserve">органам исполнительной власти субъектов </w:t>
      </w:r>
      <w:r w:rsidR="0061407D" w:rsidRPr="00E27E34">
        <w:rPr>
          <w:sz w:val="28"/>
          <w:szCs w:val="28"/>
        </w:rPr>
        <w:t>Российской Федерации в области физической культуры и спорта</w:t>
      </w:r>
      <w:r w:rsidR="00FB1B76" w:rsidRPr="00E27E34">
        <w:rPr>
          <w:sz w:val="28"/>
          <w:szCs w:val="28"/>
        </w:rPr>
        <w:t xml:space="preserve"> </w:t>
      </w:r>
      <w:r w:rsidR="0061407D" w:rsidRPr="00E27E34">
        <w:rPr>
          <w:sz w:val="28"/>
          <w:szCs w:val="28"/>
        </w:rPr>
        <w:t xml:space="preserve">необходимо не </w:t>
      </w:r>
      <w:r w:rsidR="00AB1F6D" w:rsidRPr="00E27E34">
        <w:rPr>
          <w:sz w:val="28"/>
          <w:szCs w:val="28"/>
        </w:rPr>
        <w:t>позднее 0</w:t>
      </w:r>
      <w:r w:rsidR="0061407D" w:rsidRPr="00E27E34">
        <w:rPr>
          <w:sz w:val="28"/>
          <w:szCs w:val="28"/>
        </w:rPr>
        <w:t xml:space="preserve">1 ноября 2019 года в обязательном порядке направить </w:t>
      </w:r>
      <w:r w:rsidR="00E27E34" w:rsidRPr="00E27E34">
        <w:rPr>
          <w:sz w:val="28"/>
          <w:szCs w:val="28"/>
        </w:rPr>
        <w:t xml:space="preserve">в </w:t>
      </w:r>
      <w:r w:rsidR="00E27E34" w:rsidRPr="00E27E34">
        <w:rPr>
          <w:kern w:val="0"/>
          <w:sz w:val="28"/>
          <w:szCs w:val="28"/>
          <w:lang w:eastAsia="ru-RU"/>
        </w:rPr>
        <w:t xml:space="preserve">ФГБУ ФЦПСР </w:t>
      </w:r>
      <w:r w:rsidR="001F3A06" w:rsidRPr="00E27E34">
        <w:rPr>
          <w:sz w:val="28"/>
          <w:szCs w:val="28"/>
        </w:rPr>
        <w:t>по электронной почте</w:t>
      </w:r>
      <w:r w:rsidR="00E27E34" w:rsidRPr="00E27E34">
        <w:rPr>
          <w:sz w:val="28"/>
          <w:szCs w:val="28"/>
        </w:rPr>
        <w:t xml:space="preserve"> </w:t>
      </w:r>
      <w:hyperlink r:id="rId12" w:history="1">
        <w:r w:rsidR="001F3A06" w:rsidRPr="00E27E34">
          <w:rPr>
            <w:sz w:val="28"/>
            <w:szCs w:val="28"/>
          </w:rPr>
          <w:t>spartakiada@fcpsr.ru</w:t>
        </w:r>
      </w:hyperlink>
      <w:r w:rsidR="001F3A06" w:rsidRPr="00E27E34">
        <w:t xml:space="preserve"> </w:t>
      </w:r>
      <w:r w:rsidR="0061407D" w:rsidRPr="00E27E34">
        <w:rPr>
          <w:sz w:val="28"/>
          <w:szCs w:val="28"/>
        </w:rPr>
        <w:t>подтве</w:t>
      </w:r>
      <w:r w:rsidR="00E768BA" w:rsidRPr="00E27E34">
        <w:rPr>
          <w:sz w:val="28"/>
          <w:szCs w:val="28"/>
        </w:rPr>
        <w:t>рждение участия (Приложение №7</w:t>
      </w:r>
      <w:r w:rsidR="001F3A06" w:rsidRPr="00E27E34">
        <w:rPr>
          <w:sz w:val="28"/>
          <w:szCs w:val="28"/>
        </w:rPr>
        <w:t xml:space="preserve">) </w:t>
      </w:r>
      <w:r w:rsidR="0061407D" w:rsidRPr="00E27E34">
        <w:rPr>
          <w:sz w:val="28"/>
          <w:szCs w:val="28"/>
        </w:rPr>
        <w:t xml:space="preserve">с указанием количественного состава </w:t>
      </w:r>
      <w:r w:rsidR="001F3A06" w:rsidRPr="00E27E34">
        <w:rPr>
          <w:sz w:val="28"/>
          <w:szCs w:val="28"/>
        </w:rPr>
        <w:t xml:space="preserve">спортивной сборной команды </w:t>
      </w:r>
      <w:r w:rsidR="0061407D" w:rsidRPr="00E27E34">
        <w:rPr>
          <w:sz w:val="28"/>
          <w:szCs w:val="28"/>
        </w:rPr>
        <w:t xml:space="preserve">субъекта </w:t>
      </w:r>
      <w:r w:rsidR="0061407D">
        <w:rPr>
          <w:sz w:val="28"/>
          <w:szCs w:val="28"/>
        </w:rPr>
        <w:t>Российской Федерации</w:t>
      </w:r>
      <w:r w:rsidR="00186661">
        <w:rPr>
          <w:sz w:val="28"/>
          <w:szCs w:val="28"/>
        </w:rPr>
        <w:t xml:space="preserve"> по видам спорта</w:t>
      </w:r>
      <w:r w:rsidR="0061407D" w:rsidRPr="00203881">
        <w:rPr>
          <w:sz w:val="28"/>
          <w:szCs w:val="28"/>
        </w:rPr>
        <w:t>.</w:t>
      </w:r>
      <w:proofErr w:type="gramEnd"/>
    </w:p>
    <w:p w:rsidR="0061407D" w:rsidRDefault="0061407D" w:rsidP="0061407D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Субъекты Российской Федерации</w:t>
      </w:r>
      <w:r w:rsidR="00E768BA">
        <w:rPr>
          <w:sz w:val="28"/>
          <w:szCs w:val="28"/>
        </w:rPr>
        <w:t xml:space="preserve">, подавшие </w:t>
      </w:r>
      <w:r w:rsidR="004A717E">
        <w:rPr>
          <w:sz w:val="28"/>
          <w:szCs w:val="28"/>
        </w:rPr>
        <w:t xml:space="preserve">подтверждение участия </w:t>
      </w:r>
      <w:r w:rsidR="00E768BA">
        <w:rPr>
          <w:sz w:val="28"/>
          <w:szCs w:val="28"/>
        </w:rPr>
        <w:t>(Приложение №7</w:t>
      </w:r>
      <w:r>
        <w:rPr>
          <w:sz w:val="28"/>
          <w:szCs w:val="28"/>
        </w:rPr>
        <w:t xml:space="preserve">) </w:t>
      </w:r>
      <w:r w:rsidR="00AB1F6D">
        <w:rPr>
          <w:sz w:val="28"/>
          <w:szCs w:val="28"/>
        </w:rPr>
        <w:t>позднее 0</w:t>
      </w:r>
      <w:r w:rsidRPr="009416D7">
        <w:rPr>
          <w:sz w:val="28"/>
          <w:szCs w:val="28"/>
        </w:rPr>
        <w:t xml:space="preserve">1 ноября 2019 года, </w:t>
      </w:r>
      <w:r w:rsidR="00B7792C">
        <w:rPr>
          <w:sz w:val="28"/>
          <w:szCs w:val="28"/>
        </w:rPr>
        <w:t xml:space="preserve">либо исправленное и/или </w:t>
      </w:r>
      <w:r w:rsidR="004A717E">
        <w:rPr>
          <w:sz w:val="28"/>
          <w:szCs w:val="28"/>
        </w:rPr>
        <w:t>дополненное</w:t>
      </w:r>
      <w:r w:rsidR="00B7792C">
        <w:rPr>
          <w:sz w:val="28"/>
          <w:szCs w:val="28"/>
        </w:rPr>
        <w:t xml:space="preserve">, </w:t>
      </w:r>
      <w:r w:rsidRPr="009416D7">
        <w:rPr>
          <w:sz w:val="28"/>
          <w:szCs w:val="28"/>
        </w:rPr>
        <w:t>на участие</w:t>
      </w:r>
      <w:r>
        <w:rPr>
          <w:sz w:val="28"/>
          <w:szCs w:val="28"/>
        </w:rPr>
        <w:t xml:space="preserve"> во </w:t>
      </w:r>
      <w:r>
        <w:rPr>
          <w:sz w:val="28"/>
          <w:szCs w:val="28"/>
          <w:lang w:val="en-US"/>
        </w:rPr>
        <w:t>II</w:t>
      </w:r>
      <w:r w:rsidRPr="004F716F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787C48">
        <w:rPr>
          <w:sz w:val="28"/>
          <w:szCs w:val="28"/>
        </w:rPr>
        <w:t xml:space="preserve"> </w:t>
      </w:r>
      <w:r>
        <w:rPr>
          <w:sz w:val="28"/>
          <w:szCs w:val="28"/>
        </w:rPr>
        <w:t>не рассматриваются, соответственно спортивная сборная команда субъекта Российской Федер</w:t>
      </w:r>
      <w:r w:rsidR="00B7792C">
        <w:rPr>
          <w:sz w:val="28"/>
          <w:szCs w:val="28"/>
        </w:rPr>
        <w:t xml:space="preserve">ации к спортивным соревнованиям </w:t>
      </w:r>
      <w:r>
        <w:rPr>
          <w:sz w:val="28"/>
          <w:szCs w:val="28"/>
        </w:rPr>
        <w:t>не допускается.</w:t>
      </w:r>
    </w:p>
    <w:p w:rsidR="0061407D" w:rsidRDefault="00AF5EE9" w:rsidP="0061407D">
      <w:pPr>
        <w:widowControl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11</w:t>
      </w:r>
      <w:r w:rsidR="0061407D" w:rsidRPr="00284715">
        <w:rPr>
          <w:sz w:val="28"/>
          <w:szCs w:val="28"/>
        </w:rPr>
        <w:t>.</w:t>
      </w:r>
      <w:r w:rsidR="0061407D" w:rsidRPr="00284715">
        <w:rPr>
          <w:sz w:val="28"/>
          <w:szCs w:val="28"/>
        </w:rPr>
        <w:tab/>
      </w:r>
      <w:proofErr w:type="gramStart"/>
      <w:r w:rsidR="0061407D" w:rsidRPr="00203881">
        <w:rPr>
          <w:color w:val="000000" w:themeColor="text1"/>
          <w:sz w:val="28"/>
          <w:szCs w:val="28"/>
        </w:rPr>
        <w:t>План приезда</w:t>
      </w:r>
      <w:r w:rsidR="0061407D">
        <w:rPr>
          <w:color w:val="000000" w:themeColor="text1"/>
          <w:sz w:val="28"/>
          <w:szCs w:val="28"/>
        </w:rPr>
        <w:t xml:space="preserve"> – </w:t>
      </w:r>
      <w:r w:rsidR="0061407D" w:rsidRPr="00203881">
        <w:rPr>
          <w:color w:val="000000" w:themeColor="text1"/>
          <w:sz w:val="28"/>
          <w:szCs w:val="28"/>
        </w:rPr>
        <w:t xml:space="preserve">отъезда спортивной сборной команды </w:t>
      </w:r>
      <w:r w:rsidR="0061407D">
        <w:rPr>
          <w:sz w:val="28"/>
          <w:szCs w:val="28"/>
        </w:rPr>
        <w:t>субъекта Российской Федерации</w:t>
      </w:r>
      <w:r w:rsidR="0061407D" w:rsidRPr="00203881">
        <w:rPr>
          <w:color w:val="000000" w:themeColor="text1"/>
          <w:sz w:val="28"/>
          <w:szCs w:val="28"/>
        </w:rPr>
        <w:t xml:space="preserve"> </w:t>
      </w:r>
      <w:r w:rsidR="0061407D">
        <w:rPr>
          <w:color w:val="000000" w:themeColor="text1"/>
          <w:sz w:val="28"/>
          <w:szCs w:val="28"/>
        </w:rPr>
        <w:t xml:space="preserve">на спортивные соревнования </w:t>
      </w:r>
      <w:r w:rsidR="0061407D" w:rsidRPr="00203881">
        <w:rPr>
          <w:color w:val="000000" w:themeColor="text1"/>
          <w:sz w:val="28"/>
          <w:szCs w:val="28"/>
          <w:lang w:val="en-US"/>
        </w:rPr>
        <w:t>II</w:t>
      </w:r>
      <w:r w:rsidR="0061407D" w:rsidRPr="00203881">
        <w:rPr>
          <w:color w:val="000000" w:themeColor="text1"/>
          <w:sz w:val="28"/>
          <w:szCs w:val="28"/>
        </w:rPr>
        <w:t xml:space="preserve"> этапа и</w:t>
      </w:r>
      <w:r w:rsidR="00787C48">
        <w:rPr>
          <w:color w:val="000000" w:themeColor="text1"/>
          <w:sz w:val="28"/>
          <w:szCs w:val="28"/>
        </w:rPr>
        <w:t xml:space="preserve"> Ф</w:t>
      </w:r>
      <w:r w:rsidR="0061407D" w:rsidRPr="00203881">
        <w:rPr>
          <w:sz w:val="28"/>
          <w:szCs w:val="28"/>
        </w:rPr>
        <w:t>инал</w:t>
      </w:r>
      <w:r w:rsidR="00787C48">
        <w:rPr>
          <w:sz w:val="28"/>
          <w:szCs w:val="28"/>
        </w:rPr>
        <w:t xml:space="preserve">а </w:t>
      </w:r>
      <w:r w:rsidR="0061407D">
        <w:rPr>
          <w:sz w:val="28"/>
          <w:szCs w:val="28"/>
        </w:rPr>
        <w:t>(</w:t>
      </w:r>
      <w:r w:rsidR="00E768BA">
        <w:rPr>
          <w:color w:val="000000" w:themeColor="text1"/>
          <w:sz w:val="28"/>
          <w:szCs w:val="28"/>
        </w:rPr>
        <w:t>Приложение №8</w:t>
      </w:r>
      <w:r w:rsidR="0061407D">
        <w:rPr>
          <w:color w:val="000000" w:themeColor="text1"/>
          <w:sz w:val="28"/>
          <w:szCs w:val="28"/>
        </w:rPr>
        <w:t xml:space="preserve">) </w:t>
      </w:r>
      <w:r w:rsidR="0061407D" w:rsidRPr="00203881">
        <w:rPr>
          <w:color w:val="000000" w:themeColor="text1"/>
          <w:sz w:val="28"/>
          <w:szCs w:val="28"/>
        </w:rPr>
        <w:t xml:space="preserve">должен быть направлен органами исполнительной власти субъектов Российской Федерации в области физической культуры и спорта </w:t>
      </w:r>
      <w:r w:rsidR="0061407D">
        <w:rPr>
          <w:color w:val="000000" w:themeColor="text1"/>
          <w:sz w:val="28"/>
          <w:szCs w:val="28"/>
        </w:rPr>
        <w:t xml:space="preserve">в соответствующие </w:t>
      </w:r>
      <w:r w:rsidR="0061407D">
        <w:rPr>
          <w:sz w:val="28"/>
          <w:szCs w:val="28"/>
        </w:rPr>
        <w:t>проводящие</w:t>
      </w:r>
      <w:r w:rsidR="0061407D" w:rsidRPr="007D01C8">
        <w:rPr>
          <w:sz w:val="28"/>
          <w:szCs w:val="28"/>
        </w:rPr>
        <w:t xml:space="preserve"> организации, назначенные органом исполнительной власти </w:t>
      </w:r>
      <w:r w:rsidR="0061407D">
        <w:rPr>
          <w:sz w:val="28"/>
          <w:szCs w:val="28"/>
        </w:rPr>
        <w:t xml:space="preserve">субъекта Российской Федерации в области физической </w:t>
      </w:r>
      <w:r w:rsidR="0061407D" w:rsidRPr="0003202F">
        <w:rPr>
          <w:color w:val="000000" w:themeColor="text1"/>
          <w:sz w:val="28"/>
          <w:szCs w:val="28"/>
        </w:rPr>
        <w:t xml:space="preserve">культуры и спорта </w:t>
      </w:r>
      <w:r w:rsidR="0061407D" w:rsidRPr="00203881">
        <w:rPr>
          <w:color w:val="000000" w:themeColor="text1"/>
          <w:sz w:val="28"/>
          <w:szCs w:val="28"/>
        </w:rPr>
        <w:t xml:space="preserve">по месту проведения </w:t>
      </w:r>
      <w:r w:rsidR="0061407D">
        <w:rPr>
          <w:color w:val="000000" w:themeColor="text1"/>
          <w:sz w:val="28"/>
          <w:szCs w:val="28"/>
        </w:rPr>
        <w:t xml:space="preserve">спортивных </w:t>
      </w:r>
      <w:r w:rsidR="0061407D" w:rsidRPr="00203881">
        <w:rPr>
          <w:color w:val="000000" w:themeColor="text1"/>
          <w:sz w:val="28"/>
          <w:szCs w:val="28"/>
        </w:rPr>
        <w:t>соревнований</w:t>
      </w:r>
      <w:r w:rsidR="0061407D">
        <w:rPr>
          <w:color w:val="000000" w:themeColor="text1"/>
          <w:sz w:val="28"/>
          <w:szCs w:val="28"/>
        </w:rPr>
        <w:t xml:space="preserve">, не позднее, </w:t>
      </w:r>
      <w:r w:rsidR="0061407D" w:rsidRPr="00203881">
        <w:rPr>
          <w:color w:val="000000" w:themeColor="text1"/>
          <w:sz w:val="28"/>
          <w:szCs w:val="28"/>
        </w:rPr>
        <w:t>чем за 20</w:t>
      </w:r>
      <w:proofErr w:type="gramEnd"/>
      <w:r w:rsidR="0061407D" w:rsidRPr="00203881">
        <w:rPr>
          <w:color w:val="000000" w:themeColor="text1"/>
          <w:sz w:val="28"/>
          <w:szCs w:val="28"/>
        </w:rPr>
        <w:t xml:space="preserve"> дней до начала </w:t>
      </w:r>
      <w:r w:rsidR="0061407D">
        <w:rPr>
          <w:color w:val="000000" w:themeColor="text1"/>
          <w:sz w:val="28"/>
          <w:szCs w:val="28"/>
        </w:rPr>
        <w:t>спортивных соревнований</w:t>
      </w:r>
      <w:r w:rsidR="0003202F">
        <w:rPr>
          <w:color w:val="000000" w:themeColor="text1"/>
          <w:sz w:val="28"/>
          <w:szCs w:val="28"/>
        </w:rPr>
        <w:t xml:space="preserve"> (к</w:t>
      </w:r>
      <w:r w:rsidR="0003202F" w:rsidRPr="0003202F">
        <w:rPr>
          <w:color w:val="000000" w:themeColor="text1"/>
          <w:sz w:val="28"/>
          <w:szCs w:val="28"/>
        </w:rPr>
        <w:t>онтакты ответственных за размещение</w:t>
      </w:r>
      <w:r w:rsidR="00782C32">
        <w:rPr>
          <w:color w:val="000000" w:themeColor="text1"/>
          <w:sz w:val="28"/>
          <w:szCs w:val="28"/>
        </w:rPr>
        <w:t xml:space="preserve"> на местах проведения спортивных соревнований</w:t>
      </w:r>
      <w:r w:rsidR="0003202F">
        <w:rPr>
          <w:color w:val="000000" w:themeColor="text1"/>
          <w:sz w:val="28"/>
          <w:szCs w:val="28"/>
        </w:rPr>
        <w:t>, а также адрес электронной почты</w:t>
      </w:r>
      <w:r w:rsidR="0003202F" w:rsidRPr="0003202F">
        <w:rPr>
          <w:color w:val="000000" w:themeColor="text1"/>
          <w:sz w:val="28"/>
          <w:szCs w:val="28"/>
        </w:rPr>
        <w:t xml:space="preserve"> </w:t>
      </w:r>
      <w:r w:rsidR="003338DF">
        <w:rPr>
          <w:color w:val="000000" w:themeColor="text1"/>
          <w:sz w:val="28"/>
          <w:szCs w:val="28"/>
        </w:rPr>
        <w:t xml:space="preserve">будут </w:t>
      </w:r>
      <w:r w:rsidR="0003202F">
        <w:rPr>
          <w:color w:val="000000" w:themeColor="text1"/>
          <w:sz w:val="28"/>
          <w:szCs w:val="28"/>
        </w:rPr>
        <w:t>указаны в вызове ФГБУ ФЦПСР)</w:t>
      </w:r>
      <w:r w:rsidR="0061407D" w:rsidRPr="00203881">
        <w:rPr>
          <w:color w:val="000000" w:themeColor="text1"/>
          <w:sz w:val="28"/>
          <w:szCs w:val="28"/>
        </w:rPr>
        <w:t>.</w:t>
      </w:r>
    </w:p>
    <w:p w:rsidR="006E6CA2" w:rsidRDefault="00AF5EE9" w:rsidP="006E6C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6E6CA2">
        <w:rPr>
          <w:color w:val="000000" w:themeColor="text1"/>
          <w:sz w:val="28"/>
          <w:szCs w:val="28"/>
        </w:rPr>
        <w:t>.</w:t>
      </w:r>
      <w:r w:rsidR="006E6CA2">
        <w:rPr>
          <w:color w:val="000000" w:themeColor="text1"/>
          <w:sz w:val="28"/>
          <w:szCs w:val="28"/>
        </w:rPr>
        <w:tab/>
      </w:r>
      <w:r w:rsidR="006E6CA2" w:rsidRPr="00D25BD1">
        <w:rPr>
          <w:color w:val="000000" w:themeColor="text1"/>
          <w:sz w:val="28"/>
          <w:szCs w:val="28"/>
        </w:rPr>
        <w:t>Места и сроки проведения спор</w:t>
      </w:r>
      <w:r w:rsidR="006E6CA2">
        <w:rPr>
          <w:color w:val="000000" w:themeColor="text1"/>
          <w:sz w:val="28"/>
          <w:szCs w:val="28"/>
        </w:rPr>
        <w:t xml:space="preserve">тивных соревнований </w:t>
      </w:r>
      <w:r w:rsidR="006E6CA2" w:rsidRPr="00203881">
        <w:rPr>
          <w:color w:val="000000" w:themeColor="text1"/>
          <w:sz w:val="28"/>
          <w:szCs w:val="28"/>
          <w:lang w:val="en-US"/>
        </w:rPr>
        <w:t>II</w:t>
      </w:r>
      <w:r w:rsidR="006E6CA2" w:rsidRPr="00203881">
        <w:rPr>
          <w:color w:val="000000" w:themeColor="text1"/>
          <w:sz w:val="28"/>
          <w:szCs w:val="28"/>
        </w:rPr>
        <w:t xml:space="preserve"> этапа и</w:t>
      </w:r>
      <w:r w:rsidR="006E6CA2">
        <w:rPr>
          <w:color w:val="000000" w:themeColor="text1"/>
          <w:sz w:val="28"/>
          <w:szCs w:val="28"/>
        </w:rPr>
        <w:t xml:space="preserve"> Ф</w:t>
      </w:r>
      <w:r w:rsidR="006E6CA2" w:rsidRPr="00203881">
        <w:rPr>
          <w:sz w:val="28"/>
          <w:szCs w:val="28"/>
        </w:rPr>
        <w:t>инал</w:t>
      </w:r>
      <w:r w:rsidR="006E6CA2">
        <w:rPr>
          <w:sz w:val="28"/>
          <w:szCs w:val="28"/>
        </w:rPr>
        <w:t>а</w:t>
      </w:r>
      <w:r w:rsidR="006E6CA2">
        <w:rPr>
          <w:color w:val="000000" w:themeColor="text1"/>
          <w:sz w:val="28"/>
          <w:szCs w:val="28"/>
        </w:rPr>
        <w:t xml:space="preserve"> </w:t>
      </w:r>
      <w:r w:rsidR="006E6CA2" w:rsidRPr="00D25BD1">
        <w:rPr>
          <w:color w:val="000000" w:themeColor="text1"/>
          <w:sz w:val="28"/>
          <w:szCs w:val="28"/>
        </w:rPr>
        <w:t>по видам</w:t>
      </w:r>
      <w:r w:rsidR="00A63F3D">
        <w:rPr>
          <w:color w:val="000000" w:themeColor="text1"/>
          <w:sz w:val="28"/>
          <w:szCs w:val="28"/>
        </w:rPr>
        <w:t xml:space="preserve"> спорта указаны в Приложении №</w:t>
      </w:r>
      <w:r w:rsidR="006E6CA2">
        <w:rPr>
          <w:color w:val="000000" w:themeColor="text1"/>
          <w:sz w:val="28"/>
          <w:szCs w:val="28"/>
        </w:rPr>
        <w:t>9</w:t>
      </w:r>
      <w:r w:rsidR="006E6CA2" w:rsidRPr="00D25BD1">
        <w:rPr>
          <w:color w:val="000000" w:themeColor="text1"/>
          <w:sz w:val="28"/>
          <w:szCs w:val="28"/>
        </w:rPr>
        <w:t>.</w:t>
      </w:r>
    </w:p>
    <w:p w:rsidR="00EF2345" w:rsidRDefault="00F32588" w:rsidP="00D05009">
      <w:pPr>
        <w:tabs>
          <w:tab w:val="left" w:pos="900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EF2345">
        <w:rPr>
          <w:b/>
          <w:sz w:val="28"/>
          <w:szCs w:val="28"/>
        </w:rPr>
        <w:t xml:space="preserve">. </w:t>
      </w:r>
      <w:r w:rsidR="002A743C">
        <w:rPr>
          <w:b/>
          <w:sz w:val="28"/>
          <w:szCs w:val="28"/>
        </w:rPr>
        <w:t>УСЛОВИЯ</w:t>
      </w:r>
      <w:r w:rsidR="00EF2345">
        <w:rPr>
          <w:b/>
          <w:sz w:val="28"/>
          <w:szCs w:val="28"/>
        </w:rPr>
        <w:t xml:space="preserve"> ПРОВЕДЕНИЯ СПОРТИВНЫХ СОРЕВНОВАНИЙ </w:t>
      </w:r>
    </w:p>
    <w:p w:rsidR="002A743C" w:rsidRDefault="00EF2345" w:rsidP="00EF2345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ВИДАМ СПОРТА</w:t>
      </w:r>
    </w:p>
    <w:p w:rsidR="00C77426" w:rsidRPr="00F3223F" w:rsidRDefault="00294AF4" w:rsidP="00D05009">
      <w:pPr>
        <w:tabs>
          <w:tab w:val="left" w:pos="900"/>
        </w:tabs>
        <w:spacing w:before="240" w:after="240"/>
        <w:jc w:val="center"/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1. БИАТЛОН (040</w:t>
      </w:r>
      <w:r w:rsidR="00206BFF" w:rsidRPr="00F3223F">
        <w:rPr>
          <w:b/>
          <w:sz w:val="28"/>
          <w:szCs w:val="28"/>
        </w:rPr>
        <w:t> </w:t>
      </w:r>
      <w:r w:rsidRPr="00F3223F">
        <w:rPr>
          <w:b/>
          <w:sz w:val="28"/>
          <w:szCs w:val="28"/>
        </w:rPr>
        <w:t>000</w:t>
      </w:r>
      <w:r w:rsidR="00206BFF" w:rsidRPr="00F3223F">
        <w:rPr>
          <w:b/>
          <w:sz w:val="28"/>
          <w:szCs w:val="28"/>
        </w:rPr>
        <w:t xml:space="preserve"> </w:t>
      </w:r>
      <w:r w:rsidRPr="00F3223F">
        <w:rPr>
          <w:b/>
          <w:sz w:val="28"/>
          <w:szCs w:val="28"/>
        </w:rPr>
        <w:t>5611Я)</w:t>
      </w:r>
    </w:p>
    <w:p w:rsidR="007C4841" w:rsidRDefault="005A54AE" w:rsidP="005A54AE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294AF4">
        <w:rPr>
          <w:sz w:val="28"/>
          <w:szCs w:val="28"/>
        </w:rPr>
        <w:t xml:space="preserve">К участию в </w:t>
      </w:r>
      <w:r w:rsidR="00AC392F">
        <w:rPr>
          <w:sz w:val="28"/>
          <w:szCs w:val="28"/>
        </w:rPr>
        <w:t xml:space="preserve">спортивных </w:t>
      </w:r>
      <w:r w:rsidR="00294AF4">
        <w:rPr>
          <w:sz w:val="28"/>
          <w:szCs w:val="28"/>
        </w:rPr>
        <w:t>соревнованиях допускаются</w:t>
      </w:r>
      <w:r w:rsidR="00380C00">
        <w:rPr>
          <w:sz w:val="28"/>
          <w:szCs w:val="28"/>
        </w:rPr>
        <w:t xml:space="preserve"> спортсмены </w:t>
      </w:r>
      <w:r w:rsidR="00FE6889">
        <w:rPr>
          <w:sz w:val="28"/>
          <w:szCs w:val="28"/>
        </w:rPr>
        <w:t>возрастной группы</w:t>
      </w:r>
      <w:r w:rsidR="00294AF4">
        <w:rPr>
          <w:sz w:val="28"/>
          <w:szCs w:val="28"/>
        </w:rPr>
        <w:t xml:space="preserve"> </w:t>
      </w:r>
      <w:r w:rsidR="00380C00">
        <w:rPr>
          <w:sz w:val="28"/>
          <w:szCs w:val="28"/>
        </w:rPr>
        <w:t>«</w:t>
      </w:r>
      <w:r w:rsidR="00663A13">
        <w:rPr>
          <w:sz w:val="28"/>
          <w:szCs w:val="28"/>
        </w:rPr>
        <w:t xml:space="preserve">юноши, </w:t>
      </w:r>
      <w:r w:rsidR="00294AF4">
        <w:rPr>
          <w:sz w:val="28"/>
          <w:szCs w:val="28"/>
        </w:rPr>
        <w:t xml:space="preserve">девушки </w:t>
      </w:r>
      <w:r w:rsidR="00663A13">
        <w:rPr>
          <w:sz w:val="28"/>
          <w:szCs w:val="28"/>
        </w:rPr>
        <w:t>(16-</w:t>
      </w:r>
      <w:r>
        <w:rPr>
          <w:sz w:val="28"/>
          <w:szCs w:val="28"/>
        </w:rPr>
        <w:t>17 лет</w:t>
      </w:r>
      <w:r w:rsidR="00663A13">
        <w:rPr>
          <w:sz w:val="28"/>
          <w:szCs w:val="28"/>
        </w:rPr>
        <w:t>)</w:t>
      </w:r>
      <w:r w:rsidR="00380C00">
        <w:rPr>
          <w:sz w:val="28"/>
          <w:szCs w:val="28"/>
        </w:rPr>
        <w:t>»</w:t>
      </w:r>
      <w:r>
        <w:rPr>
          <w:sz w:val="28"/>
          <w:szCs w:val="28"/>
        </w:rPr>
        <w:t xml:space="preserve"> (2003 – 2004</w:t>
      </w:r>
      <w:r w:rsidR="004A578D" w:rsidRPr="00FF1406">
        <w:rPr>
          <w:sz w:val="28"/>
          <w:szCs w:val="28"/>
        </w:rPr>
        <w:t xml:space="preserve"> г</w:t>
      </w:r>
      <w:r w:rsidR="00FF1406" w:rsidRPr="00FF1406">
        <w:rPr>
          <w:sz w:val="28"/>
          <w:szCs w:val="28"/>
        </w:rPr>
        <w:t>одов рождения</w:t>
      </w:r>
      <w:r w:rsidR="004A578D" w:rsidRPr="00FF1406">
        <w:rPr>
          <w:sz w:val="28"/>
          <w:szCs w:val="28"/>
        </w:rPr>
        <w:t>)</w:t>
      </w:r>
      <w:r w:rsidR="007C4841">
        <w:rPr>
          <w:sz w:val="28"/>
          <w:szCs w:val="28"/>
        </w:rPr>
        <w:t xml:space="preserve">, имеющих спортивную квалификацию не ниже </w:t>
      </w:r>
      <w:r w:rsidR="00130A53" w:rsidRPr="00130A53">
        <w:rPr>
          <w:sz w:val="28"/>
          <w:szCs w:val="28"/>
        </w:rPr>
        <w:t>1</w:t>
      </w:r>
      <w:r w:rsidR="007C4841">
        <w:rPr>
          <w:sz w:val="28"/>
          <w:szCs w:val="28"/>
        </w:rPr>
        <w:t xml:space="preserve"> спортивного разряда. </w:t>
      </w:r>
      <w:bookmarkStart w:id="0" w:name="_Hlk521938580"/>
      <w:r w:rsidR="007C4841">
        <w:rPr>
          <w:sz w:val="28"/>
          <w:szCs w:val="28"/>
        </w:rPr>
        <w:t>Младшая возрастная группа не допускается.</w:t>
      </w:r>
      <w:bookmarkEnd w:id="0"/>
    </w:p>
    <w:p w:rsidR="005A54AE" w:rsidRDefault="007C4841" w:rsidP="005A54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Переход</w:t>
      </w:r>
      <w:r w:rsidRPr="00F87805">
        <w:rPr>
          <w:sz w:val="28"/>
          <w:szCs w:val="28"/>
        </w:rPr>
        <w:t xml:space="preserve"> спортсмена</w:t>
      </w:r>
      <w:r>
        <w:rPr>
          <w:sz w:val="28"/>
          <w:szCs w:val="28"/>
        </w:rPr>
        <w:t xml:space="preserve"> из спортивной школы одного субъекта Российской Федерации в спортивную школу другого субъекта</w:t>
      </w:r>
      <w:r w:rsidR="00156288" w:rsidRPr="00156288">
        <w:rPr>
          <w:sz w:val="28"/>
          <w:szCs w:val="28"/>
        </w:rPr>
        <w:t xml:space="preserve"> </w:t>
      </w:r>
      <w:r w:rsidR="00156288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а также</w:t>
      </w:r>
      <w:r w:rsidRPr="00F8780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другую</w:t>
      </w:r>
      <w:r w:rsidRPr="00F87805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спортивную школу данного субъекта</w:t>
      </w:r>
      <w:r w:rsidR="0053712F">
        <w:rPr>
          <w:sz w:val="28"/>
          <w:szCs w:val="28"/>
        </w:rPr>
        <w:t xml:space="preserve"> </w:t>
      </w:r>
      <w:r w:rsidR="001D1EF8">
        <w:rPr>
          <w:sz w:val="28"/>
          <w:szCs w:val="28"/>
        </w:rPr>
        <w:t xml:space="preserve">осуществляется </w:t>
      </w:r>
      <w:r w:rsidR="0053712F">
        <w:rPr>
          <w:sz w:val="28"/>
          <w:szCs w:val="28"/>
        </w:rPr>
        <w:t>в соответствии с Правилам</w:t>
      </w:r>
      <w:r w:rsidR="00E90865">
        <w:rPr>
          <w:sz w:val="28"/>
          <w:szCs w:val="28"/>
        </w:rPr>
        <w:t>и вида</w:t>
      </w:r>
      <w:r w:rsidR="00A02336">
        <w:rPr>
          <w:sz w:val="28"/>
          <w:szCs w:val="28"/>
        </w:rPr>
        <w:t xml:space="preserve"> спорта «Б</w:t>
      </w:r>
      <w:r w:rsidR="0053712F">
        <w:rPr>
          <w:sz w:val="28"/>
          <w:szCs w:val="28"/>
        </w:rPr>
        <w:t>иатлон»</w:t>
      </w:r>
      <w:r>
        <w:rPr>
          <w:sz w:val="28"/>
          <w:szCs w:val="28"/>
        </w:rPr>
        <w:t>.</w:t>
      </w:r>
    </w:p>
    <w:p w:rsidR="00C77426" w:rsidRDefault="005A54AE" w:rsidP="005A5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94AF4">
        <w:rPr>
          <w:sz w:val="28"/>
          <w:szCs w:val="28"/>
        </w:rPr>
        <w:t xml:space="preserve">Максимальный состав </w:t>
      </w:r>
      <w:r w:rsidR="001038B9">
        <w:rPr>
          <w:sz w:val="28"/>
          <w:szCs w:val="28"/>
        </w:rPr>
        <w:t>спортивной сборной команды</w:t>
      </w:r>
      <w:r w:rsidR="00294AF4">
        <w:rPr>
          <w:sz w:val="28"/>
          <w:szCs w:val="28"/>
        </w:rPr>
        <w:t xml:space="preserve"> </w:t>
      </w:r>
      <w:r w:rsidR="00F4672E">
        <w:rPr>
          <w:sz w:val="28"/>
          <w:szCs w:val="28"/>
        </w:rPr>
        <w:t xml:space="preserve">субъекта Российской Федерации </w:t>
      </w:r>
      <w:r w:rsidR="00294AF4">
        <w:rPr>
          <w:sz w:val="28"/>
          <w:szCs w:val="28"/>
        </w:rPr>
        <w:t>до 1</w:t>
      </w:r>
      <w:r w:rsidR="000D562C">
        <w:rPr>
          <w:sz w:val="28"/>
          <w:szCs w:val="28"/>
        </w:rPr>
        <w:t>3</w:t>
      </w:r>
      <w:r w:rsidR="00294AF4">
        <w:rPr>
          <w:sz w:val="28"/>
          <w:szCs w:val="28"/>
        </w:rPr>
        <w:t xml:space="preserve"> человек, в том числе до 10 спортсмено</w:t>
      </w:r>
      <w:r w:rsidR="0047138C">
        <w:rPr>
          <w:sz w:val="28"/>
          <w:szCs w:val="28"/>
        </w:rPr>
        <w:t xml:space="preserve">в (до 5 юношей и до 5 девушек) и </w:t>
      </w:r>
      <w:r w:rsidR="00294AF4">
        <w:rPr>
          <w:sz w:val="28"/>
          <w:szCs w:val="28"/>
        </w:rPr>
        <w:t xml:space="preserve">до </w:t>
      </w:r>
      <w:r w:rsidR="000D562C">
        <w:rPr>
          <w:sz w:val="28"/>
          <w:szCs w:val="28"/>
        </w:rPr>
        <w:t>3</w:t>
      </w:r>
      <w:r w:rsidR="00294AF4">
        <w:rPr>
          <w:sz w:val="28"/>
          <w:szCs w:val="28"/>
        </w:rPr>
        <w:t xml:space="preserve"> тренеров (в том числе 1 руководитель команды </w:t>
      </w:r>
      <w:r w:rsidR="000D0B38">
        <w:rPr>
          <w:sz w:val="28"/>
          <w:szCs w:val="28"/>
        </w:rPr>
        <w:t>и иные</w:t>
      </w:r>
      <w:r w:rsidR="00294AF4">
        <w:rPr>
          <w:sz w:val="28"/>
          <w:szCs w:val="28"/>
        </w:rPr>
        <w:t xml:space="preserve"> специалисты).</w:t>
      </w:r>
    </w:p>
    <w:p w:rsidR="00675D61" w:rsidRPr="00853B90" w:rsidRDefault="005A54AE" w:rsidP="00675D61">
      <w:pPr>
        <w:jc w:val="both"/>
        <w:rPr>
          <w:sz w:val="28"/>
          <w:szCs w:val="28"/>
        </w:rPr>
      </w:pPr>
      <w:r w:rsidRPr="00853B90">
        <w:rPr>
          <w:sz w:val="28"/>
          <w:szCs w:val="28"/>
        </w:rPr>
        <w:t>1.3.</w:t>
      </w:r>
      <w:r w:rsidRPr="00853B90">
        <w:rPr>
          <w:sz w:val="28"/>
          <w:szCs w:val="28"/>
        </w:rPr>
        <w:tab/>
      </w:r>
      <w:r w:rsidR="0052738E">
        <w:rPr>
          <w:sz w:val="28"/>
          <w:szCs w:val="28"/>
        </w:rPr>
        <w:t>Общее количество участников на Финале</w:t>
      </w:r>
      <w:r w:rsidR="005A1727" w:rsidRPr="00853B90">
        <w:rPr>
          <w:sz w:val="28"/>
          <w:szCs w:val="28"/>
        </w:rPr>
        <w:t xml:space="preserve"> до 275 чел</w:t>
      </w:r>
      <w:r w:rsidR="00853B90" w:rsidRPr="00853B90">
        <w:rPr>
          <w:sz w:val="28"/>
          <w:szCs w:val="28"/>
        </w:rPr>
        <w:t>ов</w:t>
      </w:r>
      <w:r w:rsidR="002167E5">
        <w:rPr>
          <w:sz w:val="28"/>
          <w:szCs w:val="28"/>
        </w:rPr>
        <w:t xml:space="preserve">ек, в том числе </w:t>
      </w:r>
      <w:r w:rsidR="00807B7B">
        <w:rPr>
          <w:sz w:val="28"/>
          <w:szCs w:val="28"/>
        </w:rPr>
        <w:t xml:space="preserve">200 </w:t>
      </w:r>
      <w:r w:rsidR="00BA696F">
        <w:rPr>
          <w:sz w:val="28"/>
          <w:szCs w:val="28"/>
        </w:rPr>
        <w:t>спортсмен</w:t>
      </w:r>
      <w:r w:rsidR="00807B7B">
        <w:rPr>
          <w:sz w:val="28"/>
          <w:szCs w:val="28"/>
        </w:rPr>
        <w:t>ов и 75</w:t>
      </w:r>
      <w:r w:rsidR="00BA696F">
        <w:rPr>
          <w:sz w:val="28"/>
          <w:szCs w:val="28"/>
        </w:rPr>
        <w:t xml:space="preserve"> </w:t>
      </w:r>
      <w:r w:rsidR="002167E5">
        <w:rPr>
          <w:sz w:val="28"/>
          <w:szCs w:val="28"/>
        </w:rPr>
        <w:t>тренер</w:t>
      </w:r>
      <w:r w:rsidR="00807B7B">
        <w:rPr>
          <w:sz w:val="28"/>
          <w:szCs w:val="28"/>
        </w:rPr>
        <w:t>ов</w:t>
      </w:r>
      <w:r w:rsidR="002167E5">
        <w:rPr>
          <w:sz w:val="28"/>
          <w:szCs w:val="28"/>
        </w:rPr>
        <w:t xml:space="preserve"> и други</w:t>
      </w:r>
      <w:r w:rsidR="00807B7B">
        <w:rPr>
          <w:sz w:val="28"/>
          <w:szCs w:val="28"/>
        </w:rPr>
        <w:t>х</w:t>
      </w:r>
      <w:r w:rsidR="00853B90" w:rsidRPr="00853B90">
        <w:rPr>
          <w:sz w:val="28"/>
          <w:szCs w:val="28"/>
        </w:rPr>
        <w:t xml:space="preserve"> специалист</w:t>
      </w:r>
      <w:r w:rsidR="00807B7B">
        <w:rPr>
          <w:sz w:val="28"/>
          <w:szCs w:val="28"/>
        </w:rPr>
        <w:t>ов</w:t>
      </w:r>
      <w:r w:rsidR="00294AF4" w:rsidRPr="00853B90">
        <w:rPr>
          <w:sz w:val="28"/>
          <w:szCs w:val="28"/>
        </w:rPr>
        <w:t>.</w:t>
      </w:r>
    </w:p>
    <w:p w:rsidR="00C77426" w:rsidRPr="00675D61" w:rsidRDefault="00675D61" w:rsidP="00675D61">
      <w:pPr>
        <w:jc w:val="both"/>
        <w:rPr>
          <w:color w:val="FF0000"/>
          <w:sz w:val="28"/>
          <w:szCs w:val="28"/>
        </w:rPr>
      </w:pPr>
      <w:r w:rsidRPr="00675D61">
        <w:rPr>
          <w:sz w:val="28"/>
          <w:szCs w:val="28"/>
        </w:rPr>
        <w:lastRenderedPageBreak/>
        <w:t>1.4.</w:t>
      </w:r>
      <w:r w:rsidRPr="00675D61">
        <w:rPr>
          <w:sz w:val="28"/>
          <w:szCs w:val="28"/>
        </w:rPr>
        <w:tab/>
      </w:r>
      <w:r w:rsidR="00AC392F" w:rsidRPr="00675D61">
        <w:rPr>
          <w:sz w:val="28"/>
          <w:szCs w:val="28"/>
        </w:rPr>
        <w:t>Спортивные</w:t>
      </w:r>
      <w:r w:rsidR="00AC392F">
        <w:rPr>
          <w:sz w:val="28"/>
          <w:szCs w:val="28"/>
        </w:rPr>
        <w:t xml:space="preserve"> с</w:t>
      </w:r>
      <w:r w:rsidR="00294AF4">
        <w:rPr>
          <w:sz w:val="28"/>
          <w:szCs w:val="28"/>
        </w:rPr>
        <w:t xml:space="preserve">оревнования </w:t>
      </w:r>
      <w:r w:rsidR="006648E2">
        <w:rPr>
          <w:sz w:val="28"/>
          <w:szCs w:val="28"/>
        </w:rPr>
        <w:t xml:space="preserve">на </w:t>
      </w:r>
      <w:r w:rsidR="00036522">
        <w:rPr>
          <w:sz w:val="28"/>
          <w:szCs w:val="28"/>
          <w:lang w:val="en-US"/>
        </w:rPr>
        <w:t>II</w:t>
      </w:r>
      <w:r w:rsidR="00036522">
        <w:rPr>
          <w:sz w:val="28"/>
          <w:szCs w:val="28"/>
        </w:rPr>
        <w:t xml:space="preserve"> </w:t>
      </w:r>
      <w:r w:rsidR="007A69E7">
        <w:rPr>
          <w:sz w:val="28"/>
          <w:szCs w:val="28"/>
        </w:rPr>
        <w:t xml:space="preserve">этапе </w:t>
      </w:r>
      <w:r w:rsidR="00036522">
        <w:rPr>
          <w:sz w:val="28"/>
          <w:szCs w:val="28"/>
        </w:rPr>
        <w:t xml:space="preserve">и </w:t>
      </w:r>
      <w:r w:rsidR="007A69E7">
        <w:rPr>
          <w:sz w:val="28"/>
          <w:szCs w:val="28"/>
        </w:rPr>
        <w:t>Финале</w:t>
      </w:r>
      <w:r w:rsidR="002F6999">
        <w:rPr>
          <w:sz w:val="28"/>
          <w:szCs w:val="28"/>
        </w:rPr>
        <w:t xml:space="preserve"> </w:t>
      </w:r>
      <w:r w:rsidR="00294AF4">
        <w:rPr>
          <w:sz w:val="28"/>
          <w:szCs w:val="28"/>
        </w:rPr>
        <w:t>проводятся по следующим дисциплинам:</w:t>
      </w:r>
    </w:p>
    <w:p w:rsidR="0021633E" w:rsidRPr="0021633E" w:rsidRDefault="0021633E" w:rsidP="008625E9">
      <w:pPr>
        <w:spacing w:before="120" w:after="120"/>
        <w:ind w:firstLine="703"/>
        <w:jc w:val="both"/>
        <w:rPr>
          <w:sz w:val="28"/>
          <w:szCs w:val="28"/>
          <w:lang w:val="en-US"/>
        </w:rPr>
      </w:pPr>
      <w:r w:rsidRPr="00853B90">
        <w:rPr>
          <w:sz w:val="28"/>
          <w:szCs w:val="28"/>
          <w:lang w:val="en-US"/>
        </w:rPr>
        <w:t>II</w:t>
      </w:r>
      <w:r w:rsidRPr="00853B90">
        <w:rPr>
          <w:sz w:val="28"/>
          <w:szCs w:val="28"/>
        </w:rPr>
        <w:t xml:space="preserve"> этап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4821"/>
        <w:gridCol w:w="2196"/>
      </w:tblGrid>
      <w:tr w:rsidR="0021633E" w:rsidRPr="00675D61" w:rsidTr="00C2683C">
        <w:tc>
          <w:tcPr>
            <w:tcW w:w="1539" w:type="pct"/>
          </w:tcPr>
          <w:p w:rsidR="0021633E" w:rsidRPr="00675D61" w:rsidRDefault="00E36010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1633E" w:rsidRPr="00675D61">
              <w:rPr>
                <w:rFonts w:ascii="Times New Roman" w:hAnsi="Times New Roman" w:cs="Times New Roman"/>
                <w:sz w:val="28"/>
                <w:szCs w:val="28"/>
              </w:rPr>
              <w:t>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км</w:t>
            </w:r>
          </w:p>
        </w:tc>
        <w:tc>
          <w:tcPr>
            <w:tcW w:w="2378" w:type="pct"/>
          </w:tcPr>
          <w:p w:rsidR="0021633E" w:rsidRPr="00675D61" w:rsidRDefault="0021633E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83" w:type="pct"/>
          </w:tcPr>
          <w:p w:rsidR="0021633E" w:rsidRPr="00675D61" w:rsidRDefault="0021633E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3811Н</w:t>
            </w:r>
          </w:p>
        </w:tc>
      </w:tr>
      <w:tr w:rsidR="0021633E" w:rsidRPr="00675D61" w:rsidTr="00C2683C">
        <w:tc>
          <w:tcPr>
            <w:tcW w:w="1539" w:type="pct"/>
          </w:tcPr>
          <w:p w:rsidR="0021633E" w:rsidRPr="00675D61" w:rsidRDefault="00E36010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1633E" w:rsidRPr="00675D61">
              <w:rPr>
                <w:rFonts w:ascii="Times New Roman" w:hAnsi="Times New Roman" w:cs="Times New Roman"/>
                <w:sz w:val="28"/>
                <w:szCs w:val="28"/>
              </w:rPr>
              <w:t>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7,5 км</w:t>
            </w:r>
          </w:p>
        </w:tc>
        <w:tc>
          <w:tcPr>
            <w:tcW w:w="2378" w:type="pct"/>
          </w:tcPr>
          <w:p w:rsidR="0021633E" w:rsidRPr="00675D61" w:rsidRDefault="0021633E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83" w:type="pct"/>
          </w:tcPr>
          <w:p w:rsidR="0021633E" w:rsidRPr="00675D61" w:rsidRDefault="0021633E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3811Д</w:t>
            </w:r>
          </w:p>
        </w:tc>
      </w:tr>
      <w:tr w:rsidR="0021633E" w:rsidRPr="00675D61" w:rsidTr="00C2683C">
        <w:tc>
          <w:tcPr>
            <w:tcW w:w="1539" w:type="pct"/>
          </w:tcPr>
          <w:p w:rsidR="0021633E" w:rsidRPr="00675D61" w:rsidRDefault="00E36010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633E" w:rsidRPr="00675D61">
              <w:rPr>
                <w:rFonts w:ascii="Times New Roman" w:hAnsi="Times New Roman" w:cs="Times New Roman"/>
                <w:sz w:val="28"/>
                <w:szCs w:val="28"/>
              </w:rPr>
              <w:t>принт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км</w:t>
            </w:r>
          </w:p>
        </w:tc>
        <w:tc>
          <w:tcPr>
            <w:tcW w:w="2378" w:type="pct"/>
          </w:tcPr>
          <w:p w:rsidR="0021633E" w:rsidRPr="00675D61" w:rsidRDefault="0021633E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83" w:type="pct"/>
          </w:tcPr>
          <w:p w:rsidR="0021633E" w:rsidRPr="00675D61" w:rsidRDefault="0021633E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3811Н</w:t>
            </w:r>
          </w:p>
        </w:tc>
      </w:tr>
      <w:tr w:rsidR="0021633E" w:rsidRPr="00675D61" w:rsidTr="00C2683C">
        <w:tc>
          <w:tcPr>
            <w:tcW w:w="1539" w:type="pct"/>
          </w:tcPr>
          <w:p w:rsidR="0021633E" w:rsidRPr="00675D61" w:rsidRDefault="00E36010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633E" w:rsidRPr="00675D61">
              <w:rPr>
                <w:rFonts w:ascii="Times New Roman" w:hAnsi="Times New Roman" w:cs="Times New Roman"/>
                <w:sz w:val="28"/>
                <w:szCs w:val="28"/>
              </w:rPr>
              <w:t>принт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4,5 км</w:t>
            </w:r>
          </w:p>
        </w:tc>
        <w:tc>
          <w:tcPr>
            <w:tcW w:w="2378" w:type="pct"/>
          </w:tcPr>
          <w:p w:rsidR="0021633E" w:rsidRPr="00675D61" w:rsidRDefault="0021633E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83" w:type="pct"/>
          </w:tcPr>
          <w:p w:rsidR="0021633E" w:rsidRPr="00675D61" w:rsidRDefault="0021633E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3811Н</w:t>
            </w:r>
          </w:p>
        </w:tc>
      </w:tr>
    </w:tbl>
    <w:p w:rsidR="0021633E" w:rsidRDefault="007A69E7" w:rsidP="008625E9">
      <w:pPr>
        <w:spacing w:before="120" w:after="120"/>
        <w:ind w:firstLine="703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Финал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4821"/>
        <w:gridCol w:w="2196"/>
      </w:tblGrid>
      <w:tr w:rsidR="00675D61" w:rsidTr="004D0E22">
        <w:tc>
          <w:tcPr>
            <w:tcW w:w="1539" w:type="pct"/>
          </w:tcPr>
          <w:p w:rsidR="00675D61" w:rsidRPr="00675D61" w:rsidRDefault="00E360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>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км</w:t>
            </w:r>
          </w:p>
        </w:tc>
        <w:tc>
          <w:tcPr>
            <w:tcW w:w="2378" w:type="pct"/>
          </w:tcPr>
          <w:p w:rsidR="00675D61" w:rsidRPr="00675D61" w:rsidRDefault="00675D61" w:rsidP="00675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83" w:type="pct"/>
          </w:tcPr>
          <w:p w:rsidR="00675D61" w:rsidRPr="00675D61" w:rsidRDefault="00675D61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3811Н</w:t>
            </w:r>
          </w:p>
        </w:tc>
      </w:tr>
      <w:tr w:rsidR="00675D61" w:rsidTr="004D0E22">
        <w:tc>
          <w:tcPr>
            <w:tcW w:w="1539" w:type="pct"/>
          </w:tcPr>
          <w:p w:rsidR="00675D61" w:rsidRPr="00675D61" w:rsidRDefault="00E360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>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7,5 км</w:t>
            </w:r>
          </w:p>
        </w:tc>
        <w:tc>
          <w:tcPr>
            <w:tcW w:w="2378" w:type="pct"/>
          </w:tcPr>
          <w:p w:rsidR="00675D61" w:rsidRPr="00675D61" w:rsidRDefault="00675D61" w:rsidP="00675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83" w:type="pct"/>
          </w:tcPr>
          <w:p w:rsidR="00675D61" w:rsidRPr="00675D61" w:rsidRDefault="00675D61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3811Д</w:t>
            </w:r>
          </w:p>
        </w:tc>
      </w:tr>
      <w:tr w:rsidR="00675D61" w:rsidTr="004D0E22">
        <w:tc>
          <w:tcPr>
            <w:tcW w:w="1539" w:type="pct"/>
          </w:tcPr>
          <w:p w:rsidR="00675D61" w:rsidRPr="00675D61" w:rsidRDefault="00E360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>принт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км</w:t>
            </w:r>
          </w:p>
        </w:tc>
        <w:tc>
          <w:tcPr>
            <w:tcW w:w="2378" w:type="pct"/>
          </w:tcPr>
          <w:p w:rsidR="00675D61" w:rsidRPr="00675D61" w:rsidRDefault="00675D61" w:rsidP="00675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83" w:type="pct"/>
          </w:tcPr>
          <w:p w:rsidR="00675D61" w:rsidRPr="00675D61" w:rsidRDefault="00675D61" w:rsidP="00FE7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3811Н</w:t>
            </w:r>
          </w:p>
        </w:tc>
      </w:tr>
      <w:tr w:rsidR="00675D61" w:rsidTr="004D0E22">
        <w:tc>
          <w:tcPr>
            <w:tcW w:w="1539" w:type="pct"/>
          </w:tcPr>
          <w:p w:rsidR="00675D61" w:rsidRPr="00675D61" w:rsidRDefault="00E360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>принт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4,5 км</w:t>
            </w:r>
          </w:p>
        </w:tc>
        <w:tc>
          <w:tcPr>
            <w:tcW w:w="2378" w:type="pct"/>
          </w:tcPr>
          <w:p w:rsidR="00675D61" w:rsidRPr="00675D61" w:rsidRDefault="00675D61" w:rsidP="00675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83" w:type="pct"/>
          </w:tcPr>
          <w:p w:rsidR="00675D61" w:rsidRPr="00675D61" w:rsidRDefault="00675D61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647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3811Н</w:t>
            </w:r>
          </w:p>
        </w:tc>
      </w:tr>
      <w:tr w:rsidR="00675D61" w:rsidTr="004D0E22">
        <w:tc>
          <w:tcPr>
            <w:tcW w:w="1539" w:type="pct"/>
          </w:tcPr>
          <w:p w:rsidR="00675D61" w:rsidRPr="00675D61" w:rsidRDefault="0066470C" w:rsidP="00675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>стафета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смешанная</w:t>
            </w:r>
          </w:p>
        </w:tc>
        <w:tc>
          <w:tcPr>
            <w:tcW w:w="2378" w:type="pct"/>
          </w:tcPr>
          <w:p w:rsidR="00675D61" w:rsidRPr="00675D61" w:rsidRDefault="00FE7927" w:rsidP="00675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ж ×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 xml:space="preserve"> 4,</w:t>
            </w:r>
            <w:r w:rsidR="00053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 + 2 м ×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083" w:type="pct"/>
          </w:tcPr>
          <w:p w:rsidR="00675D61" w:rsidRPr="00675D61" w:rsidRDefault="00675D61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647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3811Н</w:t>
            </w:r>
          </w:p>
        </w:tc>
      </w:tr>
      <w:tr w:rsidR="00675D61" w:rsidTr="004D0E22">
        <w:tc>
          <w:tcPr>
            <w:tcW w:w="1539" w:type="pct"/>
          </w:tcPr>
          <w:p w:rsidR="00675D61" w:rsidRPr="00675D61" w:rsidRDefault="0066470C" w:rsidP="00664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стафета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8" w:type="pct"/>
          </w:tcPr>
          <w:p w:rsidR="00675D61" w:rsidRPr="00675D61" w:rsidRDefault="00FE7927" w:rsidP="00675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ж × 4,8 км + 1 м ×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75D61" w:rsidRPr="00675D61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083" w:type="pct"/>
          </w:tcPr>
          <w:p w:rsidR="00675D61" w:rsidRPr="00675D61" w:rsidRDefault="00675D61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647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="00FE7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3811Н</w:t>
            </w:r>
          </w:p>
        </w:tc>
      </w:tr>
    </w:tbl>
    <w:p w:rsidR="00293508" w:rsidRDefault="00293508" w:rsidP="008625E9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</w:r>
      <w:r w:rsidR="00294AF4">
        <w:rPr>
          <w:sz w:val="28"/>
          <w:szCs w:val="28"/>
        </w:rPr>
        <w:t>Каждый спортсмен имеет право участвовать во всех спортивных дисциплинах.</w:t>
      </w:r>
    </w:p>
    <w:p w:rsidR="00036522" w:rsidRDefault="001038B9" w:rsidP="0003652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Спортивная сборная команда</w:t>
      </w:r>
      <w:r w:rsidR="00294AF4">
        <w:rPr>
          <w:sz w:val="28"/>
          <w:szCs w:val="28"/>
        </w:rPr>
        <w:t xml:space="preserve"> субъекта Российской Федерации может заявить для участия в каждой эстафете </w:t>
      </w:r>
      <w:r w:rsidR="00E21804">
        <w:rPr>
          <w:sz w:val="28"/>
          <w:szCs w:val="28"/>
        </w:rPr>
        <w:t xml:space="preserve">только </w:t>
      </w:r>
      <w:r w:rsidR="00294AF4">
        <w:rPr>
          <w:sz w:val="28"/>
          <w:szCs w:val="28"/>
        </w:rPr>
        <w:t xml:space="preserve">по </w:t>
      </w:r>
      <w:r w:rsidR="009A6D1F">
        <w:rPr>
          <w:sz w:val="28"/>
          <w:szCs w:val="28"/>
        </w:rPr>
        <w:t>одной команде юношей и девушек</w:t>
      </w:r>
      <w:r w:rsidR="00294AF4">
        <w:rPr>
          <w:sz w:val="28"/>
          <w:szCs w:val="28"/>
        </w:rPr>
        <w:t>.</w:t>
      </w:r>
    </w:p>
    <w:p w:rsidR="000536D9" w:rsidRDefault="00036522" w:rsidP="000536D9">
      <w:pPr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r w:rsidR="00954BED">
        <w:rPr>
          <w:color w:val="000000" w:themeColor="text1"/>
          <w:sz w:val="28"/>
          <w:szCs w:val="28"/>
        </w:rPr>
        <w:t>К участию в</w:t>
      </w:r>
      <w:r w:rsidR="008B59EA" w:rsidRPr="008B59EA">
        <w:rPr>
          <w:color w:val="000000" w:themeColor="text1"/>
          <w:sz w:val="28"/>
          <w:szCs w:val="28"/>
        </w:rPr>
        <w:t xml:space="preserve"> </w:t>
      </w:r>
      <w:r w:rsidR="007A69E7">
        <w:rPr>
          <w:color w:val="000000" w:themeColor="text1"/>
          <w:sz w:val="28"/>
          <w:szCs w:val="28"/>
        </w:rPr>
        <w:t>Ф</w:t>
      </w:r>
      <w:r w:rsidR="002F6999">
        <w:rPr>
          <w:sz w:val="28"/>
          <w:szCs w:val="28"/>
        </w:rPr>
        <w:t>инал</w:t>
      </w:r>
      <w:r w:rsidR="007A69E7">
        <w:rPr>
          <w:sz w:val="28"/>
          <w:szCs w:val="28"/>
        </w:rPr>
        <w:t xml:space="preserve">е </w:t>
      </w:r>
      <w:r w:rsidR="008B59EA" w:rsidRPr="008B59EA">
        <w:rPr>
          <w:color w:val="000000" w:themeColor="text1"/>
          <w:sz w:val="28"/>
          <w:szCs w:val="28"/>
        </w:rPr>
        <w:t>допускаются спортивные сборные команды субъектов Российской Федерации по итогам</w:t>
      </w:r>
      <w:r w:rsidR="000536D9">
        <w:rPr>
          <w:color w:val="000000" w:themeColor="text1"/>
          <w:sz w:val="28"/>
          <w:szCs w:val="28"/>
        </w:rPr>
        <w:t xml:space="preserve"> </w:t>
      </w:r>
      <w:r w:rsidR="008B59EA" w:rsidRPr="008B59EA">
        <w:rPr>
          <w:color w:val="000000" w:themeColor="text1"/>
          <w:sz w:val="28"/>
          <w:szCs w:val="28"/>
          <w:lang w:val="en-US"/>
        </w:rPr>
        <w:t>II</w:t>
      </w:r>
      <w:r w:rsidR="007A69E7">
        <w:rPr>
          <w:color w:val="000000" w:themeColor="text1"/>
          <w:sz w:val="28"/>
          <w:szCs w:val="28"/>
        </w:rPr>
        <w:t xml:space="preserve"> этапа</w:t>
      </w:r>
      <w:r w:rsidR="008B59EA" w:rsidRPr="008B59EA">
        <w:rPr>
          <w:color w:val="000000" w:themeColor="text1"/>
          <w:sz w:val="28"/>
          <w:szCs w:val="28"/>
        </w:rPr>
        <w:t xml:space="preserve">. Сроки и места проведения </w:t>
      </w:r>
      <w:r w:rsidR="000536D9"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="008B59EA" w:rsidRPr="008B59EA">
        <w:rPr>
          <w:color w:val="000000" w:themeColor="text1"/>
          <w:sz w:val="28"/>
          <w:szCs w:val="28"/>
        </w:rPr>
        <w:t>.</w:t>
      </w:r>
    </w:p>
    <w:p w:rsidR="00F5741C" w:rsidRDefault="000536D9" w:rsidP="00F5741C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1.6.1.</w:t>
      </w:r>
      <w:r>
        <w:rPr>
          <w:sz w:val="28"/>
          <w:szCs w:val="28"/>
        </w:rPr>
        <w:tab/>
      </w:r>
      <w:r w:rsidR="006D054C" w:rsidRPr="008B59EA">
        <w:rPr>
          <w:color w:val="000000" w:themeColor="text1"/>
          <w:sz w:val="28"/>
          <w:szCs w:val="28"/>
        </w:rPr>
        <w:t xml:space="preserve">Спортивные сборные команды субъектов Российской Федерации, занявшие </w:t>
      </w:r>
      <w:r>
        <w:rPr>
          <w:color w:val="000000" w:themeColor="text1"/>
          <w:sz w:val="28"/>
          <w:szCs w:val="28"/>
        </w:rPr>
        <w:t>первое-четвёртое место в</w:t>
      </w:r>
      <w:r w:rsidRPr="008B59EA">
        <w:rPr>
          <w:color w:val="000000" w:themeColor="text1"/>
          <w:sz w:val="28"/>
          <w:szCs w:val="28"/>
        </w:rPr>
        <w:t xml:space="preserve"> ПФО</w:t>
      </w:r>
      <w:r>
        <w:rPr>
          <w:color w:val="000000" w:themeColor="text1"/>
          <w:sz w:val="28"/>
          <w:szCs w:val="28"/>
        </w:rPr>
        <w:t>,</w:t>
      </w:r>
      <w:r w:rsidRPr="008B59EA">
        <w:rPr>
          <w:color w:val="000000" w:themeColor="text1"/>
          <w:sz w:val="28"/>
          <w:szCs w:val="28"/>
        </w:rPr>
        <w:t xml:space="preserve"> </w:t>
      </w:r>
      <w:r w:rsidR="00F5741C">
        <w:rPr>
          <w:color w:val="000000" w:themeColor="text1"/>
          <w:sz w:val="28"/>
          <w:szCs w:val="28"/>
        </w:rPr>
        <w:t>первые-третьи места в УФО и СФО</w:t>
      </w:r>
      <w:r w:rsidR="006D054C" w:rsidRPr="008B59EA">
        <w:rPr>
          <w:color w:val="000000" w:themeColor="text1"/>
          <w:sz w:val="28"/>
          <w:szCs w:val="28"/>
        </w:rPr>
        <w:t xml:space="preserve">, первые-вторые места в </w:t>
      </w:r>
      <w:r w:rsidR="00F5741C" w:rsidRPr="008B59EA">
        <w:rPr>
          <w:color w:val="000000" w:themeColor="text1"/>
          <w:sz w:val="28"/>
          <w:szCs w:val="28"/>
        </w:rPr>
        <w:t>ЦФО</w:t>
      </w:r>
      <w:r w:rsidR="00F5741C">
        <w:rPr>
          <w:color w:val="000000" w:themeColor="text1"/>
          <w:sz w:val="28"/>
          <w:szCs w:val="28"/>
        </w:rPr>
        <w:t xml:space="preserve"> и </w:t>
      </w:r>
      <w:r w:rsidR="006D054C" w:rsidRPr="008B59EA">
        <w:rPr>
          <w:color w:val="000000" w:themeColor="text1"/>
          <w:sz w:val="28"/>
          <w:szCs w:val="28"/>
        </w:rPr>
        <w:t xml:space="preserve">СЗФО, первое место в ДВФО (от ЮФО и СКФО </w:t>
      </w:r>
      <w:r w:rsidR="00F5741C">
        <w:rPr>
          <w:color w:val="000000" w:themeColor="text1"/>
          <w:sz w:val="28"/>
          <w:szCs w:val="28"/>
        </w:rPr>
        <w:t>–</w:t>
      </w:r>
      <w:r w:rsidR="006D054C" w:rsidRPr="008B59EA">
        <w:rPr>
          <w:color w:val="000000" w:themeColor="text1"/>
          <w:sz w:val="28"/>
          <w:szCs w:val="28"/>
        </w:rPr>
        <w:t xml:space="preserve"> первое м</w:t>
      </w:r>
      <w:r w:rsidR="00F5741C">
        <w:rPr>
          <w:color w:val="000000" w:themeColor="text1"/>
          <w:sz w:val="28"/>
          <w:szCs w:val="28"/>
        </w:rPr>
        <w:t xml:space="preserve">есто при условии участия во </w:t>
      </w:r>
      <w:r w:rsidR="00F5741C">
        <w:rPr>
          <w:color w:val="000000" w:themeColor="text1"/>
          <w:sz w:val="28"/>
          <w:szCs w:val="28"/>
          <w:lang w:val="en-US"/>
        </w:rPr>
        <w:t>II</w:t>
      </w:r>
      <w:r w:rsidR="00F5741C">
        <w:rPr>
          <w:color w:val="000000" w:themeColor="text1"/>
          <w:sz w:val="28"/>
          <w:szCs w:val="28"/>
        </w:rPr>
        <w:t xml:space="preserve"> этапе в </w:t>
      </w:r>
      <w:r w:rsidR="006D054C" w:rsidRPr="008B59EA">
        <w:rPr>
          <w:color w:val="000000" w:themeColor="text1"/>
          <w:sz w:val="28"/>
          <w:szCs w:val="28"/>
        </w:rPr>
        <w:t>ЦФО).</w:t>
      </w:r>
    </w:p>
    <w:p w:rsidR="001B5551" w:rsidRDefault="00F5741C" w:rsidP="00F5741C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1.6.2.</w:t>
      </w:r>
      <w:r>
        <w:rPr>
          <w:color w:val="000000" w:themeColor="text1"/>
          <w:sz w:val="28"/>
          <w:szCs w:val="28"/>
        </w:rPr>
        <w:tab/>
      </w:r>
      <w:r w:rsidR="001B5551">
        <w:rPr>
          <w:sz w:val="28"/>
          <w:szCs w:val="28"/>
        </w:rPr>
        <w:t>С</w:t>
      </w:r>
      <w:r w:rsidR="001B5551" w:rsidRPr="00913464">
        <w:rPr>
          <w:color w:val="000000"/>
          <w:kern w:val="0"/>
          <w:sz w:val="28"/>
          <w:szCs w:val="28"/>
          <w:shd w:val="clear" w:color="auto" w:fill="FFFFFF"/>
          <w:lang w:eastAsia="ru-RU"/>
        </w:rPr>
        <w:t>портивные сборные команды субъектов Российской Федерации, в</w:t>
      </w:r>
      <w:r w:rsidR="001B5551">
        <w:rPr>
          <w:kern w:val="0"/>
          <w:sz w:val="28"/>
          <w:szCs w:val="28"/>
          <w:lang w:eastAsia="ru-RU"/>
        </w:rPr>
        <w:t xml:space="preserve"> </w:t>
      </w:r>
      <w:r w:rsidR="001B5551" w:rsidRPr="00913464">
        <w:rPr>
          <w:color w:val="000000"/>
          <w:kern w:val="0"/>
          <w:sz w:val="28"/>
          <w:szCs w:val="28"/>
          <w:lang w:eastAsia="ru-RU"/>
        </w:rPr>
        <w:t xml:space="preserve">состав которых </w:t>
      </w:r>
      <w:r w:rsidR="001B5551">
        <w:rPr>
          <w:color w:val="000000"/>
          <w:kern w:val="0"/>
          <w:sz w:val="28"/>
          <w:szCs w:val="28"/>
          <w:lang w:eastAsia="ru-RU"/>
        </w:rPr>
        <w:t xml:space="preserve">будут </w:t>
      </w:r>
      <w:r w:rsidR="001B5551" w:rsidRPr="001B5551">
        <w:rPr>
          <w:kern w:val="0"/>
          <w:sz w:val="28"/>
          <w:szCs w:val="28"/>
          <w:lang w:eastAsia="ru-RU"/>
        </w:rPr>
        <w:t xml:space="preserve">включены спортсмены, </w:t>
      </w:r>
      <w:r w:rsidR="001B5551" w:rsidRPr="001B5551">
        <w:rPr>
          <w:sz w:val="28"/>
          <w:szCs w:val="28"/>
        </w:rPr>
        <w:t>набравшие наибольшую сумму очков</w:t>
      </w:r>
      <w:r w:rsidR="001B5551" w:rsidRPr="001B5551">
        <w:rPr>
          <w:kern w:val="0"/>
          <w:sz w:val="28"/>
          <w:szCs w:val="28"/>
          <w:lang w:eastAsia="ru-RU"/>
        </w:rPr>
        <w:t xml:space="preserve"> в </w:t>
      </w:r>
      <w:r w:rsidR="001B5551" w:rsidRPr="00913464">
        <w:rPr>
          <w:color w:val="000000"/>
          <w:kern w:val="0"/>
          <w:sz w:val="28"/>
          <w:szCs w:val="28"/>
          <w:lang w:eastAsia="ru-RU"/>
        </w:rPr>
        <w:t xml:space="preserve">индивидуальных </w:t>
      </w:r>
      <w:r w:rsidR="001B5551">
        <w:rPr>
          <w:color w:val="000000"/>
          <w:kern w:val="0"/>
          <w:sz w:val="28"/>
          <w:szCs w:val="28"/>
          <w:lang w:eastAsia="ru-RU"/>
        </w:rPr>
        <w:t xml:space="preserve">спортивных </w:t>
      </w:r>
      <w:r w:rsidR="001B5551" w:rsidRPr="00913464">
        <w:rPr>
          <w:color w:val="000000"/>
          <w:kern w:val="0"/>
          <w:sz w:val="28"/>
          <w:szCs w:val="28"/>
          <w:lang w:eastAsia="ru-RU"/>
        </w:rPr>
        <w:t>дисциплинах на II этапе</w:t>
      </w:r>
      <w:r w:rsidR="00CF70E8">
        <w:rPr>
          <w:color w:val="000000"/>
          <w:kern w:val="0"/>
          <w:sz w:val="28"/>
          <w:szCs w:val="28"/>
          <w:lang w:eastAsia="ru-RU"/>
        </w:rPr>
        <w:t>, не получившие право участия в</w:t>
      </w:r>
      <w:r w:rsidR="001B5551">
        <w:rPr>
          <w:color w:val="000000"/>
          <w:kern w:val="0"/>
          <w:sz w:val="28"/>
          <w:szCs w:val="28"/>
          <w:lang w:eastAsia="ru-RU"/>
        </w:rPr>
        <w:t xml:space="preserve"> </w:t>
      </w:r>
      <w:r w:rsidR="007A69E7">
        <w:rPr>
          <w:color w:val="000000" w:themeColor="text1"/>
          <w:sz w:val="28"/>
          <w:szCs w:val="28"/>
        </w:rPr>
        <w:t>Ф</w:t>
      </w:r>
      <w:r w:rsidR="007A69E7">
        <w:rPr>
          <w:sz w:val="28"/>
          <w:szCs w:val="28"/>
        </w:rPr>
        <w:t xml:space="preserve">инале </w:t>
      </w:r>
      <w:r w:rsidR="00E32C52">
        <w:rPr>
          <w:color w:val="000000"/>
          <w:kern w:val="0"/>
          <w:sz w:val="28"/>
          <w:szCs w:val="28"/>
          <w:lang w:eastAsia="ru-RU"/>
        </w:rPr>
        <w:t>согласно критериям п.</w:t>
      </w:r>
      <w:r w:rsidR="00E32C52" w:rsidRPr="00E32C52">
        <w:rPr>
          <w:color w:val="000000"/>
          <w:kern w:val="0"/>
          <w:sz w:val="28"/>
          <w:szCs w:val="28"/>
          <w:lang w:eastAsia="ru-RU"/>
        </w:rPr>
        <w:t>1</w:t>
      </w:r>
      <w:r w:rsidR="00E32C52">
        <w:rPr>
          <w:color w:val="000000"/>
          <w:kern w:val="0"/>
          <w:sz w:val="28"/>
          <w:szCs w:val="28"/>
          <w:lang w:eastAsia="ru-RU"/>
        </w:rPr>
        <w:t>.</w:t>
      </w:r>
      <w:r w:rsidR="00E32C52" w:rsidRPr="004D7A5D">
        <w:rPr>
          <w:color w:val="000000"/>
          <w:kern w:val="0"/>
          <w:sz w:val="28"/>
          <w:szCs w:val="28"/>
          <w:lang w:eastAsia="ru-RU"/>
        </w:rPr>
        <w:t>6</w:t>
      </w:r>
      <w:r w:rsidR="001B5551">
        <w:rPr>
          <w:color w:val="000000"/>
          <w:kern w:val="0"/>
          <w:sz w:val="28"/>
          <w:szCs w:val="28"/>
          <w:lang w:eastAsia="ru-RU"/>
        </w:rPr>
        <w:t>.1</w:t>
      </w:r>
      <w:r w:rsidR="001B5551" w:rsidRPr="00913464">
        <w:rPr>
          <w:color w:val="000000"/>
          <w:kern w:val="0"/>
          <w:sz w:val="28"/>
          <w:szCs w:val="28"/>
          <w:lang w:eastAsia="ru-RU"/>
        </w:rPr>
        <w:t>.</w:t>
      </w:r>
    </w:p>
    <w:p w:rsidR="00B27031" w:rsidRDefault="00F5741C" w:rsidP="00B2703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1.6.3.</w:t>
      </w:r>
      <w:r>
        <w:rPr>
          <w:color w:val="000000" w:themeColor="text1"/>
          <w:sz w:val="28"/>
          <w:szCs w:val="28"/>
        </w:rPr>
        <w:tab/>
      </w:r>
      <w:r w:rsidR="007A69E7">
        <w:rPr>
          <w:color w:val="000000" w:themeColor="text1"/>
          <w:sz w:val="28"/>
          <w:szCs w:val="28"/>
        </w:rPr>
        <w:t xml:space="preserve">К участию </w:t>
      </w:r>
      <w:r w:rsidR="00D45D63">
        <w:rPr>
          <w:color w:val="000000" w:themeColor="text1"/>
          <w:sz w:val="28"/>
          <w:szCs w:val="28"/>
        </w:rPr>
        <w:t>в</w:t>
      </w:r>
      <w:r w:rsidR="006D054C" w:rsidRPr="008B59EA">
        <w:rPr>
          <w:color w:val="000000" w:themeColor="text1"/>
          <w:sz w:val="28"/>
          <w:szCs w:val="28"/>
        </w:rPr>
        <w:t xml:space="preserve"> </w:t>
      </w:r>
      <w:r w:rsidR="007A69E7">
        <w:rPr>
          <w:color w:val="000000" w:themeColor="text1"/>
          <w:sz w:val="28"/>
          <w:szCs w:val="28"/>
        </w:rPr>
        <w:t>Ф</w:t>
      </w:r>
      <w:r w:rsidR="002F6999">
        <w:rPr>
          <w:sz w:val="28"/>
          <w:szCs w:val="28"/>
        </w:rPr>
        <w:t>инал</w:t>
      </w:r>
      <w:r w:rsidR="007A69E7">
        <w:rPr>
          <w:sz w:val="28"/>
          <w:szCs w:val="28"/>
        </w:rPr>
        <w:t>е</w:t>
      </w:r>
      <w:r w:rsidR="006D054C" w:rsidRPr="008B59EA">
        <w:rPr>
          <w:color w:val="000000" w:themeColor="text1"/>
          <w:sz w:val="28"/>
          <w:szCs w:val="28"/>
        </w:rPr>
        <w:t xml:space="preserve"> допускается </w:t>
      </w:r>
      <w:r w:rsidR="00652CA6">
        <w:rPr>
          <w:color w:val="000000" w:themeColor="text1"/>
          <w:sz w:val="28"/>
          <w:szCs w:val="28"/>
        </w:rPr>
        <w:t xml:space="preserve">спортивная </w:t>
      </w:r>
      <w:r w:rsidR="006D054C" w:rsidRPr="008B59EA">
        <w:rPr>
          <w:color w:val="000000" w:themeColor="text1"/>
          <w:sz w:val="28"/>
          <w:szCs w:val="28"/>
        </w:rPr>
        <w:t>сборная команда</w:t>
      </w:r>
      <w:r w:rsidR="00D45D63">
        <w:rPr>
          <w:color w:val="000000" w:themeColor="text1"/>
          <w:sz w:val="28"/>
          <w:szCs w:val="28"/>
        </w:rPr>
        <w:t xml:space="preserve"> субъекта Российской Федерации, </w:t>
      </w:r>
      <w:r w:rsidR="006D054C" w:rsidRPr="008B59EA">
        <w:rPr>
          <w:color w:val="000000" w:themeColor="text1"/>
          <w:sz w:val="28"/>
          <w:szCs w:val="28"/>
        </w:rPr>
        <w:t>на территории кот</w:t>
      </w:r>
      <w:r w:rsidR="00C2683C">
        <w:rPr>
          <w:color w:val="000000" w:themeColor="text1"/>
          <w:sz w:val="28"/>
          <w:szCs w:val="28"/>
        </w:rPr>
        <w:t xml:space="preserve">орого будут проведены </w:t>
      </w:r>
      <w:r w:rsidR="006D054C" w:rsidRPr="008B59EA">
        <w:rPr>
          <w:color w:val="000000" w:themeColor="text1"/>
          <w:sz w:val="28"/>
          <w:szCs w:val="28"/>
        </w:rPr>
        <w:t>спортивные соревнования</w:t>
      </w:r>
      <w:r w:rsidR="007A69E7">
        <w:rPr>
          <w:color w:val="000000" w:themeColor="text1"/>
          <w:sz w:val="28"/>
          <w:szCs w:val="28"/>
        </w:rPr>
        <w:t xml:space="preserve"> Ф</w:t>
      </w:r>
      <w:r w:rsidR="00C2683C">
        <w:rPr>
          <w:sz w:val="28"/>
          <w:szCs w:val="28"/>
        </w:rPr>
        <w:t>инал</w:t>
      </w:r>
      <w:r w:rsidR="007A69E7">
        <w:rPr>
          <w:sz w:val="28"/>
          <w:szCs w:val="28"/>
        </w:rPr>
        <w:t>а</w:t>
      </w:r>
      <w:r w:rsidR="006D054C" w:rsidRPr="008B59EA">
        <w:rPr>
          <w:color w:val="000000" w:themeColor="text1"/>
          <w:sz w:val="28"/>
          <w:szCs w:val="28"/>
        </w:rPr>
        <w:t xml:space="preserve">, без участия </w:t>
      </w:r>
      <w:r w:rsidR="009678A6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этапе</w:t>
      </w:r>
      <w:r w:rsidR="006D054C" w:rsidRPr="008B59EA">
        <w:rPr>
          <w:color w:val="000000" w:themeColor="text1"/>
          <w:sz w:val="28"/>
          <w:szCs w:val="28"/>
        </w:rPr>
        <w:t>.</w:t>
      </w:r>
    </w:p>
    <w:p w:rsidR="00C77426" w:rsidRDefault="00B27031" w:rsidP="00B27031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1.7.</w:t>
      </w:r>
      <w:r>
        <w:rPr>
          <w:color w:val="000000" w:themeColor="text1"/>
          <w:sz w:val="28"/>
          <w:szCs w:val="28"/>
        </w:rPr>
        <w:tab/>
      </w:r>
      <w:r w:rsidR="00C01853">
        <w:rPr>
          <w:sz w:val="28"/>
          <w:szCs w:val="28"/>
        </w:rPr>
        <w:t>Жеребьё</w:t>
      </w:r>
      <w:r w:rsidR="00380C00">
        <w:rPr>
          <w:sz w:val="28"/>
          <w:szCs w:val="28"/>
        </w:rPr>
        <w:t>вки</w:t>
      </w:r>
      <w:r w:rsidR="00294AF4">
        <w:rPr>
          <w:sz w:val="28"/>
          <w:szCs w:val="28"/>
        </w:rPr>
        <w:t xml:space="preserve"> на </w:t>
      </w:r>
      <w:r w:rsidR="00380C00">
        <w:rPr>
          <w:sz w:val="28"/>
          <w:szCs w:val="28"/>
        </w:rPr>
        <w:t>индивидуальные</w:t>
      </w:r>
      <w:r w:rsidR="00294AF4">
        <w:rPr>
          <w:sz w:val="28"/>
          <w:szCs w:val="28"/>
        </w:rPr>
        <w:t xml:space="preserve"> дисципл</w:t>
      </w:r>
      <w:r w:rsidR="00380C00">
        <w:rPr>
          <w:sz w:val="28"/>
          <w:szCs w:val="28"/>
        </w:rPr>
        <w:t>ины проводя</w:t>
      </w:r>
      <w:r w:rsidR="00C01853">
        <w:rPr>
          <w:sz w:val="28"/>
          <w:szCs w:val="28"/>
        </w:rPr>
        <w:t>тся в соответствии с Правилами вида спорта «Биатлон»</w:t>
      </w:r>
      <w:r w:rsidR="00740F70">
        <w:rPr>
          <w:sz w:val="28"/>
          <w:szCs w:val="28"/>
        </w:rPr>
        <w:t>.</w:t>
      </w:r>
    </w:p>
    <w:p w:rsidR="00163610" w:rsidRDefault="00C01853" w:rsidP="00163610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Жеребьё</w:t>
      </w:r>
      <w:r w:rsidR="00380C00">
        <w:rPr>
          <w:sz w:val="28"/>
          <w:szCs w:val="28"/>
        </w:rPr>
        <w:t>вки</w:t>
      </w:r>
      <w:r w:rsidR="00740F70">
        <w:rPr>
          <w:sz w:val="28"/>
          <w:szCs w:val="28"/>
        </w:rPr>
        <w:t xml:space="preserve"> на эстафеты не проводится. Стартовые номера команд опреде</w:t>
      </w:r>
      <w:r w:rsidR="00380C00">
        <w:rPr>
          <w:sz w:val="28"/>
          <w:szCs w:val="28"/>
        </w:rPr>
        <w:t>ляются по их месту в командном зачё</w:t>
      </w:r>
      <w:r w:rsidR="00740F70">
        <w:rPr>
          <w:sz w:val="28"/>
          <w:szCs w:val="28"/>
        </w:rPr>
        <w:t xml:space="preserve">те по итогам </w:t>
      </w:r>
      <w:r w:rsidR="00380C00">
        <w:rPr>
          <w:sz w:val="28"/>
          <w:szCs w:val="28"/>
        </w:rPr>
        <w:t xml:space="preserve">проведения </w:t>
      </w:r>
      <w:r w:rsidR="00740F70">
        <w:rPr>
          <w:sz w:val="28"/>
          <w:szCs w:val="28"/>
        </w:rPr>
        <w:t>индивидуальных дисциплин.</w:t>
      </w:r>
    </w:p>
    <w:p w:rsidR="00C77426" w:rsidRDefault="00163610" w:rsidP="00163610">
      <w:pPr>
        <w:pStyle w:val="ab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>
        <w:rPr>
          <w:sz w:val="28"/>
          <w:szCs w:val="28"/>
        </w:rPr>
        <w:tab/>
      </w:r>
      <w:r w:rsidR="00294AF4">
        <w:rPr>
          <w:sz w:val="28"/>
          <w:szCs w:val="28"/>
        </w:rPr>
        <w:t>Программа проведения</w:t>
      </w:r>
      <w:r w:rsidR="00FC50AE">
        <w:rPr>
          <w:sz w:val="28"/>
          <w:szCs w:val="28"/>
        </w:rPr>
        <w:t xml:space="preserve"> спортивных</w:t>
      </w:r>
      <w:r w:rsidR="00294AF4">
        <w:rPr>
          <w:sz w:val="28"/>
          <w:szCs w:val="28"/>
        </w:rPr>
        <w:t xml:space="preserve"> соревнований на </w:t>
      </w:r>
      <w:r>
        <w:rPr>
          <w:sz w:val="28"/>
          <w:szCs w:val="28"/>
          <w:lang w:val="en-US"/>
        </w:rPr>
        <w:t>II</w:t>
      </w:r>
      <w:r w:rsidRPr="00163610">
        <w:rPr>
          <w:sz w:val="28"/>
          <w:szCs w:val="28"/>
        </w:rPr>
        <w:t xml:space="preserve"> </w:t>
      </w:r>
      <w:r w:rsidR="00C269B2">
        <w:rPr>
          <w:sz w:val="28"/>
          <w:szCs w:val="28"/>
        </w:rPr>
        <w:t xml:space="preserve">этапе </w:t>
      </w:r>
      <w:r>
        <w:rPr>
          <w:sz w:val="28"/>
          <w:szCs w:val="28"/>
        </w:rPr>
        <w:t xml:space="preserve">и </w:t>
      </w:r>
      <w:r w:rsidR="00C269B2">
        <w:rPr>
          <w:sz w:val="28"/>
          <w:szCs w:val="28"/>
        </w:rPr>
        <w:t>Финале</w:t>
      </w:r>
      <w:r w:rsidR="00294AF4">
        <w:rPr>
          <w:sz w:val="28"/>
          <w:szCs w:val="28"/>
        </w:rPr>
        <w:t>:</w:t>
      </w:r>
    </w:p>
    <w:p w:rsidR="00907844" w:rsidRDefault="00907844" w:rsidP="008625E9">
      <w:pPr>
        <w:spacing w:before="120" w:after="120"/>
        <w:ind w:firstLine="703"/>
        <w:jc w:val="both"/>
        <w:rPr>
          <w:sz w:val="28"/>
          <w:szCs w:val="28"/>
        </w:rPr>
      </w:pPr>
      <w:r w:rsidRPr="00853B90">
        <w:rPr>
          <w:sz w:val="28"/>
          <w:szCs w:val="28"/>
          <w:lang w:val="en-US"/>
        </w:rPr>
        <w:t>II</w:t>
      </w:r>
      <w:r w:rsidRPr="00853B90">
        <w:rPr>
          <w:sz w:val="28"/>
          <w:szCs w:val="28"/>
        </w:rPr>
        <w:t xml:space="preserve"> этап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3368"/>
        <w:gridCol w:w="3507"/>
        <w:gridCol w:w="2070"/>
      </w:tblGrid>
      <w:tr w:rsidR="00907844" w:rsidTr="00C2683C">
        <w:tc>
          <w:tcPr>
            <w:tcW w:w="588" w:type="pct"/>
          </w:tcPr>
          <w:p w:rsidR="00907844" w:rsidRPr="00163610" w:rsidRDefault="00907844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907844" w:rsidRPr="00163610" w:rsidRDefault="00907844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, семинар судей и тренеров, жеребьевка</w:t>
            </w:r>
          </w:p>
        </w:tc>
      </w:tr>
      <w:tr w:rsidR="00907844" w:rsidTr="00C2683C">
        <w:tc>
          <w:tcPr>
            <w:tcW w:w="588" w:type="pct"/>
            <w:vAlign w:val="center"/>
          </w:tcPr>
          <w:p w:rsidR="00907844" w:rsidRPr="00163610" w:rsidRDefault="00907844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1661" w:type="pct"/>
          </w:tcPr>
          <w:p w:rsidR="00907844" w:rsidRPr="00163610" w:rsidRDefault="00907844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730" w:type="pct"/>
          </w:tcPr>
          <w:p w:rsidR="00907844" w:rsidRPr="00163610" w:rsidRDefault="00907844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907844" w:rsidRPr="00163610" w:rsidRDefault="00907844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844" w:rsidTr="00C2683C">
        <w:tc>
          <w:tcPr>
            <w:tcW w:w="588" w:type="pct"/>
            <w:vAlign w:val="center"/>
          </w:tcPr>
          <w:p w:rsidR="00907844" w:rsidRPr="00163610" w:rsidRDefault="00907844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день –</w:t>
            </w:r>
          </w:p>
        </w:tc>
        <w:tc>
          <w:tcPr>
            <w:tcW w:w="1661" w:type="pct"/>
          </w:tcPr>
          <w:p w:rsidR="00907844" w:rsidRPr="00163610" w:rsidRDefault="00FC54E1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07844" w:rsidRPr="00163610">
              <w:rPr>
                <w:rFonts w:ascii="Times New Roman" w:hAnsi="Times New Roman" w:cs="Times New Roman"/>
                <w:sz w:val="28"/>
                <w:szCs w:val="28"/>
              </w:rPr>
              <w:t>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10 км</w:t>
            </w:r>
          </w:p>
        </w:tc>
        <w:tc>
          <w:tcPr>
            <w:tcW w:w="1730" w:type="pct"/>
          </w:tcPr>
          <w:p w:rsidR="00907844" w:rsidRPr="00163610" w:rsidRDefault="00907844" w:rsidP="00FC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</w:tcPr>
          <w:p w:rsidR="00907844" w:rsidRPr="00163610" w:rsidRDefault="00907844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040 004 3811Н</w:t>
            </w:r>
          </w:p>
        </w:tc>
      </w:tr>
      <w:tr w:rsidR="00EC5A14" w:rsidTr="00C2683C">
        <w:tc>
          <w:tcPr>
            <w:tcW w:w="588" w:type="pct"/>
            <w:vAlign w:val="center"/>
          </w:tcPr>
          <w:p w:rsidR="00EC5A14" w:rsidRPr="00163610" w:rsidRDefault="00EC5A14" w:rsidP="00EC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1661" w:type="pct"/>
          </w:tcPr>
          <w:p w:rsidR="00EC5A14" w:rsidRPr="00163610" w:rsidRDefault="00EC5A14" w:rsidP="00EC5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7,5 км</w:t>
            </w:r>
          </w:p>
        </w:tc>
        <w:tc>
          <w:tcPr>
            <w:tcW w:w="1730" w:type="pct"/>
          </w:tcPr>
          <w:p w:rsidR="00EC5A14" w:rsidRPr="00163610" w:rsidRDefault="00EC5A14" w:rsidP="00EC5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</w:tcPr>
          <w:p w:rsidR="00EC5A14" w:rsidRPr="00163610" w:rsidRDefault="00EC5A14" w:rsidP="00EC5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040 003 3811Д</w:t>
            </w:r>
          </w:p>
        </w:tc>
      </w:tr>
      <w:tr w:rsidR="00EC5A14" w:rsidTr="00FC54E1">
        <w:tc>
          <w:tcPr>
            <w:tcW w:w="588" w:type="pct"/>
            <w:vAlign w:val="center"/>
          </w:tcPr>
          <w:p w:rsidR="00EC5A14" w:rsidRPr="00163610" w:rsidRDefault="00EC5A14" w:rsidP="00EC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1661" w:type="pct"/>
          </w:tcPr>
          <w:p w:rsidR="00EC5A14" w:rsidRPr="00163610" w:rsidRDefault="00EC5A14" w:rsidP="00EC5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принт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6 км</w:t>
            </w:r>
          </w:p>
        </w:tc>
        <w:tc>
          <w:tcPr>
            <w:tcW w:w="1730" w:type="pct"/>
            <w:vAlign w:val="center"/>
          </w:tcPr>
          <w:p w:rsidR="00EC5A14" w:rsidRPr="00163610" w:rsidRDefault="00EC5A14" w:rsidP="00EC5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</w:tcPr>
          <w:p w:rsidR="00EC5A14" w:rsidRPr="00163610" w:rsidRDefault="00EC5A14" w:rsidP="00EC5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040 033 3811Н</w:t>
            </w:r>
          </w:p>
        </w:tc>
      </w:tr>
      <w:tr w:rsidR="00EC5A14" w:rsidTr="00B77E5A">
        <w:tc>
          <w:tcPr>
            <w:tcW w:w="588" w:type="pct"/>
            <w:vAlign w:val="center"/>
          </w:tcPr>
          <w:p w:rsidR="00EC5A14" w:rsidRPr="00163610" w:rsidRDefault="00EC5A14" w:rsidP="00EC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1661" w:type="pct"/>
          </w:tcPr>
          <w:p w:rsidR="00EC5A14" w:rsidRPr="00163610" w:rsidRDefault="00EC5A14" w:rsidP="00EC5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принт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4,5 км</w:t>
            </w:r>
          </w:p>
        </w:tc>
        <w:tc>
          <w:tcPr>
            <w:tcW w:w="1730" w:type="pct"/>
            <w:vAlign w:val="center"/>
          </w:tcPr>
          <w:p w:rsidR="00EC5A14" w:rsidRPr="00163610" w:rsidRDefault="00EC5A14" w:rsidP="00EC5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</w:tcPr>
          <w:p w:rsidR="00EC5A14" w:rsidRPr="00163610" w:rsidRDefault="00EC5A14" w:rsidP="00EC5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040 032 3811Н</w:t>
            </w:r>
          </w:p>
        </w:tc>
      </w:tr>
      <w:tr w:rsidR="00EC5A14" w:rsidTr="00B77E5A">
        <w:tc>
          <w:tcPr>
            <w:tcW w:w="588" w:type="pct"/>
            <w:vAlign w:val="center"/>
          </w:tcPr>
          <w:p w:rsidR="00EC5A14" w:rsidRPr="00EC5A14" w:rsidRDefault="00EC5A14" w:rsidP="00EC5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A14">
              <w:rPr>
                <w:rFonts w:ascii="Times New Roman" w:hAnsi="Times New Roman" w:cs="Times New Roman"/>
                <w:sz w:val="28"/>
                <w:szCs w:val="28"/>
              </w:rPr>
              <w:t>7 день-</w:t>
            </w:r>
          </w:p>
        </w:tc>
        <w:tc>
          <w:tcPr>
            <w:tcW w:w="1661" w:type="pct"/>
          </w:tcPr>
          <w:p w:rsidR="00EC5A14" w:rsidRPr="00EC5A14" w:rsidRDefault="00EC5A14" w:rsidP="00EC5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C5A14">
              <w:rPr>
                <w:rFonts w:ascii="Times New Roman" w:hAnsi="Times New Roman" w:cs="Times New Roman"/>
                <w:sz w:val="28"/>
                <w:szCs w:val="28"/>
              </w:rPr>
              <w:t>ень отъезда</w:t>
            </w:r>
          </w:p>
        </w:tc>
        <w:tc>
          <w:tcPr>
            <w:tcW w:w="1730" w:type="pct"/>
            <w:vAlign w:val="center"/>
          </w:tcPr>
          <w:p w:rsidR="00EC5A14" w:rsidRPr="00163610" w:rsidRDefault="00EC5A14" w:rsidP="00EC5A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</w:tcPr>
          <w:p w:rsidR="00EC5A14" w:rsidRPr="00163610" w:rsidRDefault="00EC5A14" w:rsidP="00EC5A14">
            <w:pPr>
              <w:jc w:val="both"/>
              <w:rPr>
                <w:sz w:val="28"/>
                <w:szCs w:val="28"/>
              </w:rPr>
            </w:pPr>
          </w:p>
        </w:tc>
      </w:tr>
    </w:tbl>
    <w:p w:rsidR="00907844" w:rsidRPr="00907844" w:rsidRDefault="00C269B2" w:rsidP="008625E9">
      <w:pPr>
        <w:spacing w:before="120" w:after="120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Финал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3368"/>
        <w:gridCol w:w="3507"/>
        <w:gridCol w:w="2070"/>
      </w:tblGrid>
      <w:tr w:rsidR="00163610" w:rsidTr="004D0E22">
        <w:tc>
          <w:tcPr>
            <w:tcW w:w="588" w:type="pct"/>
          </w:tcPr>
          <w:p w:rsidR="00163610" w:rsidRPr="00163610" w:rsidRDefault="00163610" w:rsidP="00845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163610" w:rsidRPr="00163610" w:rsidRDefault="00163610" w:rsidP="00163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, семинар судей и тренеров, жеребьевка</w:t>
            </w:r>
          </w:p>
        </w:tc>
      </w:tr>
      <w:tr w:rsidR="00163610" w:rsidTr="004D0E22">
        <w:tc>
          <w:tcPr>
            <w:tcW w:w="588" w:type="pct"/>
            <w:vAlign w:val="center"/>
          </w:tcPr>
          <w:p w:rsidR="00163610" w:rsidRPr="00163610" w:rsidRDefault="00163610" w:rsidP="00845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1661" w:type="pct"/>
          </w:tcPr>
          <w:p w:rsidR="00163610" w:rsidRPr="00163610" w:rsidRDefault="001636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730" w:type="pct"/>
          </w:tcPr>
          <w:p w:rsidR="00163610" w:rsidRPr="00163610" w:rsidRDefault="001636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163610" w:rsidRPr="00163610" w:rsidRDefault="001636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10" w:rsidTr="00FC54E1">
        <w:tc>
          <w:tcPr>
            <w:tcW w:w="588" w:type="pct"/>
            <w:vAlign w:val="center"/>
          </w:tcPr>
          <w:p w:rsidR="00163610" w:rsidRPr="00163610" w:rsidRDefault="00163610" w:rsidP="00845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1661" w:type="pct"/>
          </w:tcPr>
          <w:p w:rsidR="00163610" w:rsidRPr="00163610" w:rsidRDefault="00FC54E1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63610" w:rsidRPr="00163610">
              <w:rPr>
                <w:rFonts w:ascii="Times New Roman" w:hAnsi="Times New Roman" w:cs="Times New Roman"/>
                <w:sz w:val="28"/>
                <w:szCs w:val="28"/>
              </w:rPr>
              <w:t>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10 км</w:t>
            </w:r>
          </w:p>
        </w:tc>
        <w:tc>
          <w:tcPr>
            <w:tcW w:w="1730" w:type="pct"/>
            <w:vAlign w:val="center"/>
          </w:tcPr>
          <w:p w:rsidR="00163610" w:rsidRPr="00163610" w:rsidRDefault="00163610" w:rsidP="00FC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</w:tcPr>
          <w:p w:rsidR="00163610" w:rsidRPr="00163610" w:rsidRDefault="001636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040 004 3811Н</w:t>
            </w:r>
          </w:p>
        </w:tc>
      </w:tr>
      <w:tr w:rsidR="00163610" w:rsidTr="00FC54E1">
        <w:tc>
          <w:tcPr>
            <w:tcW w:w="588" w:type="pct"/>
            <w:vAlign w:val="center"/>
          </w:tcPr>
          <w:p w:rsidR="00163610" w:rsidRPr="00163610" w:rsidRDefault="00163610" w:rsidP="00845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pct"/>
          </w:tcPr>
          <w:p w:rsidR="00163610" w:rsidRPr="00163610" w:rsidRDefault="00FC54E1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63610" w:rsidRPr="00163610">
              <w:rPr>
                <w:rFonts w:ascii="Times New Roman" w:hAnsi="Times New Roman" w:cs="Times New Roman"/>
                <w:sz w:val="28"/>
                <w:szCs w:val="28"/>
              </w:rPr>
              <w:t>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7,5 км</w:t>
            </w:r>
          </w:p>
        </w:tc>
        <w:tc>
          <w:tcPr>
            <w:tcW w:w="1730" w:type="pct"/>
            <w:vAlign w:val="center"/>
          </w:tcPr>
          <w:p w:rsidR="00163610" w:rsidRPr="00163610" w:rsidRDefault="00163610" w:rsidP="00FC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</w:tcPr>
          <w:p w:rsidR="00163610" w:rsidRPr="00163610" w:rsidRDefault="001636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040 003 3811Д</w:t>
            </w:r>
          </w:p>
        </w:tc>
      </w:tr>
      <w:tr w:rsidR="00163610" w:rsidTr="00FC54E1">
        <w:tc>
          <w:tcPr>
            <w:tcW w:w="588" w:type="pct"/>
            <w:vAlign w:val="center"/>
          </w:tcPr>
          <w:p w:rsidR="00163610" w:rsidRPr="00163610" w:rsidRDefault="00163610" w:rsidP="00845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1661" w:type="pct"/>
          </w:tcPr>
          <w:p w:rsidR="00163610" w:rsidRPr="00163610" w:rsidRDefault="001636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730" w:type="pct"/>
            <w:vAlign w:val="center"/>
          </w:tcPr>
          <w:p w:rsidR="00163610" w:rsidRPr="00163610" w:rsidRDefault="00163610" w:rsidP="00FC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163610" w:rsidRPr="00163610" w:rsidRDefault="001636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10" w:rsidTr="00FC54E1">
        <w:tc>
          <w:tcPr>
            <w:tcW w:w="588" w:type="pct"/>
            <w:vAlign w:val="center"/>
          </w:tcPr>
          <w:p w:rsidR="00163610" w:rsidRPr="00163610" w:rsidRDefault="00163610" w:rsidP="00845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1661" w:type="pct"/>
          </w:tcPr>
          <w:p w:rsidR="00163610" w:rsidRPr="00163610" w:rsidRDefault="00FC54E1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3610" w:rsidRPr="00163610">
              <w:rPr>
                <w:rFonts w:ascii="Times New Roman" w:hAnsi="Times New Roman" w:cs="Times New Roman"/>
                <w:sz w:val="28"/>
                <w:szCs w:val="28"/>
              </w:rPr>
              <w:t>принт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6 км</w:t>
            </w:r>
          </w:p>
        </w:tc>
        <w:tc>
          <w:tcPr>
            <w:tcW w:w="1730" w:type="pct"/>
            <w:vAlign w:val="center"/>
          </w:tcPr>
          <w:p w:rsidR="00163610" w:rsidRPr="00163610" w:rsidRDefault="00163610" w:rsidP="00FC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</w:tcPr>
          <w:p w:rsidR="00163610" w:rsidRPr="00163610" w:rsidRDefault="00163610" w:rsidP="00A45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040 033 3811Н</w:t>
            </w:r>
          </w:p>
        </w:tc>
      </w:tr>
      <w:tr w:rsidR="00163610" w:rsidTr="00FC54E1">
        <w:tc>
          <w:tcPr>
            <w:tcW w:w="588" w:type="pct"/>
            <w:vAlign w:val="center"/>
          </w:tcPr>
          <w:p w:rsidR="00163610" w:rsidRPr="00163610" w:rsidRDefault="00163610" w:rsidP="00845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pct"/>
          </w:tcPr>
          <w:p w:rsidR="00163610" w:rsidRPr="00163610" w:rsidRDefault="00FC54E1" w:rsidP="00A45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3610" w:rsidRPr="00163610">
              <w:rPr>
                <w:rFonts w:ascii="Times New Roman" w:hAnsi="Times New Roman" w:cs="Times New Roman"/>
                <w:sz w:val="28"/>
                <w:szCs w:val="28"/>
              </w:rPr>
              <w:t>принт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4,5 км</w:t>
            </w:r>
          </w:p>
        </w:tc>
        <w:tc>
          <w:tcPr>
            <w:tcW w:w="1730" w:type="pct"/>
            <w:vAlign w:val="center"/>
          </w:tcPr>
          <w:p w:rsidR="00163610" w:rsidRPr="00163610" w:rsidRDefault="00163610" w:rsidP="00FC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</w:tcPr>
          <w:p w:rsidR="00163610" w:rsidRPr="00163610" w:rsidRDefault="00163610" w:rsidP="00A45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040 032 3811Н</w:t>
            </w:r>
          </w:p>
        </w:tc>
      </w:tr>
      <w:tr w:rsidR="00163610" w:rsidTr="00FC54E1">
        <w:tc>
          <w:tcPr>
            <w:tcW w:w="588" w:type="pct"/>
            <w:vAlign w:val="center"/>
          </w:tcPr>
          <w:p w:rsidR="00163610" w:rsidRPr="00163610" w:rsidRDefault="00163610" w:rsidP="00845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6 день –</w:t>
            </w:r>
          </w:p>
        </w:tc>
        <w:tc>
          <w:tcPr>
            <w:tcW w:w="1661" w:type="pct"/>
          </w:tcPr>
          <w:p w:rsidR="00163610" w:rsidRPr="00163610" w:rsidRDefault="00163610" w:rsidP="00A45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эстафета – смешанная</w:t>
            </w:r>
          </w:p>
        </w:tc>
        <w:tc>
          <w:tcPr>
            <w:tcW w:w="1730" w:type="pct"/>
            <w:vAlign w:val="center"/>
          </w:tcPr>
          <w:p w:rsidR="00163610" w:rsidRPr="00163610" w:rsidRDefault="00163610" w:rsidP="00FC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ж × 4,</w:t>
            </w:r>
            <w:r w:rsidR="00B54E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км + 2 м × 6,0 км</w:t>
            </w:r>
          </w:p>
        </w:tc>
        <w:tc>
          <w:tcPr>
            <w:tcW w:w="1021" w:type="pct"/>
          </w:tcPr>
          <w:p w:rsidR="00163610" w:rsidRPr="00163610" w:rsidRDefault="00163610" w:rsidP="00A45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040 047 3811Н</w:t>
            </w:r>
          </w:p>
        </w:tc>
      </w:tr>
      <w:tr w:rsidR="00163610" w:rsidTr="00FC54E1">
        <w:tc>
          <w:tcPr>
            <w:tcW w:w="588" w:type="pct"/>
            <w:vAlign w:val="center"/>
          </w:tcPr>
          <w:p w:rsidR="00163610" w:rsidRPr="00163610" w:rsidRDefault="00163610" w:rsidP="00845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pct"/>
          </w:tcPr>
          <w:p w:rsidR="00163610" w:rsidRPr="00163610" w:rsidRDefault="00163610" w:rsidP="00A45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эстафета – смешанная  </w:t>
            </w:r>
          </w:p>
        </w:tc>
        <w:tc>
          <w:tcPr>
            <w:tcW w:w="1730" w:type="pct"/>
            <w:vAlign w:val="center"/>
          </w:tcPr>
          <w:p w:rsidR="00163610" w:rsidRPr="00163610" w:rsidRDefault="00163610" w:rsidP="00FC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ж × 4,8 км + 1 м × 6,0 км</w:t>
            </w:r>
          </w:p>
        </w:tc>
        <w:tc>
          <w:tcPr>
            <w:tcW w:w="1021" w:type="pct"/>
          </w:tcPr>
          <w:p w:rsidR="00163610" w:rsidRPr="00163610" w:rsidRDefault="00163610" w:rsidP="00A45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040 121 3811Н</w:t>
            </w:r>
          </w:p>
        </w:tc>
      </w:tr>
      <w:tr w:rsidR="00163610" w:rsidTr="004D0E22">
        <w:tc>
          <w:tcPr>
            <w:tcW w:w="588" w:type="pct"/>
            <w:vAlign w:val="center"/>
          </w:tcPr>
          <w:p w:rsidR="00163610" w:rsidRPr="00163610" w:rsidRDefault="00163610" w:rsidP="00845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7 день –</w:t>
            </w:r>
          </w:p>
        </w:tc>
        <w:tc>
          <w:tcPr>
            <w:tcW w:w="1661" w:type="pct"/>
          </w:tcPr>
          <w:p w:rsidR="00163610" w:rsidRPr="00163610" w:rsidRDefault="001636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730" w:type="pct"/>
          </w:tcPr>
          <w:p w:rsidR="00163610" w:rsidRPr="00163610" w:rsidRDefault="00163610" w:rsidP="00163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163610" w:rsidRPr="00163610" w:rsidRDefault="00163610" w:rsidP="0079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7426" w:rsidRPr="00B127E2" w:rsidRDefault="00163610" w:rsidP="008625E9">
      <w:pPr>
        <w:spacing w:before="120" w:after="120"/>
        <w:jc w:val="both"/>
      </w:pPr>
      <w:r>
        <w:rPr>
          <w:sz w:val="28"/>
          <w:szCs w:val="28"/>
        </w:rPr>
        <w:t>1.9.</w:t>
      </w:r>
      <w:r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9D6B56">
        <w:rPr>
          <w:sz w:val="28"/>
          <w:szCs w:val="28"/>
        </w:rPr>
        <w:t xml:space="preserve"> </w:t>
      </w:r>
      <w:r w:rsidR="009D6B56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9D6B56">
        <w:rPr>
          <w:sz w:val="28"/>
          <w:szCs w:val="28"/>
        </w:rPr>
        <w:t xml:space="preserve"> </w:t>
      </w:r>
      <w:r w:rsidR="00294AF4">
        <w:rPr>
          <w:sz w:val="28"/>
          <w:szCs w:val="28"/>
        </w:rPr>
        <w:t xml:space="preserve">определяется по наибольшей сумме очков, набранных четырьмя лучшими спортсменами данного субъекта </w:t>
      </w:r>
      <w:r w:rsidR="005E3C9E">
        <w:rPr>
          <w:sz w:val="28"/>
          <w:szCs w:val="28"/>
        </w:rPr>
        <w:t xml:space="preserve">Российской Федерации </w:t>
      </w:r>
      <w:r w:rsidR="00294AF4">
        <w:rPr>
          <w:sz w:val="28"/>
          <w:szCs w:val="28"/>
        </w:rPr>
        <w:t xml:space="preserve">в каждой индивидуальной дисциплине и во всех эстафетах по </w:t>
      </w:r>
      <w:r w:rsidR="00585CE7">
        <w:rPr>
          <w:sz w:val="28"/>
          <w:szCs w:val="28"/>
        </w:rPr>
        <w:t>т</w:t>
      </w:r>
      <w:r w:rsidR="00294AF4">
        <w:rPr>
          <w:sz w:val="28"/>
          <w:szCs w:val="28"/>
        </w:rPr>
        <w:t>аблице:</w:t>
      </w:r>
    </w:p>
    <w:tbl>
      <w:tblPr>
        <w:tblW w:w="5000" w:type="pct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35"/>
        <w:gridCol w:w="816"/>
        <w:gridCol w:w="788"/>
        <w:gridCol w:w="748"/>
        <w:gridCol w:w="788"/>
        <w:gridCol w:w="788"/>
        <w:gridCol w:w="811"/>
        <w:gridCol w:w="788"/>
        <w:gridCol w:w="768"/>
        <w:gridCol w:w="768"/>
        <w:gridCol w:w="1033"/>
      </w:tblGrid>
      <w:tr w:rsidR="00C77426" w:rsidTr="008625E9">
        <w:tc>
          <w:tcPr>
            <w:tcW w:w="964" w:type="pct"/>
            <w:shd w:val="clear" w:color="auto" w:fill="auto"/>
            <w:vAlign w:val="center"/>
          </w:tcPr>
          <w:p w:rsidR="00C77426" w:rsidRPr="004121E5" w:rsidRDefault="00294AF4" w:rsidP="00796254">
            <w:pPr>
              <w:pStyle w:val="ae"/>
              <w:ind w:firstLine="15"/>
              <w:jc w:val="both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firstLine="30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30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4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10</w:t>
            </w:r>
          </w:p>
        </w:tc>
      </w:tr>
      <w:tr w:rsidR="00C77426" w:rsidTr="008625E9">
        <w:tc>
          <w:tcPr>
            <w:tcW w:w="964" w:type="pct"/>
            <w:shd w:val="clear" w:color="auto" w:fill="auto"/>
            <w:vAlign w:val="center"/>
          </w:tcPr>
          <w:p w:rsidR="00C77426" w:rsidRDefault="00294AF4" w:rsidP="00796254">
            <w:pPr>
              <w:pStyle w:val="ae"/>
              <w:ind w:firstLine="15"/>
              <w:jc w:val="both"/>
            </w:pPr>
            <w:r>
              <w:t>Очки спорт</w:t>
            </w:r>
            <w:r w:rsidR="00163610">
              <w:t>смен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150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146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143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140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137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134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132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130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4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128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126</w:t>
            </w:r>
          </w:p>
        </w:tc>
      </w:tr>
      <w:tr w:rsidR="00C77426" w:rsidTr="008625E9">
        <w:tc>
          <w:tcPr>
            <w:tcW w:w="964" w:type="pct"/>
            <w:shd w:val="clear" w:color="auto" w:fill="auto"/>
            <w:vAlign w:val="center"/>
          </w:tcPr>
          <w:p w:rsidR="00C77426" w:rsidRDefault="00294AF4" w:rsidP="00796254">
            <w:pPr>
              <w:pStyle w:val="ae"/>
              <w:ind w:firstLine="15"/>
              <w:jc w:val="both"/>
            </w:pPr>
            <w:r>
              <w:t>Очки эст</w:t>
            </w:r>
            <w:r w:rsidR="00163610">
              <w:t>афета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450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420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390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360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330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310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290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270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4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250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23</w:t>
            </w:r>
            <w:r w:rsidR="000D562C" w:rsidRPr="004121E5">
              <w:rPr>
                <w:sz w:val="28"/>
                <w:szCs w:val="28"/>
              </w:rPr>
              <w:t>0</w:t>
            </w:r>
          </w:p>
        </w:tc>
      </w:tr>
      <w:tr w:rsidR="00767CA9" w:rsidTr="008625E9">
        <w:trPr>
          <w:trHeight w:val="2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767CA9" w:rsidRPr="00767CA9" w:rsidRDefault="00767CA9" w:rsidP="00796254">
            <w:pPr>
              <w:pStyle w:val="ae"/>
              <w:snapToGrid w:val="0"/>
              <w:ind w:hanging="15"/>
              <w:jc w:val="both"/>
              <w:rPr>
                <w:sz w:val="8"/>
                <w:szCs w:val="8"/>
              </w:rPr>
            </w:pPr>
          </w:p>
        </w:tc>
      </w:tr>
      <w:tr w:rsidR="00C77426" w:rsidTr="008625E9">
        <w:tc>
          <w:tcPr>
            <w:tcW w:w="964" w:type="pct"/>
            <w:shd w:val="clear" w:color="auto" w:fill="auto"/>
            <w:vAlign w:val="center"/>
          </w:tcPr>
          <w:p w:rsidR="00C77426" w:rsidRPr="004121E5" w:rsidRDefault="00294AF4" w:rsidP="00796254">
            <w:pPr>
              <w:pStyle w:val="ae"/>
              <w:ind w:firstLine="15"/>
              <w:jc w:val="both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firstLine="1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firstLine="1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4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b/>
                <w:sz w:val="28"/>
                <w:szCs w:val="28"/>
              </w:rPr>
              <w:t>20</w:t>
            </w:r>
          </w:p>
        </w:tc>
      </w:tr>
      <w:tr w:rsidR="00C77426" w:rsidTr="008625E9">
        <w:tc>
          <w:tcPr>
            <w:tcW w:w="964" w:type="pct"/>
            <w:shd w:val="clear" w:color="auto" w:fill="auto"/>
            <w:vAlign w:val="center"/>
          </w:tcPr>
          <w:p w:rsidR="00C77426" w:rsidRDefault="00294AF4" w:rsidP="00796254">
            <w:pPr>
              <w:pStyle w:val="ae"/>
              <w:ind w:firstLine="15"/>
              <w:jc w:val="both"/>
            </w:pPr>
            <w:r>
              <w:t>Очки спорт</w:t>
            </w:r>
            <w:r w:rsidR="00163610">
              <w:t>смен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122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120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118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116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115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114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113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4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112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111*</w:t>
            </w:r>
          </w:p>
        </w:tc>
      </w:tr>
      <w:tr w:rsidR="00C77426" w:rsidTr="008625E9">
        <w:tc>
          <w:tcPr>
            <w:tcW w:w="964" w:type="pct"/>
            <w:shd w:val="clear" w:color="auto" w:fill="auto"/>
            <w:vAlign w:val="center"/>
          </w:tcPr>
          <w:p w:rsidR="00C77426" w:rsidRDefault="00294AF4" w:rsidP="00796254">
            <w:pPr>
              <w:pStyle w:val="ae"/>
              <w:ind w:firstLine="15"/>
              <w:jc w:val="both"/>
            </w:pPr>
            <w:r>
              <w:t>Очки эст</w:t>
            </w:r>
            <w:r w:rsidR="00163610">
              <w:t>афета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220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210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200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190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180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170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160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150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45"/>
              <w:jc w:val="center"/>
              <w:rPr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140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77426" w:rsidRPr="004121E5" w:rsidRDefault="00294AF4" w:rsidP="00024F9E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4121E5">
              <w:rPr>
                <w:sz w:val="28"/>
                <w:szCs w:val="28"/>
              </w:rPr>
              <w:t>130**</w:t>
            </w:r>
          </w:p>
        </w:tc>
      </w:tr>
    </w:tbl>
    <w:p w:rsidR="00C77426" w:rsidRDefault="00294AF4" w:rsidP="008625E9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за 21-е место спортсмену </w:t>
      </w:r>
      <w:r w:rsidR="009C5A84">
        <w:rPr>
          <w:sz w:val="28"/>
          <w:szCs w:val="28"/>
        </w:rPr>
        <w:t>начисляется 110 очко</w:t>
      </w:r>
      <w:r w:rsidR="00024F9E">
        <w:rPr>
          <w:sz w:val="28"/>
          <w:szCs w:val="28"/>
        </w:rPr>
        <w:t xml:space="preserve">в, за 22-е – </w:t>
      </w:r>
      <w:r>
        <w:rPr>
          <w:sz w:val="28"/>
          <w:szCs w:val="28"/>
        </w:rPr>
        <w:t>109 очков и т.д.</w:t>
      </w:r>
    </w:p>
    <w:p w:rsidR="00C77426" w:rsidRDefault="00294AF4" w:rsidP="007962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** </w:t>
      </w:r>
      <w:r w:rsidR="009C5A84">
        <w:rPr>
          <w:sz w:val="28"/>
          <w:szCs w:val="28"/>
        </w:rPr>
        <w:t xml:space="preserve">за 21-е место </w:t>
      </w:r>
      <w:r>
        <w:rPr>
          <w:sz w:val="28"/>
          <w:szCs w:val="28"/>
        </w:rPr>
        <w:t>в эстафетах н</w:t>
      </w:r>
      <w:r w:rsidR="00024F9E">
        <w:rPr>
          <w:sz w:val="28"/>
          <w:szCs w:val="28"/>
        </w:rPr>
        <w:t xml:space="preserve">ачисляется 120 очков, за 22-е – </w:t>
      </w:r>
      <w:r>
        <w:rPr>
          <w:sz w:val="28"/>
          <w:szCs w:val="28"/>
        </w:rPr>
        <w:t xml:space="preserve">110 очков и т.д. </w:t>
      </w:r>
      <w:r>
        <w:rPr>
          <w:b/>
          <w:sz w:val="28"/>
          <w:szCs w:val="28"/>
        </w:rPr>
        <w:t xml:space="preserve">     </w:t>
      </w:r>
    </w:p>
    <w:p w:rsidR="0016562D" w:rsidRPr="00F3223F" w:rsidRDefault="0016562D" w:rsidP="00D05009">
      <w:pPr>
        <w:pStyle w:val="1"/>
        <w:spacing w:before="240" w:after="240"/>
        <w:rPr>
          <w:sz w:val="28"/>
          <w:szCs w:val="28"/>
        </w:rPr>
      </w:pPr>
      <w:r w:rsidRPr="00F3223F">
        <w:rPr>
          <w:sz w:val="28"/>
          <w:szCs w:val="28"/>
        </w:rPr>
        <w:t>2. БОБСЛЕЙ (033 000 3611Я)</w:t>
      </w:r>
    </w:p>
    <w:p w:rsidR="00EB3FC2" w:rsidRPr="00EB3FC2" w:rsidRDefault="00EB3FC2" w:rsidP="00D05009">
      <w:pPr>
        <w:pStyle w:val="a0"/>
        <w:spacing w:before="240" w:after="240"/>
        <w:jc w:val="center"/>
        <w:rPr>
          <w:b/>
          <w:bCs/>
          <w:sz w:val="28"/>
          <w:szCs w:val="28"/>
        </w:rPr>
      </w:pPr>
      <w:r w:rsidRPr="00EB3FC2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1</w:t>
      </w:r>
      <w:r w:rsidRPr="00EB3FC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МОНОБОБ</w:t>
      </w:r>
      <w:r w:rsidRPr="00EB3FC2">
        <w:rPr>
          <w:b/>
          <w:bCs/>
          <w:sz w:val="28"/>
          <w:szCs w:val="28"/>
        </w:rPr>
        <w:t xml:space="preserve"> (</w:t>
      </w:r>
      <w:r>
        <w:rPr>
          <w:b/>
          <w:sz w:val="28"/>
          <w:szCs w:val="28"/>
        </w:rPr>
        <w:t>033 008 3611С</w:t>
      </w:r>
      <w:r w:rsidRPr="00EB3FC2">
        <w:rPr>
          <w:b/>
          <w:sz w:val="28"/>
          <w:szCs w:val="28"/>
        </w:rPr>
        <w:t>)</w:t>
      </w:r>
    </w:p>
    <w:p w:rsidR="00426026" w:rsidRDefault="00426026" w:rsidP="0042602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80833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  <w:t xml:space="preserve">К участию в спортивных соревнованиях допускаются </w:t>
      </w:r>
      <w:r w:rsidR="002F273C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2F273C">
        <w:rPr>
          <w:sz w:val="28"/>
          <w:szCs w:val="28"/>
        </w:rPr>
        <w:t xml:space="preserve"> «юноши, девушки (до 19 лет)», </w:t>
      </w:r>
      <w:r>
        <w:rPr>
          <w:sz w:val="28"/>
          <w:szCs w:val="28"/>
        </w:rPr>
        <w:t>родившиеся с 01 января 20</w:t>
      </w:r>
      <w:r w:rsidR="002F273C">
        <w:rPr>
          <w:sz w:val="28"/>
          <w:szCs w:val="28"/>
        </w:rPr>
        <w:t xml:space="preserve">02 года по 31 декабря 2006 года и </w:t>
      </w:r>
      <w:r>
        <w:rPr>
          <w:sz w:val="28"/>
          <w:szCs w:val="28"/>
        </w:rPr>
        <w:t>выполнившие официальные тренировочные заезды в соответствии с пунктом 11.</w:t>
      </w:r>
      <w:r w:rsidR="00B8690D">
        <w:rPr>
          <w:sz w:val="28"/>
          <w:szCs w:val="28"/>
        </w:rPr>
        <w:t>7</w:t>
      </w:r>
      <w:r>
        <w:rPr>
          <w:sz w:val="28"/>
          <w:szCs w:val="28"/>
        </w:rPr>
        <w:t>.1. Правил вида спорта «Бобслей».</w:t>
      </w:r>
    </w:p>
    <w:p w:rsidR="00426026" w:rsidRDefault="00426026" w:rsidP="0042602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4CC5">
        <w:rPr>
          <w:sz w:val="28"/>
          <w:szCs w:val="28"/>
        </w:rPr>
        <w:t>1</w:t>
      </w:r>
      <w:r>
        <w:rPr>
          <w:sz w:val="28"/>
          <w:szCs w:val="28"/>
        </w:rPr>
        <w:t>.1.1.Переход</w:t>
      </w:r>
      <w:r w:rsidRPr="00F87805">
        <w:rPr>
          <w:sz w:val="28"/>
          <w:szCs w:val="28"/>
        </w:rPr>
        <w:t xml:space="preserve"> спортсмена</w:t>
      </w:r>
      <w:r>
        <w:rPr>
          <w:sz w:val="28"/>
          <w:szCs w:val="28"/>
        </w:rPr>
        <w:t xml:space="preserve"> из спортивной школы одного субъекта Российской Федерации в спортивную школу другого субъекта Российской Федерации должен быть осуществлен до 15 сентября 2019 года.</w:t>
      </w:r>
    </w:p>
    <w:p w:rsidR="00426026" w:rsidRDefault="00426026" w:rsidP="004260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14CC5">
        <w:rPr>
          <w:sz w:val="28"/>
          <w:szCs w:val="28"/>
        </w:rPr>
        <w:t>1</w:t>
      </w:r>
      <w:r>
        <w:rPr>
          <w:sz w:val="28"/>
          <w:szCs w:val="28"/>
        </w:rPr>
        <w:t>.1.2.</w:t>
      </w:r>
      <w:r w:rsidRPr="00A47410">
        <w:rPr>
          <w:color w:val="000000" w:themeColor="text1"/>
          <w:sz w:val="28"/>
          <w:szCs w:val="28"/>
        </w:rPr>
        <w:t xml:space="preserve">На всех </w:t>
      </w:r>
      <w:r>
        <w:rPr>
          <w:color w:val="000000" w:themeColor="text1"/>
          <w:sz w:val="28"/>
          <w:szCs w:val="28"/>
        </w:rPr>
        <w:t>отбо</w:t>
      </w:r>
      <w:r w:rsidR="00C6410E">
        <w:rPr>
          <w:color w:val="000000" w:themeColor="text1"/>
          <w:sz w:val="28"/>
          <w:szCs w:val="28"/>
        </w:rPr>
        <w:t>рочных спортивных соревнованиях</w:t>
      </w:r>
      <w:r w:rsidR="0056224B">
        <w:rPr>
          <w:color w:val="000000" w:themeColor="text1"/>
          <w:sz w:val="28"/>
          <w:szCs w:val="28"/>
        </w:rPr>
        <w:t>, включё</w:t>
      </w:r>
      <w:r w:rsidRPr="00A47410">
        <w:rPr>
          <w:color w:val="000000" w:themeColor="text1"/>
          <w:sz w:val="28"/>
          <w:szCs w:val="28"/>
        </w:rPr>
        <w:t xml:space="preserve">нных в ЕКП, начиная </w:t>
      </w:r>
      <w:proofErr w:type="gramStart"/>
      <w:r w:rsidRPr="00A47410">
        <w:rPr>
          <w:color w:val="000000" w:themeColor="text1"/>
          <w:sz w:val="28"/>
          <w:szCs w:val="28"/>
        </w:rPr>
        <w:t>с даты оформления</w:t>
      </w:r>
      <w:proofErr w:type="gramEnd"/>
      <w:r w:rsidRPr="00A47410">
        <w:rPr>
          <w:color w:val="000000" w:themeColor="text1"/>
          <w:sz w:val="28"/>
          <w:szCs w:val="28"/>
        </w:rPr>
        <w:t xml:space="preserve"> перехода до окончания </w:t>
      </w:r>
      <w:r w:rsidR="00EA0804">
        <w:rPr>
          <w:color w:val="000000" w:themeColor="text1"/>
          <w:sz w:val="28"/>
          <w:szCs w:val="28"/>
        </w:rPr>
        <w:t>Ф</w:t>
      </w:r>
      <w:r w:rsidR="00EA0804">
        <w:rPr>
          <w:sz w:val="28"/>
          <w:szCs w:val="28"/>
        </w:rPr>
        <w:t>инала</w:t>
      </w:r>
      <w:r w:rsidR="00896513">
        <w:rPr>
          <w:sz w:val="28"/>
          <w:szCs w:val="28"/>
        </w:rPr>
        <w:t>,</w:t>
      </w:r>
      <w:r w:rsidR="00EA0804">
        <w:rPr>
          <w:sz w:val="28"/>
          <w:szCs w:val="28"/>
        </w:rPr>
        <w:t xml:space="preserve"> </w:t>
      </w:r>
      <w:r w:rsidRPr="00A47410">
        <w:rPr>
          <w:color w:val="000000" w:themeColor="text1"/>
          <w:sz w:val="28"/>
          <w:szCs w:val="28"/>
        </w:rPr>
        <w:t>спортсмен может выступать только за оди</w:t>
      </w:r>
      <w:r>
        <w:rPr>
          <w:color w:val="000000" w:themeColor="text1"/>
          <w:sz w:val="28"/>
          <w:szCs w:val="28"/>
        </w:rPr>
        <w:t xml:space="preserve">н субъект Российской Федерации. </w:t>
      </w:r>
    </w:p>
    <w:p w:rsidR="00426026" w:rsidRDefault="00426026" w:rsidP="0042602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4CC5">
        <w:rPr>
          <w:sz w:val="28"/>
          <w:szCs w:val="28"/>
        </w:rPr>
        <w:t>1</w:t>
      </w:r>
      <w:r>
        <w:rPr>
          <w:sz w:val="28"/>
          <w:szCs w:val="28"/>
        </w:rPr>
        <w:t>.1.3.Спортсмены, не достигшие 18-ти летнего возраста, должны иметь нотариально заверенные согласия родителей (законных опекунов) на участие в спортивных сор</w:t>
      </w:r>
      <w:r w:rsidR="009C5625">
        <w:rPr>
          <w:sz w:val="28"/>
          <w:szCs w:val="28"/>
        </w:rPr>
        <w:t>евнованиях по бобслею в спортивной дисциплине «монобоб»</w:t>
      </w:r>
      <w:r>
        <w:rPr>
          <w:sz w:val="28"/>
          <w:szCs w:val="28"/>
        </w:rPr>
        <w:t>.</w:t>
      </w:r>
    </w:p>
    <w:p w:rsidR="00426026" w:rsidRDefault="0056224B" w:rsidP="00426026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26026">
        <w:rPr>
          <w:sz w:val="28"/>
          <w:szCs w:val="28"/>
        </w:rPr>
        <w:t>.2.</w:t>
      </w:r>
      <w:r w:rsidR="00426026">
        <w:rPr>
          <w:sz w:val="28"/>
          <w:szCs w:val="28"/>
        </w:rPr>
        <w:tab/>
        <w:t>Максимальный состав спортивной сборной команды суб</w:t>
      </w:r>
      <w:r>
        <w:rPr>
          <w:sz w:val="28"/>
          <w:szCs w:val="28"/>
        </w:rPr>
        <w:t>ъекта Российской Федерации до 6</w:t>
      </w:r>
      <w:r w:rsidR="00426026">
        <w:rPr>
          <w:sz w:val="28"/>
          <w:szCs w:val="28"/>
        </w:rPr>
        <w:t xml:space="preserve"> че</w:t>
      </w:r>
      <w:r>
        <w:rPr>
          <w:sz w:val="28"/>
          <w:szCs w:val="28"/>
        </w:rPr>
        <w:t>ловек, в том числе до 4 спортсменов (до 2 юношей и до 2 девушек) и до 2</w:t>
      </w:r>
      <w:r w:rsidR="00426026">
        <w:rPr>
          <w:sz w:val="28"/>
          <w:szCs w:val="28"/>
        </w:rPr>
        <w:t xml:space="preserve"> тренеров (в том числе 1 руководитель команды и 1 медицинский работник).</w:t>
      </w:r>
    </w:p>
    <w:p w:rsidR="00426026" w:rsidRDefault="0056224B" w:rsidP="00426026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26026">
        <w:rPr>
          <w:sz w:val="28"/>
          <w:szCs w:val="28"/>
        </w:rPr>
        <w:t>.3.</w:t>
      </w:r>
      <w:r w:rsidR="00896513">
        <w:rPr>
          <w:sz w:val="28"/>
          <w:szCs w:val="28"/>
        </w:rPr>
        <w:tab/>
        <w:t xml:space="preserve">Общее количество участников на Финале </w:t>
      </w:r>
      <w:r>
        <w:rPr>
          <w:sz w:val="28"/>
          <w:szCs w:val="28"/>
        </w:rPr>
        <w:t>до 36</w:t>
      </w:r>
      <w:r w:rsidR="00426026">
        <w:rPr>
          <w:sz w:val="28"/>
          <w:szCs w:val="28"/>
        </w:rPr>
        <w:t xml:space="preserve"> человек</w:t>
      </w:r>
      <w:r w:rsidR="00426026" w:rsidRPr="00BD5B4F">
        <w:rPr>
          <w:b/>
          <w:sz w:val="28"/>
          <w:szCs w:val="28"/>
        </w:rPr>
        <w:t>,</w:t>
      </w:r>
      <w:r w:rsidR="00426026">
        <w:rPr>
          <w:sz w:val="28"/>
          <w:szCs w:val="28"/>
        </w:rPr>
        <w:t xml:space="preserve"> в том числе спортсмены, тренеры </w:t>
      </w:r>
      <w:r w:rsidR="000D0B38">
        <w:rPr>
          <w:sz w:val="28"/>
          <w:szCs w:val="28"/>
        </w:rPr>
        <w:t>и иные</w:t>
      </w:r>
      <w:r w:rsidR="00426026">
        <w:rPr>
          <w:sz w:val="28"/>
          <w:szCs w:val="28"/>
        </w:rPr>
        <w:t xml:space="preserve"> специалисты.</w:t>
      </w:r>
    </w:p>
    <w:p w:rsidR="00426026" w:rsidRDefault="0056224B" w:rsidP="00426026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26026">
        <w:rPr>
          <w:sz w:val="28"/>
          <w:szCs w:val="28"/>
        </w:rPr>
        <w:t>.4.</w:t>
      </w:r>
      <w:r w:rsidR="00426026">
        <w:rPr>
          <w:sz w:val="28"/>
          <w:szCs w:val="28"/>
        </w:rPr>
        <w:tab/>
        <w:t xml:space="preserve">К участию </w:t>
      </w:r>
      <w:r w:rsidR="00896513">
        <w:rPr>
          <w:sz w:val="28"/>
          <w:szCs w:val="28"/>
        </w:rPr>
        <w:t xml:space="preserve">в Финале </w:t>
      </w:r>
      <w:r w:rsidR="00426026" w:rsidRPr="002D2302">
        <w:rPr>
          <w:sz w:val="28"/>
          <w:szCs w:val="28"/>
        </w:rPr>
        <w:t xml:space="preserve">допускаются спортивные сборные команды субъектов Российской Федерации, определенные по рейтингу спортсменов. Рейтинг определяется </w:t>
      </w:r>
      <w:r w:rsidR="00426026">
        <w:rPr>
          <w:sz w:val="28"/>
          <w:szCs w:val="28"/>
        </w:rPr>
        <w:t xml:space="preserve">Федерацией бобслея России </w:t>
      </w:r>
      <w:r w:rsidR="00426026" w:rsidRPr="002D2302">
        <w:rPr>
          <w:sz w:val="28"/>
          <w:szCs w:val="28"/>
        </w:rPr>
        <w:t>на основании результатов спортсменов, показанных н</w:t>
      </w:r>
      <w:r w:rsidR="00426026">
        <w:rPr>
          <w:sz w:val="28"/>
          <w:szCs w:val="28"/>
        </w:rPr>
        <w:t xml:space="preserve">а </w:t>
      </w:r>
      <w:r w:rsidR="00426026" w:rsidRPr="002D2302">
        <w:rPr>
          <w:sz w:val="28"/>
          <w:szCs w:val="28"/>
        </w:rPr>
        <w:t>спор</w:t>
      </w:r>
      <w:r w:rsidR="00426026">
        <w:rPr>
          <w:sz w:val="28"/>
          <w:szCs w:val="28"/>
        </w:rPr>
        <w:t>тивных соревнованиях сезона 2019/2020 по состоянию на 10 февраля 2020</w:t>
      </w:r>
      <w:r w:rsidR="00426026" w:rsidRPr="002D2302">
        <w:rPr>
          <w:sz w:val="28"/>
          <w:szCs w:val="28"/>
        </w:rPr>
        <w:t xml:space="preserve"> года, в том числе команда субъекта Российской Федерации, </w:t>
      </w:r>
      <w:r w:rsidR="00426026" w:rsidRPr="008B59EA">
        <w:rPr>
          <w:color w:val="000000" w:themeColor="text1"/>
          <w:sz w:val="28"/>
          <w:szCs w:val="28"/>
        </w:rPr>
        <w:t>на территории кот</w:t>
      </w:r>
      <w:r w:rsidR="00426026">
        <w:rPr>
          <w:color w:val="000000" w:themeColor="text1"/>
          <w:sz w:val="28"/>
          <w:szCs w:val="28"/>
        </w:rPr>
        <w:t xml:space="preserve">орого будут проведены </w:t>
      </w:r>
      <w:r w:rsidR="00426026" w:rsidRPr="008B59EA">
        <w:rPr>
          <w:color w:val="000000" w:themeColor="text1"/>
          <w:sz w:val="28"/>
          <w:szCs w:val="28"/>
        </w:rPr>
        <w:t xml:space="preserve">спортивные соревнования </w:t>
      </w:r>
      <w:r w:rsidR="00896513">
        <w:rPr>
          <w:color w:val="000000" w:themeColor="text1"/>
          <w:sz w:val="28"/>
          <w:szCs w:val="28"/>
        </w:rPr>
        <w:t>Финала</w:t>
      </w:r>
      <w:r w:rsidR="00426026" w:rsidRPr="002D2302">
        <w:rPr>
          <w:sz w:val="28"/>
          <w:szCs w:val="28"/>
        </w:rPr>
        <w:t>.</w:t>
      </w:r>
    </w:p>
    <w:p w:rsidR="00426026" w:rsidRDefault="0056224B" w:rsidP="00426026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26026">
        <w:rPr>
          <w:sz w:val="28"/>
          <w:szCs w:val="28"/>
        </w:rPr>
        <w:t xml:space="preserve">.5. Спортсмены, выступавшие на международных спортивных соревнованиях и не участвовавшие в связи с этим на всероссийских спортивных соревнованиях, допускаются к </w:t>
      </w:r>
      <w:r w:rsidR="00896513">
        <w:rPr>
          <w:color w:val="000000" w:themeColor="text1"/>
          <w:sz w:val="28"/>
          <w:szCs w:val="28"/>
        </w:rPr>
        <w:t xml:space="preserve">Финалу </w:t>
      </w:r>
      <w:r w:rsidR="00426026">
        <w:rPr>
          <w:sz w:val="28"/>
          <w:szCs w:val="28"/>
        </w:rPr>
        <w:t>в пределах квоты, выделенной для данного субъекта Российской Федерации.</w:t>
      </w:r>
    </w:p>
    <w:p w:rsidR="00426026" w:rsidRDefault="00850426" w:rsidP="008625E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26026">
        <w:rPr>
          <w:sz w:val="28"/>
          <w:szCs w:val="28"/>
        </w:rPr>
        <w:t>.6.</w:t>
      </w:r>
      <w:r w:rsidR="00426026">
        <w:rPr>
          <w:sz w:val="28"/>
          <w:szCs w:val="28"/>
        </w:rPr>
        <w:tab/>
        <w:t>Программа пров</w:t>
      </w:r>
      <w:r w:rsidR="00896513">
        <w:rPr>
          <w:sz w:val="28"/>
          <w:szCs w:val="28"/>
        </w:rPr>
        <w:t xml:space="preserve">едения спортивных соревнований </w:t>
      </w:r>
      <w:r w:rsidR="00426026">
        <w:rPr>
          <w:sz w:val="28"/>
          <w:szCs w:val="28"/>
        </w:rPr>
        <w:t xml:space="preserve">на </w:t>
      </w:r>
      <w:r w:rsidR="00896513">
        <w:rPr>
          <w:color w:val="000000" w:themeColor="text1"/>
          <w:sz w:val="28"/>
          <w:szCs w:val="28"/>
        </w:rPr>
        <w:t>Финале</w:t>
      </w:r>
      <w:r w:rsidR="00426026"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3"/>
        <w:gridCol w:w="1843"/>
        <w:gridCol w:w="4961"/>
        <w:gridCol w:w="2090"/>
      </w:tblGrid>
      <w:tr w:rsidR="00426026" w:rsidTr="00944ABD">
        <w:tc>
          <w:tcPr>
            <w:tcW w:w="613" w:type="pct"/>
          </w:tcPr>
          <w:p w:rsidR="00426026" w:rsidRPr="00163610" w:rsidRDefault="00426026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387" w:type="pct"/>
            <w:gridSpan w:val="3"/>
          </w:tcPr>
          <w:p w:rsidR="00426026" w:rsidRPr="00094235" w:rsidRDefault="00426026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, осмотр трассы,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подготовка скелетонов,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технической комиссии, жеребьё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вка</w:t>
            </w:r>
          </w:p>
        </w:tc>
      </w:tr>
      <w:tr w:rsidR="00426026" w:rsidTr="00944ABD">
        <w:tc>
          <w:tcPr>
            <w:tcW w:w="613" w:type="pct"/>
            <w:vAlign w:val="center"/>
          </w:tcPr>
          <w:p w:rsidR="00426026" w:rsidRPr="00163610" w:rsidRDefault="00426026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909" w:type="pct"/>
          </w:tcPr>
          <w:p w:rsidR="00426026" w:rsidRPr="00094235" w:rsidRDefault="00944ABD" w:rsidP="00314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монобоб</w:t>
            </w:r>
          </w:p>
        </w:tc>
        <w:tc>
          <w:tcPr>
            <w:tcW w:w="2447" w:type="pct"/>
            <w:vAlign w:val="center"/>
          </w:tcPr>
          <w:p w:rsidR="00426026" w:rsidRPr="00094235" w:rsidRDefault="00944ABD" w:rsidP="00944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официальные тренировочные заезды</w:t>
            </w:r>
          </w:p>
        </w:tc>
        <w:tc>
          <w:tcPr>
            <w:tcW w:w="1031" w:type="pct"/>
            <w:vAlign w:val="center"/>
          </w:tcPr>
          <w:p w:rsidR="00426026" w:rsidRDefault="0056224B" w:rsidP="00314CC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033 008</w:t>
            </w:r>
            <w:r w:rsidR="00426026" w:rsidRPr="00FD4292">
              <w:rPr>
                <w:rFonts w:ascii="Times New Roman" w:hAnsi="Times New Roman" w:cs="Times New Roman"/>
                <w:sz w:val="28"/>
                <w:szCs w:val="28"/>
              </w:rPr>
              <w:t xml:space="preserve"> 3611</w:t>
            </w:r>
            <w:r w:rsidR="00944A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26026" w:rsidTr="00944ABD">
        <w:tc>
          <w:tcPr>
            <w:tcW w:w="613" w:type="pct"/>
            <w:vAlign w:val="center"/>
          </w:tcPr>
          <w:p w:rsidR="00426026" w:rsidRPr="00163610" w:rsidRDefault="00426026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909" w:type="pct"/>
          </w:tcPr>
          <w:p w:rsidR="00426026" w:rsidRPr="00094235" w:rsidRDefault="00944ABD" w:rsidP="00314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монобоб</w:t>
            </w:r>
          </w:p>
        </w:tc>
        <w:tc>
          <w:tcPr>
            <w:tcW w:w="2447" w:type="pct"/>
            <w:vAlign w:val="center"/>
          </w:tcPr>
          <w:p w:rsidR="00426026" w:rsidRPr="00094235" w:rsidRDefault="00944ABD" w:rsidP="00944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официальные тренировочные заезды</w:t>
            </w:r>
          </w:p>
        </w:tc>
        <w:tc>
          <w:tcPr>
            <w:tcW w:w="1031" w:type="pct"/>
            <w:vAlign w:val="center"/>
          </w:tcPr>
          <w:p w:rsidR="00426026" w:rsidRDefault="0056224B" w:rsidP="00314CC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033 008</w:t>
            </w:r>
            <w:r w:rsidR="00426026" w:rsidRPr="00FD4292">
              <w:rPr>
                <w:rFonts w:ascii="Times New Roman" w:hAnsi="Times New Roman" w:cs="Times New Roman"/>
                <w:sz w:val="28"/>
                <w:szCs w:val="28"/>
              </w:rPr>
              <w:t xml:space="preserve"> 3611</w:t>
            </w:r>
            <w:r w:rsidR="00944A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26026" w:rsidTr="00944ABD">
        <w:tc>
          <w:tcPr>
            <w:tcW w:w="613" w:type="pct"/>
          </w:tcPr>
          <w:p w:rsidR="00426026" w:rsidRPr="00163610" w:rsidRDefault="00426026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909" w:type="pct"/>
          </w:tcPr>
          <w:p w:rsidR="00426026" w:rsidRPr="00094235" w:rsidRDefault="00944ABD" w:rsidP="00314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монобоб</w:t>
            </w:r>
          </w:p>
        </w:tc>
        <w:tc>
          <w:tcPr>
            <w:tcW w:w="2447" w:type="pct"/>
          </w:tcPr>
          <w:p w:rsidR="00426026" w:rsidRPr="00094235" w:rsidRDefault="00944ABD" w:rsidP="00944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й и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й соревновательные заезды</w:t>
            </w:r>
          </w:p>
        </w:tc>
        <w:tc>
          <w:tcPr>
            <w:tcW w:w="1031" w:type="pct"/>
            <w:vAlign w:val="center"/>
          </w:tcPr>
          <w:p w:rsidR="00426026" w:rsidRPr="00C17C80" w:rsidRDefault="00426026" w:rsidP="00314CC5">
            <w:pPr>
              <w:jc w:val="center"/>
              <w:rPr>
                <w:rFonts w:ascii="Times New Roman" w:hAnsi="Times New Roman" w:cs="Times New Roman"/>
              </w:rPr>
            </w:pP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033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44ABD">
              <w:rPr>
                <w:rFonts w:ascii="Times New Roman" w:hAnsi="Times New Roman" w:cs="Times New Roman"/>
                <w:sz w:val="28"/>
                <w:szCs w:val="28"/>
              </w:rPr>
              <w:t>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3611</w:t>
            </w:r>
            <w:r w:rsidR="00944A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26026" w:rsidTr="00944ABD">
        <w:tc>
          <w:tcPr>
            <w:tcW w:w="613" w:type="pct"/>
            <w:vAlign w:val="center"/>
          </w:tcPr>
          <w:p w:rsidR="00426026" w:rsidRPr="00163610" w:rsidRDefault="00426026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909" w:type="pct"/>
          </w:tcPr>
          <w:p w:rsidR="00426026" w:rsidRPr="00094235" w:rsidRDefault="00426026" w:rsidP="00314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2447" w:type="pct"/>
            <w:vAlign w:val="center"/>
          </w:tcPr>
          <w:p w:rsidR="00426026" w:rsidRPr="00094235" w:rsidRDefault="00426026" w:rsidP="0031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426026" w:rsidRPr="00C17C80" w:rsidRDefault="00426026" w:rsidP="00314C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6026" w:rsidRDefault="00A82BEC" w:rsidP="008625E9">
      <w:pPr>
        <w:suppressAutoHyphens w:val="0"/>
        <w:spacing w:before="120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2.1</w:t>
      </w:r>
      <w:r w:rsidR="00426026">
        <w:rPr>
          <w:sz w:val="28"/>
          <w:szCs w:val="28"/>
        </w:rPr>
        <w:t>.7.</w:t>
      </w:r>
      <w:r w:rsidR="00426026">
        <w:rPr>
          <w:sz w:val="28"/>
          <w:szCs w:val="28"/>
        </w:rPr>
        <w:tab/>
      </w:r>
      <w:r w:rsidR="00426026">
        <w:rPr>
          <w:kern w:val="0"/>
          <w:sz w:val="28"/>
          <w:szCs w:val="28"/>
          <w:lang w:eastAsia="ru-RU"/>
        </w:rPr>
        <w:t xml:space="preserve">Победитель в личном зачёте </w:t>
      </w:r>
      <w:r w:rsidR="00426026" w:rsidRPr="004E5016">
        <w:rPr>
          <w:kern w:val="0"/>
          <w:sz w:val="28"/>
          <w:szCs w:val="28"/>
          <w:lang w:eastAsia="ru-RU"/>
        </w:rPr>
        <w:t xml:space="preserve">определяется по наименьшей сумме времени </w:t>
      </w:r>
      <w:r w:rsidR="00426026">
        <w:rPr>
          <w:sz w:val="28"/>
          <w:szCs w:val="28"/>
        </w:rPr>
        <w:t>двух заездов</w:t>
      </w:r>
      <w:r w:rsidR="00426026" w:rsidRPr="004E5016">
        <w:rPr>
          <w:kern w:val="0"/>
          <w:sz w:val="28"/>
          <w:szCs w:val="28"/>
          <w:lang w:eastAsia="ru-RU"/>
        </w:rPr>
        <w:t>.</w:t>
      </w:r>
    </w:p>
    <w:p w:rsidR="00426026" w:rsidRDefault="00240193" w:rsidP="001376D8">
      <w:pPr>
        <w:pStyle w:val="2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26026">
        <w:rPr>
          <w:sz w:val="28"/>
          <w:szCs w:val="28"/>
        </w:rPr>
        <w:t>.8.</w:t>
      </w:r>
      <w:r w:rsidR="00426026"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426026">
        <w:rPr>
          <w:sz w:val="28"/>
          <w:szCs w:val="28"/>
        </w:rPr>
        <w:t xml:space="preserve"> </w:t>
      </w:r>
      <w:r w:rsidR="00426026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426026">
        <w:rPr>
          <w:sz w:val="28"/>
          <w:szCs w:val="28"/>
        </w:rPr>
        <w:t xml:space="preserve"> </w:t>
      </w:r>
      <w:r w:rsidR="00426026" w:rsidRPr="004E5016">
        <w:rPr>
          <w:kern w:val="0"/>
          <w:sz w:val="28"/>
          <w:szCs w:val="28"/>
          <w:lang w:eastAsia="ru-RU"/>
        </w:rPr>
        <w:t xml:space="preserve">определяется по </w:t>
      </w:r>
      <w:r w:rsidR="00426026">
        <w:rPr>
          <w:sz w:val="28"/>
          <w:szCs w:val="28"/>
        </w:rPr>
        <w:t>наиболь</w:t>
      </w:r>
      <w:r w:rsidR="00A82BEC">
        <w:rPr>
          <w:sz w:val="28"/>
          <w:szCs w:val="28"/>
        </w:rPr>
        <w:t>шей сумме очков, набранных одним лучшим юношей и одной лучшей девушкой</w:t>
      </w:r>
      <w:r w:rsidR="00426026">
        <w:rPr>
          <w:sz w:val="28"/>
          <w:szCs w:val="28"/>
        </w:rPr>
        <w:t xml:space="preserve"> от каждого субъекта Российской Федерации по таблице: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603"/>
        <w:gridCol w:w="836"/>
        <w:gridCol w:w="836"/>
        <w:gridCol w:w="836"/>
        <w:gridCol w:w="836"/>
        <w:gridCol w:w="834"/>
        <w:gridCol w:w="834"/>
        <w:gridCol w:w="834"/>
        <w:gridCol w:w="834"/>
        <w:gridCol w:w="834"/>
        <w:gridCol w:w="834"/>
      </w:tblGrid>
      <w:tr w:rsidR="00426026" w:rsidRPr="00D466C9" w:rsidTr="00314CC5">
        <w:trPr>
          <w:trHeight w:val="315"/>
          <w:jc w:val="center"/>
        </w:trPr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10</w:t>
            </w:r>
          </w:p>
        </w:tc>
      </w:tr>
      <w:tr w:rsidR="00426026" w:rsidRPr="00D466C9" w:rsidTr="001376D8">
        <w:trPr>
          <w:trHeight w:val="315"/>
          <w:jc w:val="center"/>
        </w:trPr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24</w:t>
            </w:r>
          </w:p>
        </w:tc>
      </w:tr>
      <w:tr w:rsidR="00426026" w:rsidRPr="00D466C9" w:rsidTr="001376D8">
        <w:trPr>
          <w:trHeight w:val="20"/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8"/>
                <w:szCs w:val="8"/>
                <w:lang w:eastAsia="ru-RU"/>
              </w:rPr>
            </w:pPr>
          </w:p>
        </w:tc>
      </w:tr>
      <w:tr w:rsidR="00426026" w:rsidRPr="00D466C9" w:rsidTr="00314CC5">
        <w:trPr>
          <w:trHeight w:val="315"/>
          <w:jc w:val="center"/>
        </w:trPr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20*</w:t>
            </w:r>
          </w:p>
        </w:tc>
      </w:tr>
      <w:tr w:rsidR="00426026" w:rsidRPr="00D466C9" w:rsidTr="00314CC5">
        <w:trPr>
          <w:trHeight w:val="315"/>
          <w:jc w:val="center"/>
        </w:trPr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6026" w:rsidRPr="004D3D6F" w:rsidRDefault="00426026" w:rsidP="00314CC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:rsidR="00426026" w:rsidRPr="00D466C9" w:rsidRDefault="00426026" w:rsidP="008625E9">
      <w:pPr>
        <w:pStyle w:val="21"/>
        <w:spacing w:before="120" w:after="0" w:line="240" w:lineRule="auto"/>
        <w:ind w:left="0"/>
        <w:jc w:val="both"/>
        <w:rPr>
          <w:sz w:val="28"/>
          <w:szCs w:val="28"/>
        </w:rPr>
      </w:pPr>
      <w:r w:rsidRPr="00D466C9">
        <w:rPr>
          <w:sz w:val="28"/>
          <w:szCs w:val="28"/>
        </w:rPr>
        <w:t xml:space="preserve">* за места с 21-го и далее </w:t>
      </w:r>
      <w:r>
        <w:rPr>
          <w:sz w:val="28"/>
          <w:szCs w:val="28"/>
        </w:rPr>
        <w:t xml:space="preserve">спортсмену </w:t>
      </w:r>
      <w:r w:rsidRPr="00D466C9">
        <w:rPr>
          <w:sz w:val="28"/>
          <w:szCs w:val="28"/>
        </w:rPr>
        <w:t>начисляется по одному очку</w:t>
      </w:r>
      <w:r>
        <w:rPr>
          <w:sz w:val="28"/>
          <w:szCs w:val="28"/>
        </w:rPr>
        <w:t>.</w:t>
      </w:r>
    </w:p>
    <w:p w:rsidR="006A0943" w:rsidRDefault="006A0943" w:rsidP="00D05009">
      <w:pPr>
        <w:pStyle w:val="a0"/>
        <w:spacing w:before="240" w:after="240"/>
        <w:jc w:val="center"/>
        <w:rPr>
          <w:b/>
          <w:bCs/>
          <w:sz w:val="28"/>
          <w:szCs w:val="28"/>
        </w:rPr>
      </w:pPr>
    </w:p>
    <w:p w:rsidR="0016562D" w:rsidRPr="00EB3FC2" w:rsidRDefault="00EB3FC2" w:rsidP="00D05009">
      <w:pPr>
        <w:pStyle w:val="a0"/>
        <w:spacing w:before="240" w:after="240"/>
        <w:jc w:val="center"/>
        <w:rPr>
          <w:b/>
          <w:bCs/>
          <w:sz w:val="28"/>
          <w:szCs w:val="28"/>
        </w:rPr>
      </w:pPr>
      <w:r w:rsidRPr="00EB3FC2">
        <w:rPr>
          <w:b/>
          <w:bCs/>
          <w:sz w:val="28"/>
          <w:szCs w:val="28"/>
        </w:rPr>
        <w:lastRenderedPageBreak/>
        <w:t>2.2. СКЕЛЕТОН (</w:t>
      </w:r>
      <w:r w:rsidRPr="00EB3FC2">
        <w:rPr>
          <w:b/>
          <w:sz w:val="28"/>
          <w:szCs w:val="28"/>
        </w:rPr>
        <w:t>033 003 3611Я)</w:t>
      </w:r>
    </w:p>
    <w:p w:rsidR="0016562D" w:rsidRDefault="00764161" w:rsidP="0076416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1561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16562D">
        <w:rPr>
          <w:sz w:val="28"/>
          <w:szCs w:val="28"/>
        </w:rPr>
        <w:t>К участию в спортивных соревновани</w:t>
      </w:r>
      <w:r w:rsidR="00882FDB">
        <w:rPr>
          <w:sz w:val="28"/>
          <w:szCs w:val="28"/>
        </w:rPr>
        <w:t xml:space="preserve">ях допускаются </w:t>
      </w:r>
      <w:r w:rsidR="002F273C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2F273C">
        <w:rPr>
          <w:sz w:val="28"/>
          <w:szCs w:val="28"/>
        </w:rPr>
        <w:t xml:space="preserve"> «юноши, </w:t>
      </w:r>
      <w:r w:rsidR="00882FDB">
        <w:rPr>
          <w:sz w:val="28"/>
          <w:szCs w:val="28"/>
        </w:rPr>
        <w:t xml:space="preserve">девушки </w:t>
      </w:r>
      <w:r w:rsidR="002F273C">
        <w:rPr>
          <w:sz w:val="28"/>
          <w:szCs w:val="28"/>
        </w:rPr>
        <w:t>(</w:t>
      </w:r>
      <w:r w:rsidR="0016562D">
        <w:rPr>
          <w:sz w:val="28"/>
          <w:szCs w:val="28"/>
        </w:rPr>
        <w:t>до 19 лет</w:t>
      </w:r>
      <w:r w:rsidR="002F273C">
        <w:rPr>
          <w:sz w:val="28"/>
          <w:szCs w:val="28"/>
        </w:rPr>
        <w:t>)»</w:t>
      </w:r>
      <w:r w:rsidR="00922A8D">
        <w:rPr>
          <w:sz w:val="28"/>
          <w:szCs w:val="28"/>
        </w:rPr>
        <w:t xml:space="preserve">, </w:t>
      </w:r>
      <w:r w:rsidR="00882FDB">
        <w:rPr>
          <w:sz w:val="28"/>
          <w:szCs w:val="28"/>
        </w:rPr>
        <w:t>родившиеся с 01 января 2002 года по 31 декабря 2006</w:t>
      </w:r>
      <w:r w:rsidR="0016562D">
        <w:rPr>
          <w:sz w:val="28"/>
          <w:szCs w:val="28"/>
        </w:rPr>
        <w:t xml:space="preserve"> года</w:t>
      </w:r>
      <w:r w:rsidR="00922A8D">
        <w:rPr>
          <w:sz w:val="28"/>
          <w:szCs w:val="28"/>
        </w:rPr>
        <w:t xml:space="preserve"> и </w:t>
      </w:r>
      <w:r w:rsidR="00AB0C50">
        <w:rPr>
          <w:sz w:val="28"/>
          <w:szCs w:val="28"/>
        </w:rPr>
        <w:t>выполнившие официальные тренировочные заезды в соответствии с пунктом 11.8.1. Правил вида спорта «Бобслей»</w:t>
      </w:r>
      <w:r w:rsidR="0016562D">
        <w:rPr>
          <w:sz w:val="28"/>
          <w:szCs w:val="28"/>
        </w:rPr>
        <w:t>.</w:t>
      </w:r>
    </w:p>
    <w:p w:rsidR="00764161" w:rsidRDefault="00764161" w:rsidP="0076416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1561">
        <w:rPr>
          <w:sz w:val="28"/>
          <w:szCs w:val="28"/>
        </w:rPr>
        <w:t>2.1.1.</w:t>
      </w:r>
      <w:r w:rsidR="0016562D">
        <w:rPr>
          <w:sz w:val="28"/>
          <w:szCs w:val="28"/>
        </w:rPr>
        <w:t>Переход</w:t>
      </w:r>
      <w:r w:rsidR="0016562D" w:rsidRPr="00F87805">
        <w:rPr>
          <w:sz w:val="28"/>
          <w:szCs w:val="28"/>
        </w:rPr>
        <w:t xml:space="preserve"> спортсмена</w:t>
      </w:r>
      <w:r w:rsidR="0016562D">
        <w:rPr>
          <w:sz w:val="28"/>
          <w:szCs w:val="28"/>
        </w:rPr>
        <w:t xml:space="preserve"> из спортивной школы одного субъекта Российской Федерации в спортивную школу другого субъекта Российской Федерации должен быть осуществлен до 15 сентября 201</w:t>
      </w:r>
      <w:r>
        <w:rPr>
          <w:sz w:val="28"/>
          <w:szCs w:val="28"/>
        </w:rPr>
        <w:t>9</w:t>
      </w:r>
      <w:r w:rsidR="0016562D">
        <w:rPr>
          <w:sz w:val="28"/>
          <w:szCs w:val="28"/>
        </w:rPr>
        <w:t xml:space="preserve"> года.</w:t>
      </w:r>
    </w:p>
    <w:p w:rsidR="00764161" w:rsidRDefault="00764161" w:rsidP="0076416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1561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A47410">
        <w:rPr>
          <w:color w:val="000000" w:themeColor="text1"/>
          <w:sz w:val="28"/>
          <w:szCs w:val="28"/>
        </w:rPr>
        <w:t xml:space="preserve">На всех </w:t>
      </w:r>
      <w:r>
        <w:rPr>
          <w:color w:val="000000" w:themeColor="text1"/>
          <w:sz w:val="28"/>
          <w:szCs w:val="28"/>
        </w:rPr>
        <w:t>отбо</w:t>
      </w:r>
      <w:r w:rsidR="00C6410E">
        <w:rPr>
          <w:color w:val="000000" w:themeColor="text1"/>
          <w:sz w:val="28"/>
          <w:szCs w:val="28"/>
        </w:rPr>
        <w:t>рочных спортивных соревнованиях</w:t>
      </w:r>
      <w:r w:rsidR="0056224B">
        <w:rPr>
          <w:color w:val="000000" w:themeColor="text1"/>
          <w:sz w:val="28"/>
          <w:szCs w:val="28"/>
        </w:rPr>
        <w:t>, включё</w:t>
      </w:r>
      <w:r w:rsidRPr="00A47410">
        <w:rPr>
          <w:color w:val="000000" w:themeColor="text1"/>
          <w:sz w:val="28"/>
          <w:szCs w:val="28"/>
        </w:rPr>
        <w:t xml:space="preserve">нных в ЕКП, начиная </w:t>
      </w:r>
      <w:proofErr w:type="gramStart"/>
      <w:r w:rsidRPr="00A47410">
        <w:rPr>
          <w:color w:val="000000" w:themeColor="text1"/>
          <w:sz w:val="28"/>
          <w:szCs w:val="28"/>
        </w:rPr>
        <w:t>с даты оформления</w:t>
      </w:r>
      <w:proofErr w:type="gramEnd"/>
      <w:r w:rsidRPr="00A47410">
        <w:rPr>
          <w:color w:val="000000" w:themeColor="text1"/>
          <w:sz w:val="28"/>
          <w:szCs w:val="28"/>
        </w:rPr>
        <w:t xml:space="preserve"> перехода до окончания </w:t>
      </w:r>
      <w:r w:rsidR="00896513">
        <w:rPr>
          <w:color w:val="000000" w:themeColor="text1"/>
          <w:sz w:val="28"/>
          <w:szCs w:val="28"/>
        </w:rPr>
        <w:t xml:space="preserve">Финала, </w:t>
      </w:r>
      <w:r w:rsidRPr="00A47410">
        <w:rPr>
          <w:color w:val="000000" w:themeColor="text1"/>
          <w:sz w:val="28"/>
          <w:szCs w:val="28"/>
        </w:rPr>
        <w:t>спортсмен может выступать только за оди</w:t>
      </w:r>
      <w:r>
        <w:rPr>
          <w:color w:val="000000" w:themeColor="text1"/>
          <w:sz w:val="28"/>
          <w:szCs w:val="28"/>
        </w:rPr>
        <w:t xml:space="preserve">н субъект Российской Федерации. </w:t>
      </w:r>
    </w:p>
    <w:p w:rsidR="0016562D" w:rsidRDefault="00764161" w:rsidP="0076416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1561">
        <w:rPr>
          <w:sz w:val="28"/>
          <w:szCs w:val="28"/>
        </w:rPr>
        <w:t>2.</w:t>
      </w:r>
      <w:r>
        <w:rPr>
          <w:sz w:val="28"/>
          <w:szCs w:val="28"/>
        </w:rPr>
        <w:t>1.3</w:t>
      </w:r>
      <w:r w:rsidR="0016562D">
        <w:rPr>
          <w:sz w:val="28"/>
          <w:szCs w:val="28"/>
        </w:rPr>
        <w:t>.Спортсмены, не достигшие 18-</w:t>
      </w:r>
      <w:r w:rsidR="00866570">
        <w:rPr>
          <w:sz w:val="28"/>
          <w:szCs w:val="28"/>
        </w:rPr>
        <w:t>т</w:t>
      </w:r>
      <w:r>
        <w:rPr>
          <w:sz w:val="28"/>
          <w:szCs w:val="28"/>
        </w:rPr>
        <w:t xml:space="preserve">и </w:t>
      </w:r>
      <w:r w:rsidR="0016562D">
        <w:rPr>
          <w:sz w:val="28"/>
          <w:szCs w:val="28"/>
        </w:rPr>
        <w:t xml:space="preserve">летнего возраста, должны иметь нотариально заверенные согласия родителей (законных опекунов) на участие в спортивных соревнованиях по бобслею </w:t>
      </w:r>
      <w:r w:rsidR="009C5625">
        <w:rPr>
          <w:sz w:val="28"/>
          <w:szCs w:val="28"/>
        </w:rPr>
        <w:t>в спортивной дисциплине «скелетон»</w:t>
      </w:r>
      <w:r w:rsidR="0016562D">
        <w:rPr>
          <w:sz w:val="28"/>
          <w:szCs w:val="28"/>
        </w:rPr>
        <w:t>.</w:t>
      </w:r>
    </w:p>
    <w:p w:rsidR="0016562D" w:rsidRDefault="00764161" w:rsidP="0076416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1561">
        <w:rPr>
          <w:sz w:val="28"/>
          <w:szCs w:val="28"/>
        </w:rPr>
        <w:t>2.</w:t>
      </w: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Максимальный состав спортивной сборной команды субъекта Российской Федерации </w:t>
      </w:r>
      <w:r w:rsidR="00D21561">
        <w:rPr>
          <w:sz w:val="28"/>
          <w:szCs w:val="28"/>
        </w:rPr>
        <w:t>до 11</w:t>
      </w:r>
      <w:r w:rsidR="0016562D">
        <w:rPr>
          <w:sz w:val="28"/>
          <w:szCs w:val="28"/>
        </w:rPr>
        <w:t xml:space="preserve"> человек</w:t>
      </w:r>
      <w:r w:rsidR="00D21561">
        <w:rPr>
          <w:sz w:val="28"/>
          <w:szCs w:val="28"/>
        </w:rPr>
        <w:t>, в том числе до 8 спортсменов (до 4 юношей и до 4</w:t>
      </w:r>
      <w:r w:rsidR="0016562D">
        <w:rPr>
          <w:sz w:val="28"/>
          <w:szCs w:val="28"/>
        </w:rPr>
        <w:t xml:space="preserve"> девушек) и до 3 тренеров (в том числе 1 руковод</w:t>
      </w:r>
      <w:r w:rsidR="00D21561">
        <w:rPr>
          <w:sz w:val="28"/>
          <w:szCs w:val="28"/>
        </w:rPr>
        <w:t>итель команды и 1 медицинский работник</w:t>
      </w:r>
      <w:r w:rsidR="0016562D">
        <w:rPr>
          <w:sz w:val="28"/>
          <w:szCs w:val="28"/>
        </w:rPr>
        <w:t>).</w:t>
      </w:r>
    </w:p>
    <w:p w:rsidR="0016562D" w:rsidRDefault="00764161" w:rsidP="0076416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33007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6562D">
        <w:rPr>
          <w:sz w:val="28"/>
          <w:szCs w:val="28"/>
        </w:rPr>
        <w:t xml:space="preserve">Общее количество участников </w:t>
      </w:r>
      <w:r>
        <w:rPr>
          <w:sz w:val="28"/>
          <w:szCs w:val="28"/>
        </w:rPr>
        <w:t xml:space="preserve">на </w:t>
      </w:r>
      <w:r w:rsidR="00896513">
        <w:rPr>
          <w:color w:val="000000" w:themeColor="text1"/>
          <w:sz w:val="28"/>
          <w:szCs w:val="28"/>
        </w:rPr>
        <w:t xml:space="preserve">Финале </w:t>
      </w:r>
      <w:r w:rsidR="00E33007">
        <w:rPr>
          <w:sz w:val="28"/>
          <w:szCs w:val="28"/>
        </w:rPr>
        <w:t>до 5</w:t>
      </w:r>
      <w:r w:rsidR="0016562D">
        <w:rPr>
          <w:sz w:val="28"/>
          <w:szCs w:val="28"/>
        </w:rPr>
        <w:t>0 человек</w:t>
      </w:r>
      <w:r w:rsidR="0016562D" w:rsidRPr="00BD5B4F">
        <w:rPr>
          <w:b/>
          <w:sz w:val="28"/>
          <w:szCs w:val="28"/>
        </w:rPr>
        <w:t>,</w:t>
      </w:r>
      <w:r w:rsidR="0016562D">
        <w:rPr>
          <w:sz w:val="28"/>
          <w:szCs w:val="28"/>
        </w:rPr>
        <w:t xml:space="preserve"> в том числе спортсмены, тренеры </w:t>
      </w:r>
      <w:r w:rsidR="000D0B38">
        <w:rPr>
          <w:sz w:val="28"/>
          <w:szCs w:val="28"/>
        </w:rPr>
        <w:t>и иные</w:t>
      </w:r>
      <w:r w:rsidR="0016562D">
        <w:rPr>
          <w:sz w:val="28"/>
          <w:szCs w:val="28"/>
        </w:rPr>
        <w:t xml:space="preserve"> специалисты.</w:t>
      </w:r>
    </w:p>
    <w:p w:rsidR="0016562D" w:rsidRDefault="00764161" w:rsidP="0076416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7D77">
        <w:rPr>
          <w:sz w:val="28"/>
          <w:szCs w:val="28"/>
        </w:rPr>
        <w:t>2.</w:t>
      </w:r>
      <w:r w:rsidR="00896513">
        <w:rPr>
          <w:sz w:val="28"/>
          <w:szCs w:val="28"/>
        </w:rPr>
        <w:t>4.</w:t>
      </w:r>
      <w:r w:rsidR="00896513">
        <w:rPr>
          <w:sz w:val="28"/>
          <w:szCs w:val="28"/>
        </w:rPr>
        <w:tab/>
        <w:t>К участию в</w:t>
      </w:r>
      <w:r>
        <w:rPr>
          <w:sz w:val="28"/>
          <w:szCs w:val="28"/>
        </w:rPr>
        <w:t xml:space="preserve"> </w:t>
      </w:r>
      <w:r w:rsidR="00896513">
        <w:rPr>
          <w:color w:val="000000" w:themeColor="text1"/>
          <w:sz w:val="28"/>
          <w:szCs w:val="28"/>
        </w:rPr>
        <w:t xml:space="preserve">Финале </w:t>
      </w:r>
      <w:r w:rsidR="0016562D" w:rsidRPr="002D2302">
        <w:rPr>
          <w:sz w:val="28"/>
          <w:szCs w:val="28"/>
        </w:rPr>
        <w:t xml:space="preserve">допускаются спортивные сборные команды субъектов Российской Федерации, определенные по рейтингу спортсменов. Рейтинг определяется </w:t>
      </w:r>
      <w:r w:rsidR="00B67D77">
        <w:rPr>
          <w:sz w:val="28"/>
          <w:szCs w:val="28"/>
        </w:rPr>
        <w:t xml:space="preserve">Федерацией бобслея России </w:t>
      </w:r>
      <w:r w:rsidR="0016562D" w:rsidRPr="002D2302">
        <w:rPr>
          <w:sz w:val="28"/>
          <w:szCs w:val="28"/>
        </w:rPr>
        <w:t>на основании результатов спортсменов, показанных н</w:t>
      </w:r>
      <w:r w:rsidR="00B67D77">
        <w:rPr>
          <w:sz w:val="28"/>
          <w:szCs w:val="28"/>
        </w:rPr>
        <w:t xml:space="preserve">а </w:t>
      </w:r>
      <w:r w:rsidR="0016562D" w:rsidRPr="002D2302">
        <w:rPr>
          <w:sz w:val="28"/>
          <w:szCs w:val="28"/>
        </w:rPr>
        <w:t>спор</w:t>
      </w:r>
      <w:r>
        <w:rPr>
          <w:sz w:val="28"/>
          <w:szCs w:val="28"/>
        </w:rPr>
        <w:t>тивных соревнованиях сез</w:t>
      </w:r>
      <w:r w:rsidR="00B67D77">
        <w:rPr>
          <w:sz w:val="28"/>
          <w:szCs w:val="28"/>
        </w:rPr>
        <w:t>она 2019/2020 по состоянию на 10 февраля</w:t>
      </w:r>
      <w:r>
        <w:rPr>
          <w:sz w:val="28"/>
          <w:szCs w:val="28"/>
        </w:rPr>
        <w:t xml:space="preserve"> 2020</w:t>
      </w:r>
      <w:r w:rsidR="0016562D" w:rsidRPr="002D2302">
        <w:rPr>
          <w:sz w:val="28"/>
          <w:szCs w:val="28"/>
        </w:rPr>
        <w:t xml:space="preserve"> года, в том числе команда субъекта Российской Федерации, </w:t>
      </w:r>
      <w:r w:rsidRPr="008B59EA">
        <w:rPr>
          <w:color w:val="000000" w:themeColor="text1"/>
          <w:sz w:val="28"/>
          <w:szCs w:val="28"/>
        </w:rPr>
        <w:t>на территории кот</w:t>
      </w:r>
      <w:r>
        <w:rPr>
          <w:color w:val="000000" w:themeColor="text1"/>
          <w:sz w:val="28"/>
          <w:szCs w:val="28"/>
        </w:rPr>
        <w:t xml:space="preserve">орого будут проведены </w:t>
      </w:r>
      <w:r w:rsidRPr="008B59EA">
        <w:rPr>
          <w:color w:val="000000" w:themeColor="text1"/>
          <w:sz w:val="28"/>
          <w:szCs w:val="28"/>
        </w:rPr>
        <w:t xml:space="preserve">спортивные соревнования </w:t>
      </w:r>
      <w:r w:rsidR="00896513">
        <w:rPr>
          <w:color w:val="000000" w:themeColor="text1"/>
          <w:sz w:val="28"/>
          <w:szCs w:val="28"/>
        </w:rPr>
        <w:t>Финала</w:t>
      </w:r>
      <w:r w:rsidR="0016562D" w:rsidRPr="002D2302">
        <w:rPr>
          <w:sz w:val="28"/>
          <w:szCs w:val="28"/>
        </w:rPr>
        <w:t>.</w:t>
      </w:r>
    </w:p>
    <w:p w:rsidR="0016562D" w:rsidRDefault="00B67D77" w:rsidP="00C17C80">
      <w:pPr>
        <w:jc w:val="both"/>
        <w:rPr>
          <w:sz w:val="28"/>
          <w:szCs w:val="28"/>
        </w:rPr>
      </w:pPr>
      <w:r>
        <w:rPr>
          <w:sz w:val="28"/>
          <w:szCs w:val="28"/>
        </w:rPr>
        <w:t>2.2.5</w:t>
      </w:r>
      <w:r w:rsidR="00C17C80">
        <w:rPr>
          <w:sz w:val="28"/>
          <w:szCs w:val="28"/>
        </w:rPr>
        <w:t xml:space="preserve">. </w:t>
      </w:r>
      <w:r w:rsidR="0016562D">
        <w:rPr>
          <w:sz w:val="28"/>
          <w:szCs w:val="28"/>
        </w:rPr>
        <w:t>Спортсмены, выступавшие на международных спортивных соревнованиях и не</w:t>
      </w:r>
      <w:r w:rsidR="00C17C80">
        <w:rPr>
          <w:sz w:val="28"/>
          <w:szCs w:val="28"/>
        </w:rPr>
        <w:t xml:space="preserve"> участвовавшие в связи с этим на</w:t>
      </w:r>
      <w:r w:rsidR="0016562D">
        <w:rPr>
          <w:sz w:val="28"/>
          <w:szCs w:val="28"/>
        </w:rPr>
        <w:t xml:space="preserve"> всероссийских спортивных соревнованиях, допускаются к </w:t>
      </w:r>
      <w:r w:rsidR="00896513">
        <w:rPr>
          <w:color w:val="000000" w:themeColor="text1"/>
          <w:sz w:val="28"/>
          <w:szCs w:val="28"/>
        </w:rPr>
        <w:t xml:space="preserve">Финалу </w:t>
      </w:r>
      <w:r w:rsidR="0016562D">
        <w:rPr>
          <w:sz w:val="28"/>
          <w:szCs w:val="28"/>
        </w:rPr>
        <w:t>в пределах квоты, выделенной для данного субъекта Российской Федерации.</w:t>
      </w:r>
    </w:p>
    <w:p w:rsidR="00C17C80" w:rsidRDefault="00C17C80" w:rsidP="008625E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7D77">
        <w:rPr>
          <w:sz w:val="28"/>
          <w:szCs w:val="28"/>
        </w:rPr>
        <w:t>2.6</w:t>
      </w:r>
      <w:r>
        <w:rPr>
          <w:sz w:val="28"/>
          <w:szCs w:val="28"/>
        </w:rPr>
        <w:t>.</w:t>
      </w:r>
      <w:r w:rsidR="00327CA2">
        <w:rPr>
          <w:sz w:val="28"/>
          <w:szCs w:val="28"/>
        </w:rPr>
        <w:tab/>
      </w:r>
      <w:r>
        <w:rPr>
          <w:sz w:val="28"/>
          <w:szCs w:val="28"/>
        </w:rPr>
        <w:t>Программа пров</w:t>
      </w:r>
      <w:r w:rsidR="00896513">
        <w:rPr>
          <w:sz w:val="28"/>
          <w:szCs w:val="28"/>
        </w:rPr>
        <w:t xml:space="preserve">едения спортивных соревнований </w:t>
      </w:r>
      <w:r>
        <w:rPr>
          <w:sz w:val="28"/>
          <w:szCs w:val="28"/>
        </w:rPr>
        <w:t xml:space="preserve">на </w:t>
      </w:r>
      <w:r w:rsidR="00896513">
        <w:rPr>
          <w:color w:val="000000" w:themeColor="text1"/>
          <w:sz w:val="28"/>
          <w:szCs w:val="28"/>
        </w:rPr>
        <w:t>Финале</w:t>
      </w:r>
      <w:r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3"/>
        <w:gridCol w:w="1843"/>
        <w:gridCol w:w="4961"/>
        <w:gridCol w:w="2090"/>
      </w:tblGrid>
      <w:tr w:rsidR="00C17C80" w:rsidTr="00C7571A">
        <w:tc>
          <w:tcPr>
            <w:tcW w:w="613" w:type="pct"/>
          </w:tcPr>
          <w:p w:rsidR="00C17C80" w:rsidRPr="00163610" w:rsidRDefault="00C17C80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387" w:type="pct"/>
            <w:gridSpan w:val="3"/>
          </w:tcPr>
          <w:p w:rsidR="00C17C80" w:rsidRPr="00094235" w:rsidRDefault="00C17C80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, осмотр трассы,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подготовка скелетонов,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технической комиссии, жеребьё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вка</w:t>
            </w:r>
          </w:p>
        </w:tc>
      </w:tr>
      <w:tr w:rsidR="00C17C80" w:rsidTr="00EC6E5F">
        <w:tc>
          <w:tcPr>
            <w:tcW w:w="613" w:type="pct"/>
            <w:vAlign w:val="center"/>
          </w:tcPr>
          <w:p w:rsidR="00C17C80" w:rsidRPr="00163610" w:rsidRDefault="00C17C80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909" w:type="pct"/>
          </w:tcPr>
          <w:p w:rsidR="00C17C80" w:rsidRPr="00094235" w:rsidRDefault="00C7571A" w:rsidP="00C75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71A">
              <w:rPr>
                <w:rFonts w:ascii="Times New Roman" w:hAnsi="Times New Roman" w:cs="Times New Roman"/>
                <w:sz w:val="28"/>
                <w:szCs w:val="28"/>
              </w:rPr>
              <w:t>скелетон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7" w:type="pct"/>
            <w:vAlign w:val="center"/>
          </w:tcPr>
          <w:p w:rsidR="00C17C80" w:rsidRPr="00094235" w:rsidRDefault="00C7571A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официальные тренировочные заезды</w:t>
            </w:r>
          </w:p>
        </w:tc>
        <w:tc>
          <w:tcPr>
            <w:tcW w:w="1031" w:type="pct"/>
            <w:vAlign w:val="center"/>
          </w:tcPr>
          <w:p w:rsidR="00C17C80" w:rsidRDefault="00C17C80" w:rsidP="00C17C80">
            <w:pPr>
              <w:jc w:val="center"/>
            </w:pPr>
            <w:r w:rsidRPr="00FD4292">
              <w:rPr>
                <w:rFonts w:ascii="Times New Roman" w:hAnsi="Times New Roman" w:cs="Times New Roman"/>
                <w:sz w:val="28"/>
                <w:szCs w:val="28"/>
              </w:rPr>
              <w:t>033 003 3611Я</w:t>
            </w:r>
          </w:p>
        </w:tc>
      </w:tr>
      <w:tr w:rsidR="00C17C80" w:rsidTr="00EC6E5F">
        <w:tc>
          <w:tcPr>
            <w:tcW w:w="613" w:type="pct"/>
            <w:vAlign w:val="center"/>
          </w:tcPr>
          <w:p w:rsidR="00C17C80" w:rsidRPr="00163610" w:rsidRDefault="00C17C80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909" w:type="pct"/>
          </w:tcPr>
          <w:p w:rsidR="00C17C80" w:rsidRPr="00094235" w:rsidRDefault="00C7571A" w:rsidP="00C75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71A">
              <w:rPr>
                <w:rFonts w:ascii="Times New Roman" w:hAnsi="Times New Roman" w:cs="Times New Roman"/>
                <w:sz w:val="28"/>
                <w:szCs w:val="28"/>
              </w:rPr>
              <w:t>скелетон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7" w:type="pct"/>
            <w:vAlign w:val="center"/>
          </w:tcPr>
          <w:p w:rsidR="00C17C80" w:rsidRPr="00094235" w:rsidRDefault="00C7571A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официальные тренировочные заезды</w:t>
            </w:r>
          </w:p>
        </w:tc>
        <w:tc>
          <w:tcPr>
            <w:tcW w:w="1031" w:type="pct"/>
            <w:vAlign w:val="center"/>
          </w:tcPr>
          <w:p w:rsidR="00C17C80" w:rsidRDefault="00C17C80" w:rsidP="00C17C80">
            <w:pPr>
              <w:jc w:val="center"/>
            </w:pPr>
            <w:r w:rsidRPr="00FD4292">
              <w:rPr>
                <w:rFonts w:ascii="Times New Roman" w:hAnsi="Times New Roman" w:cs="Times New Roman"/>
                <w:sz w:val="28"/>
                <w:szCs w:val="28"/>
              </w:rPr>
              <w:t>033 003 3611Я</w:t>
            </w:r>
          </w:p>
        </w:tc>
      </w:tr>
      <w:tr w:rsidR="00C17C80" w:rsidTr="00EC6E5F">
        <w:tc>
          <w:tcPr>
            <w:tcW w:w="613" w:type="pct"/>
          </w:tcPr>
          <w:p w:rsidR="00C17C80" w:rsidRPr="00163610" w:rsidRDefault="00C17C80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909" w:type="pct"/>
          </w:tcPr>
          <w:p w:rsidR="00C17C80" w:rsidRPr="00094235" w:rsidRDefault="00C7571A" w:rsidP="00C75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71A">
              <w:rPr>
                <w:rFonts w:ascii="Times New Roman" w:hAnsi="Times New Roman" w:cs="Times New Roman"/>
                <w:sz w:val="28"/>
                <w:szCs w:val="28"/>
              </w:rPr>
              <w:t>скелетон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7" w:type="pct"/>
          </w:tcPr>
          <w:p w:rsidR="00C17C80" w:rsidRPr="00094235" w:rsidRDefault="00C7571A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й и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й соревновательные заезды</w:t>
            </w:r>
          </w:p>
        </w:tc>
        <w:tc>
          <w:tcPr>
            <w:tcW w:w="1031" w:type="pct"/>
            <w:vAlign w:val="center"/>
          </w:tcPr>
          <w:p w:rsidR="00C17C80" w:rsidRPr="00C17C80" w:rsidRDefault="00C17C80" w:rsidP="00C17C80">
            <w:pPr>
              <w:jc w:val="center"/>
              <w:rPr>
                <w:rFonts w:ascii="Times New Roman" w:hAnsi="Times New Roman" w:cs="Times New Roman"/>
              </w:rPr>
            </w:pP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033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C80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C17C80" w:rsidTr="00EC6E5F">
        <w:tc>
          <w:tcPr>
            <w:tcW w:w="613" w:type="pct"/>
            <w:vAlign w:val="center"/>
          </w:tcPr>
          <w:p w:rsidR="00C17C80" w:rsidRPr="00163610" w:rsidRDefault="00C17C80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909" w:type="pct"/>
          </w:tcPr>
          <w:p w:rsidR="00C17C80" w:rsidRPr="00094235" w:rsidRDefault="00B67D77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2447" w:type="pct"/>
            <w:vAlign w:val="center"/>
          </w:tcPr>
          <w:p w:rsidR="00C17C80" w:rsidRPr="00094235" w:rsidRDefault="00C17C80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C17C80" w:rsidRPr="00C17C80" w:rsidRDefault="00C17C80" w:rsidP="00C17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6BEA" w:rsidRDefault="0059191B" w:rsidP="008625E9">
      <w:pPr>
        <w:suppressAutoHyphens w:val="0"/>
        <w:spacing w:before="120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2.2</w:t>
      </w:r>
      <w:r w:rsidR="004D3D6F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="004D3D6F">
        <w:rPr>
          <w:sz w:val="28"/>
          <w:szCs w:val="28"/>
        </w:rPr>
        <w:tab/>
      </w:r>
      <w:r w:rsidR="00046BEA">
        <w:rPr>
          <w:kern w:val="0"/>
          <w:sz w:val="28"/>
          <w:szCs w:val="28"/>
          <w:lang w:eastAsia="ru-RU"/>
        </w:rPr>
        <w:t>Победитель в личном зачё</w:t>
      </w:r>
      <w:r w:rsidR="004D3D6F">
        <w:rPr>
          <w:kern w:val="0"/>
          <w:sz w:val="28"/>
          <w:szCs w:val="28"/>
          <w:lang w:eastAsia="ru-RU"/>
        </w:rPr>
        <w:t xml:space="preserve">те </w:t>
      </w:r>
      <w:r w:rsidR="00046BEA" w:rsidRPr="004E5016">
        <w:rPr>
          <w:kern w:val="0"/>
          <w:sz w:val="28"/>
          <w:szCs w:val="28"/>
          <w:lang w:eastAsia="ru-RU"/>
        </w:rPr>
        <w:t xml:space="preserve">определяется по наименьшей сумме времени </w:t>
      </w:r>
      <w:r w:rsidR="00B67D77">
        <w:rPr>
          <w:sz w:val="28"/>
          <w:szCs w:val="28"/>
        </w:rPr>
        <w:t>двух</w:t>
      </w:r>
      <w:r w:rsidR="004D3D6F">
        <w:rPr>
          <w:sz w:val="28"/>
          <w:szCs w:val="28"/>
        </w:rPr>
        <w:t xml:space="preserve"> заездов</w:t>
      </w:r>
      <w:r w:rsidR="00046BEA" w:rsidRPr="004E5016">
        <w:rPr>
          <w:kern w:val="0"/>
          <w:sz w:val="28"/>
          <w:szCs w:val="28"/>
          <w:lang w:eastAsia="ru-RU"/>
        </w:rPr>
        <w:t>.</w:t>
      </w:r>
    </w:p>
    <w:p w:rsidR="00046BEA" w:rsidRDefault="00BC4BAC" w:rsidP="008625E9">
      <w:pPr>
        <w:pStyle w:val="2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D3D6F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="004D3D6F"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0019A6">
        <w:rPr>
          <w:sz w:val="28"/>
          <w:szCs w:val="28"/>
        </w:rPr>
        <w:t xml:space="preserve"> </w:t>
      </w:r>
      <w:r w:rsidR="000019A6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0019A6">
        <w:rPr>
          <w:sz w:val="28"/>
          <w:szCs w:val="28"/>
        </w:rPr>
        <w:t xml:space="preserve"> </w:t>
      </w:r>
      <w:r w:rsidR="00046BEA" w:rsidRPr="004E5016">
        <w:rPr>
          <w:kern w:val="0"/>
          <w:sz w:val="28"/>
          <w:szCs w:val="28"/>
          <w:lang w:eastAsia="ru-RU"/>
        </w:rPr>
        <w:t xml:space="preserve">определяется по </w:t>
      </w:r>
      <w:r w:rsidR="00046BEA">
        <w:rPr>
          <w:sz w:val="28"/>
          <w:szCs w:val="28"/>
        </w:rPr>
        <w:t xml:space="preserve">наибольшей сумме очков, набранных тремя лучшими юношами и тремя лучшими девушками от каждого субъекта </w:t>
      </w:r>
      <w:r w:rsidR="004D3D6F">
        <w:rPr>
          <w:sz w:val="28"/>
          <w:szCs w:val="28"/>
        </w:rPr>
        <w:t xml:space="preserve">Российской Федерации </w:t>
      </w:r>
      <w:r w:rsidR="00046BEA">
        <w:rPr>
          <w:sz w:val="28"/>
          <w:szCs w:val="28"/>
        </w:rPr>
        <w:t>по таблице: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603"/>
        <w:gridCol w:w="836"/>
        <w:gridCol w:w="836"/>
        <w:gridCol w:w="836"/>
        <w:gridCol w:w="836"/>
        <w:gridCol w:w="834"/>
        <w:gridCol w:w="834"/>
        <w:gridCol w:w="834"/>
        <w:gridCol w:w="834"/>
        <w:gridCol w:w="834"/>
        <w:gridCol w:w="834"/>
      </w:tblGrid>
      <w:tr w:rsidR="0016562D" w:rsidRPr="00D466C9" w:rsidTr="004D3D6F">
        <w:trPr>
          <w:trHeight w:val="315"/>
          <w:jc w:val="center"/>
        </w:trPr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lastRenderedPageBreak/>
              <w:t>Место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10</w:t>
            </w:r>
          </w:p>
        </w:tc>
      </w:tr>
      <w:tr w:rsidR="0016562D" w:rsidRPr="00D466C9" w:rsidTr="00295F8C">
        <w:trPr>
          <w:trHeight w:val="315"/>
          <w:jc w:val="center"/>
        </w:trPr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24</w:t>
            </w:r>
          </w:p>
        </w:tc>
      </w:tr>
      <w:tr w:rsidR="004D3D6F" w:rsidRPr="00D466C9" w:rsidTr="00295F8C">
        <w:trPr>
          <w:trHeight w:val="20"/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3D6F" w:rsidRPr="004D3D6F" w:rsidRDefault="004D3D6F" w:rsidP="004D3D6F">
            <w:pPr>
              <w:suppressAutoHyphens w:val="0"/>
              <w:jc w:val="center"/>
              <w:rPr>
                <w:kern w:val="0"/>
                <w:sz w:val="8"/>
                <w:szCs w:val="8"/>
                <w:lang w:eastAsia="ru-RU"/>
              </w:rPr>
            </w:pPr>
          </w:p>
        </w:tc>
      </w:tr>
      <w:tr w:rsidR="0016562D" w:rsidRPr="00D466C9" w:rsidTr="004D3D6F">
        <w:trPr>
          <w:trHeight w:val="315"/>
          <w:jc w:val="center"/>
        </w:trPr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D3D6F">
              <w:rPr>
                <w:b/>
                <w:kern w:val="0"/>
                <w:sz w:val="28"/>
                <w:szCs w:val="28"/>
                <w:lang w:eastAsia="ru-RU"/>
              </w:rPr>
              <w:t>20*</w:t>
            </w:r>
          </w:p>
        </w:tc>
      </w:tr>
      <w:tr w:rsidR="0016562D" w:rsidRPr="00D466C9" w:rsidTr="004D3D6F">
        <w:trPr>
          <w:trHeight w:val="315"/>
          <w:jc w:val="center"/>
        </w:trPr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D3D6F" w:rsidRDefault="0016562D" w:rsidP="004D3D6F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D3D6F"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:rsidR="0016562D" w:rsidRPr="00D466C9" w:rsidRDefault="0016562D" w:rsidP="008625E9">
      <w:pPr>
        <w:pStyle w:val="21"/>
        <w:spacing w:before="120" w:after="0" w:line="240" w:lineRule="auto"/>
        <w:ind w:left="0"/>
        <w:jc w:val="both"/>
        <w:rPr>
          <w:sz w:val="28"/>
          <w:szCs w:val="28"/>
        </w:rPr>
      </w:pPr>
      <w:r w:rsidRPr="00D466C9">
        <w:rPr>
          <w:sz w:val="28"/>
          <w:szCs w:val="28"/>
        </w:rPr>
        <w:t xml:space="preserve">* за места с 21-го и далее </w:t>
      </w:r>
      <w:r>
        <w:rPr>
          <w:sz w:val="28"/>
          <w:szCs w:val="28"/>
        </w:rPr>
        <w:t xml:space="preserve">спортсмену </w:t>
      </w:r>
      <w:r w:rsidRPr="00D466C9">
        <w:rPr>
          <w:sz w:val="28"/>
          <w:szCs w:val="28"/>
        </w:rPr>
        <w:t>начисляется по одному очку</w:t>
      </w:r>
      <w:r>
        <w:rPr>
          <w:sz w:val="28"/>
          <w:szCs w:val="28"/>
        </w:rPr>
        <w:t>.</w:t>
      </w:r>
    </w:p>
    <w:p w:rsidR="0016562D" w:rsidRPr="00F3223F" w:rsidRDefault="0016562D" w:rsidP="00D05009">
      <w:pPr>
        <w:spacing w:before="240" w:after="240"/>
        <w:jc w:val="center"/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3. ГОРНОЛЫЖНЫЙ СПОРТ (006 000 3611Я)</w:t>
      </w:r>
    </w:p>
    <w:p w:rsidR="0016562D" w:rsidRDefault="0016562D" w:rsidP="0016562D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К участию в спортивных соревнова</w:t>
      </w:r>
      <w:r>
        <w:rPr>
          <w:sz w:val="28"/>
          <w:szCs w:val="28"/>
        </w:rPr>
        <w:softHyphen/>
        <w:t xml:space="preserve">ниях допускаются </w:t>
      </w:r>
      <w:r w:rsidR="006E47A4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6E47A4">
        <w:rPr>
          <w:sz w:val="28"/>
          <w:szCs w:val="28"/>
        </w:rPr>
        <w:t xml:space="preserve"> «</w:t>
      </w:r>
      <w:r>
        <w:rPr>
          <w:sz w:val="28"/>
          <w:szCs w:val="28"/>
        </w:rPr>
        <w:t>юн</w:t>
      </w:r>
      <w:r w:rsidR="00AC2D6A">
        <w:rPr>
          <w:sz w:val="28"/>
          <w:szCs w:val="28"/>
        </w:rPr>
        <w:t>иоры</w:t>
      </w:r>
      <w:r w:rsidR="006E47A4">
        <w:rPr>
          <w:sz w:val="28"/>
          <w:szCs w:val="28"/>
        </w:rPr>
        <w:t xml:space="preserve">, </w:t>
      </w:r>
      <w:r w:rsidR="00AC2D6A">
        <w:rPr>
          <w:sz w:val="28"/>
          <w:szCs w:val="28"/>
        </w:rPr>
        <w:t xml:space="preserve">юниорки </w:t>
      </w:r>
      <w:r w:rsidR="006E47A4">
        <w:rPr>
          <w:sz w:val="28"/>
          <w:szCs w:val="28"/>
        </w:rPr>
        <w:t>(16-20</w:t>
      </w:r>
      <w:r w:rsidR="00AC2D6A">
        <w:rPr>
          <w:sz w:val="28"/>
          <w:szCs w:val="28"/>
        </w:rPr>
        <w:t xml:space="preserve"> лет</w:t>
      </w:r>
      <w:r w:rsidR="006E47A4">
        <w:rPr>
          <w:sz w:val="28"/>
          <w:szCs w:val="28"/>
        </w:rPr>
        <w:t>)»</w:t>
      </w:r>
      <w:r w:rsidR="00AC2D6A">
        <w:rPr>
          <w:sz w:val="28"/>
          <w:szCs w:val="28"/>
        </w:rPr>
        <w:t xml:space="preserve"> (2002 – 2003</w:t>
      </w:r>
      <w:r>
        <w:rPr>
          <w:sz w:val="28"/>
          <w:szCs w:val="28"/>
        </w:rPr>
        <w:t xml:space="preserve"> годов рождения)</w:t>
      </w:r>
      <w:r w:rsidR="006F422A">
        <w:rPr>
          <w:sz w:val="28"/>
          <w:szCs w:val="28"/>
        </w:rPr>
        <w:t xml:space="preserve"> при наличии активного </w:t>
      </w:r>
      <w:r w:rsidR="006F422A">
        <w:rPr>
          <w:sz w:val="28"/>
          <w:szCs w:val="28"/>
          <w:lang w:val="en-US"/>
        </w:rPr>
        <w:t>RUS</w:t>
      </w:r>
      <w:r w:rsidR="006F422A">
        <w:rPr>
          <w:sz w:val="28"/>
          <w:szCs w:val="28"/>
        </w:rPr>
        <w:t xml:space="preserve"> кода </w:t>
      </w:r>
      <w:r>
        <w:rPr>
          <w:sz w:val="28"/>
          <w:szCs w:val="28"/>
        </w:rPr>
        <w:t xml:space="preserve">и </w:t>
      </w:r>
      <w:r w:rsidR="006F422A">
        <w:rPr>
          <w:sz w:val="28"/>
          <w:szCs w:val="28"/>
        </w:rPr>
        <w:t xml:space="preserve">имеющих спортивную </w:t>
      </w:r>
      <w:r>
        <w:rPr>
          <w:sz w:val="28"/>
          <w:szCs w:val="28"/>
        </w:rPr>
        <w:t xml:space="preserve">квалификацию не ниже 1 спортивного разряда. </w:t>
      </w:r>
      <w:r w:rsidRPr="00116645">
        <w:rPr>
          <w:sz w:val="28"/>
          <w:szCs w:val="28"/>
        </w:rPr>
        <w:t>Во</w:t>
      </w:r>
      <w:r>
        <w:rPr>
          <w:sz w:val="28"/>
          <w:szCs w:val="28"/>
        </w:rPr>
        <w:t>зраст определяется на 31.12.2019</w:t>
      </w:r>
      <w:r w:rsidRPr="00116645">
        <w:rPr>
          <w:sz w:val="28"/>
          <w:szCs w:val="28"/>
        </w:rPr>
        <w:t xml:space="preserve"> года. Младшая возрастная группа не допускается. </w:t>
      </w:r>
    </w:p>
    <w:p w:rsidR="0016562D" w:rsidRDefault="0016562D" w:rsidP="0016562D">
      <w:pPr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>
        <w:rPr>
          <w:sz w:val="28"/>
          <w:szCs w:val="28"/>
        </w:rPr>
        <w:tab/>
        <w:t>Переход</w:t>
      </w:r>
      <w:r w:rsidRPr="00F87805">
        <w:rPr>
          <w:sz w:val="28"/>
          <w:szCs w:val="28"/>
        </w:rPr>
        <w:t xml:space="preserve"> спортсмена</w:t>
      </w:r>
      <w:r>
        <w:rPr>
          <w:sz w:val="28"/>
          <w:szCs w:val="28"/>
        </w:rPr>
        <w:t xml:space="preserve"> из спортивной школы одного субъекта Российской Федерации в спортивную школу другого субъекта Российской Федерации осуществляется до 31 июля 2019 года.</w:t>
      </w:r>
    </w:p>
    <w:p w:rsidR="0016562D" w:rsidRPr="001D2901" w:rsidRDefault="0016562D" w:rsidP="0016562D">
      <w:pPr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>
        <w:rPr>
          <w:sz w:val="28"/>
          <w:szCs w:val="28"/>
        </w:rPr>
        <w:tab/>
      </w:r>
      <w:r w:rsidRPr="00A47410">
        <w:rPr>
          <w:color w:val="000000" w:themeColor="text1"/>
          <w:sz w:val="28"/>
          <w:szCs w:val="28"/>
        </w:rPr>
        <w:t xml:space="preserve">На всех </w:t>
      </w:r>
      <w:r>
        <w:rPr>
          <w:sz w:val="28"/>
          <w:szCs w:val="28"/>
        </w:rPr>
        <w:t>отборочных спортивных соревнованиях</w:t>
      </w:r>
      <w:r w:rsidRPr="00A47410">
        <w:rPr>
          <w:color w:val="000000" w:themeColor="text1"/>
          <w:sz w:val="28"/>
          <w:szCs w:val="28"/>
        </w:rPr>
        <w:t xml:space="preserve">, включенных в ЕКП, начиная </w:t>
      </w:r>
      <w:proofErr w:type="gramStart"/>
      <w:r w:rsidRPr="00A47410">
        <w:rPr>
          <w:color w:val="000000" w:themeColor="text1"/>
          <w:sz w:val="28"/>
          <w:szCs w:val="28"/>
        </w:rPr>
        <w:t>с даты оформления</w:t>
      </w:r>
      <w:proofErr w:type="gramEnd"/>
      <w:r w:rsidRPr="00A47410">
        <w:rPr>
          <w:color w:val="000000" w:themeColor="text1"/>
          <w:sz w:val="28"/>
          <w:szCs w:val="28"/>
        </w:rPr>
        <w:t xml:space="preserve"> перехода до окончания </w:t>
      </w:r>
      <w:r w:rsidR="00896513">
        <w:rPr>
          <w:color w:val="000000" w:themeColor="text1"/>
          <w:sz w:val="28"/>
          <w:szCs w:val="28"/>
        </w:rPr>
        <w:t xml:space="preserve">Финала, </w:t>
      </w:r>
      <w:r w:rsidRPr="00A47410">
        <w:rPr>
          <w:color w:val="000000" w:themeColor="text1"/>
          <w:sz w:val="28"/>
          <w:szCs w:val="28"/>
        </w:rPr>
        <w:t xml:space="preserve">спортсмен может выступать только за один субъект Российской Федерации. </w:t>
      </w:r>
    </w:p>
    <w:p w:rsidR="0016562D" w:rsidRDefault="0016562D" w:rsidP="0016562D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>Максимальный состав спортивной сборной команды субъекта Российской Федерации до 9 человек, в том числе до 6 спортсменов (до 3 юниоров и до 3 юниорок) и до 3 тренеров (один из них – руководитель команды).</w:t>
      </w:r>
    </w:p>
    <w:p w:rsidR="0016562D" w:rsidRDefault="0016562D" w:rsidP="001656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Общее количество участников на </w:t>
      </w:r>
      <w:r w:rsidR="00896513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 xml:space="preserve">до 220 человек, в том числе  спортсмены, тренеры </w:t>
      </w:r>
      <w:r w:rsidR="000D0B38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специалисты.</w:t>
      </w:r>
    </w:p>
    <w:p w:rsidR="0016562D" w:rsidRDefault="0016562D" w:rsidP="00A228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 </w:t>
      </w:r>
      <w:r w:rsidRPr="00675D61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соревнования на </w:t>
      </w:r>
      <w:r w:rsidR="00896513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>проводятся по следующим дисциплинам: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  <w:gridCol w:w="4574"/>
        <w:gridCol w:w="2196"/>
      </w:tblGrid>
      <w:tr w:rsidR="0016562D" w:rsidRPr="00675D61" w:rsidTr="00C13645">
        <w:tc>
          <w:tcPr>
            <w:tcW w:w="1661" w:type="pct"/>
            <w:vAlign w:val="center"/>
          </w:tcPr>
          <w:p w:rsidR="0016562D" w:rsidRPr="0019672E" w:rsidRDefault="0016562D" w:rsidP="00C136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слалом-гигант</w:t>
            </w:r>
          </w:p>
        </w:tc>
        <w:tc>
          <w:tcPr>
            <w:tcW w:w="2256" w:type="pct"/>
            <w:vAlign w:val="center"/>
          </w:tcPr>
          <w:p w:rsidR="0016562D" w:rsidRPr="0019672E" w:rsidRDefault="0016562D" w:rsidP="00C13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юниоры, юниорки</w:t>
            </w:r>
          </w:p>
        </w:tc>
        <w:tc>
          <w:tcPr>
            <w:tcW w:w="1083" w:type="pct"/>
            <w:vAlign w:val="center"/>
          </w:tcPr>
          <w:p w:rsidR="0016562D" w:rsidRPr="0019672E" w:rsidRDefault="0016562D" w:rsidP="00C13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006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003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16562D" w:rsidRPr="00675D61" w:rsidTr="00C13645">
        <w:tc>
          <w:tcPr>
            <w:tcW w:w="1661" w:type="pct"/>
            <w:vAlign w:val="center"/>
          </w:tcPr>
          <w:p w:rsidR="0016562D" w:rsidRPr="0019672E" w:rsidRDefault="0016562D" w:rsidP="00C136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слалом</w:t>
            </w:r>
          </w:p>
        </w:tc>
        <w:tc>
          <w:tcPr>
            <w:tcW w:w="2256" w:type="pct"/>
            <w:vAlign w:val="center"/>
          </w:tcPr>
          <w:p w:rsidR="0016562D" w:rsidRPr="0019672E" w:rsidRDefault="0016562D" w:rsidP="00C13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юниоры, юниорки</w:t>
            </w:r>
          </w:p>
        </w:tc>
        <w:tc>
          <w:tcPr>
            <w:tcW w:w="1083" w:type="pct"/>
            <w:vAlign w:val="center"/>
          </w:tcPr>
          <w:p w:rsidR="0016562D" w:rsidRPr="0019672E" w:rsidRDefault="0016562D" w:rsidP="00C136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006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004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</w:tbl>
    <w:p w:rsidR="0016562D" w:rsidRDefault="0016562D" w:rsidP="00A228B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  <w:t>К участию в</w:t>
      </w:r>
      <w:r w:rsidR="00896513">
        <w:rPr>
          <w:sz w:val="28"/>
          <w:szCs w:val="28"/>
        </w:rPr>
        <w:t xml:space="preserve"> </w:t>
      </w:r>
      <w:r w:rsidR="00896513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 xml:space="preserve">допускаются спортивные сборные команды субъектов Российской Федерации, определенные по результатам участия в спортивных соревнованиях Кубка России согласно текущему рейтингу на 01 января 2020 года. </w:t>
      </w:r>
      <w:r w:rsidRPr="008B59EA">
        <w:rPr>
          <w:color w:val="000000" w:themeColor="text1"/>
          <w:sz w:val="28"/>
          <w:szCs w:val="28"/>
        </w:rPr>
        <w:t xml:space="preserve">Сроки и места проведения </w:t>
      </w:r>
      <w:r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Pr="008B59EA">
        <w:rPr>
          <w:color w:val="000000" w:themeColor="text1"/>
          <w:sz w:val="28"/>
          <w:szCs w:val="28"/>
        </w:rPr>
        <w:t>.</w:t>
      </w:r>
    </w:p>
    <w:p w:rsidR="0016562D" w:rsidRDefault="0016562D" w:rsidP="0016562D">
      <w:pPr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  <w:t>Все спортсмены должны иметь медицинскую страховку повышенного риска.</w:t>
      </w:r>
    </w:p>
    <w:p w:rsidR="0016562D" w:rsidRDefault="0016562D" w:rsidP="0016562D">
      <w:pPr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>
        <w:rPr>
          <w:sz w:val="28"/>
          <w:szCs w:val="28"/>
        </w:rPr>
        <w:tab/>
        <w:t xml:space="preserve">Жеребьёвка проводится </w:t>
      </w:r>
      <w:r w:rsidR="008B03D1">
        <w:rPr>
          <w:sz w:val="28"/>
          <w:szCs w:val="28"/>
        </w:rPr>
        <w:t>согласно Правилам вида спорта «Г</w:t>
      </w:r>
      <w:r>
        <w:rPr>
          <w:sz w:val="28"/>
          <w:szCs w:val="28"/>
        </w:rPr>
        <w:t>орнолыжный спорт».</w:t>
      </w:r>
    </w:p>
    <w:p w:rsidR="0016562D" w:rsidRDefault="0016562D" w:rsidP="00A228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>
        <w:rPr>
          <w:sz w:val="28"/>
          <w:szCs w:val="28"/>
        </w:rPr>
        <w:tab/>
        <w:t xml:space="preserve">Программа проведения спортивных соревнований на </w:t>
      </w:r>
      <w:r w:rsidR="00896513">
        <w:rPr>
          <w:color w:val="000000" w:themeColor="text1"/>
          <w:sz w:val="28"/>
          <w:szCs w:val="28"/>
        </w:rPr>
        <w:t>Финале</w:t>
      </w:r>
      <w:r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3368"/>
        <w:gridCol w:w="3507"/>
        <w:gridCol w:w="2070"/>
      </w:tblGrid>
      <w:tr w:rsidR="0016562D" w:rsidTr="00C13645">
        <w:tc>
          <w:tcPr>
            <w:tcW w:w="588" w:type="pct"/>
          </w:tcPr>
          <w:p w:rsidR="0016562D" w:rsidRPr="00163610" w:rsidRDefault="0016562D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16562D" w:rsidRPr="00163610" w:rsidRDefault="0016562D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еминар судей и тренеров, жеребьё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вка</w:t>
            </w:r>
          </w:p>
        </w:tc>
      </w:tr>
      <w:tr w:rsidR="0016562D" w:rsidTr="00C13645">
        <w:tc>
          <w:tcPr>
            <w:tcW w:w="588" w:type="pct"/>
            <w:vAlign w:val="center"/>
          </w:tcPr>
          <w:p w:rsidR="0016562D" w:rsidRPr="00163610" w:rsidRDefault="0016562D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1661" w:type="pct"/>
            <w:vAlign w:val="center"/>
          </w:tcPr>
          <w:p w:rsidR="0016562D" w:rsidRPr="00163610" w:rsidRDefault="0016562D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слалом-гигант</w:t>
            </w:r>
          </w:p>
        </w:tc>
        <w:tc>
          <w:tcPr>
            <w:tcW w:w="1730" w:type="pct"/>
            <w:vAlign w:val="center"/>
          </w:tcPr>
          <w:p w:rsidR="0016562D" w:rsidRPr="00163610" w:rsidRDefault="0016562D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юниоры, юниорки</w:t>
            </w:r>
          </w:p>
        </w:tc>
        <w:tc>
          <w:tcPr>
            <w:tcW w:w="1021" w:type="pct"/>
            <w:vAlign w:val="center"/>
          </w:tcPr>
          <w:p w:rsidR="0016562D" w:rsidRPr="00163610" w:rsidRDefault="0016562D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006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003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16562D" w:rsidTr="00C13645">
        <w:tc>
          <w:tcPr>
            <w:tcW w:w="588" w:type="pct"/>
            <w:vAlign w:val="center"/>
          </w:tcPr>
          <w:p w:rsidR="0016562D" w:rsidRPr="00163610" w:rsidRDefault="0016562D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1661" w:type="pct"/>
            <w:vAlign w:val="center"/>
          </w:tcPr>
          <w:p w:rsidR="0016562D" w:rsidRPr="00163610" w:rsidRDefault="0016562D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слалом</w:t>
            </w:r>
          </w:p>
        </w:tc>
        <w:tc>
          <w:tcPr>
            <w:tcW w:w="1730" w:type="pct"/>
            <w:vAlign w:val="center"/>
          </w:tcPr>
          <w:p w:rsidR="0016562D" w:rsidRPr="00163610" w:rsidRDefault="0016562D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юниоры, юниорки</w:t>
            </w:r>
          </w:p>
        </w:tc>
        <w:tc>
          <w:tcPr>
            <w:tcW w:w="1021" w:type="pct"/>
            <w:vAlign w:val="center"/>
          </w:tcPr>
          <w:p w:rsidR="0016562D" w:rsidRPr="00163610" w:rsidRDefault="0016562D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006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004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672E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16562D" w:rsidTr="00C13645">
        <w:tc>
          <w:tcPr>
            <w:tcW w:w="588" w:type="pct"/>
            <w:vAlign w:val="center"/>
          </w:tcPr>
          <w:p w:rsidR="0016562D" w:rsidRPr="00163610" w:rsidRDefault="0016562D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1661" w:type="pct"/>
          </w:tcPr>
          <w:p w:rsidR="0016562D" w:rsidRPr="00163610" w:rsidRDefault="0016562D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730" w:type="pct"/>
          </w:tcPr>
          <w:p w:rsidR="0016562D" w:rsidRPr="00163610" w:rsidRDefault="0016562D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16562D" w:rsidRPr="00163610" w:rsidRDefault="0016562D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62D" w:rsidRDefault="0016562D" w:rsidP="00A228B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3.9. </w:t>
      </w:r>
      <w:r w:rsidR="005819DD">
        <w:rPr>
          <w:sz w:val="28"/>
          <w:szCs w:val="28"/>
        </w:rPr>
        <w:t>Командное первенство</w:t>
      </w:r>
      <w:r w:rsidR="000019A6">
        <w:rPr>
          <w:sz w:val="28"/>
          <w:szCs w:val="28"/>
        </w:rPr>
        <w:t xml:space="preserve"> </w:t>
      </w:r>
      <w:r w:rsidR="000019A6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0019A6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наибольшей сумме очков, набранных всеми спортсменами данного субъекта Российской Федерации по таблице: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01"/>
        <w:gridCol w:w="836"/>
        <w:gridCol w:w="836"/>
        <w:gridCol w:w="836"/>
        <w:gridCol w:w="836"/>
        <w:gridCol w:w="834"/>
        <w:gridCol w:w="834"/>
        <w:gridCol w:w="834"/>
        <w:gridCol w:w="834"/>
        <w:gridCol w:w="834"/>
        <w:gridCol w:w="836"/>
      </w:tblGrid>
      <w:tr w:rsidR="0016562D" w:rsidRPr="00D466C9" w:rsidTr="00A228B4">
        <w:trPr>
          <w:trHeight w:val="283"/>
          <w:jc w:val="center"/>
        </w:trPr>
        <w:tc>
          <w:tcPr>
            <w:tcW w:w="8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10</w:t>
            </w:r>
          </w:p>
        </w:tc>
      </w:tr>
      <w:tr w:rsidR="0016562D" w:rsidRPr="00D466C9" w:rsidTr="00A228B4">
        <w:trPr>
          <w:trHeight w:val="283"/>
          <w:jc w:val="center"/>
        </w:trPr>
        <w:tc>
          <w:tcPr>
            <w:tcW w:w="8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24</w:t>
            </w:r>
          </w:p>
        </w:tc>
      </w:tr>
      <w:tr w:rsidR="0016562D" w:rsidRPr="00D466C9" w:rsidTr="0016562D">
        <w:trPr>
          <w:trHeight w:val="20"/>
          <w:jc w:val="center"/>
        </w:trPr>
        <w:tc>
          <w:tcPr>
            <w:tcW w:w="5000" w:type="pct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8"/>
                <w:szCs w:val="8"/>
                <w:lang w:eastAsia="ru-RU"/>
              </w:rPr>
            </w:pPr>
          </w:p>
        </w:tc>
      </w:tr>
      <w:tr w:rsidR="0016562D" w:rsidRPr="00D466C9" w:rsidTr="00A228B4">
        <w:trPr>
          <w:trHeight w:val="283"/>
          <w:jc w:val="center"/>
        </w:trPr>
        <w:tc>
          <w:tcPr>
            <w:tcW w:w="8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4A2921">
              <w:rPr>
                <w:b/>
                <w:kern w:val="0"/>
                <w:sz w:val="28"/>
                <w:szCs w:val="28"/>
                <w:lang w:eastAsia="ru-RU"/>
              </w:rPr>
              <w:t>20*</w:t>
            </w:r>
          </w:p>
        </w:tc>
      </w:tr>
      <w:tr w:rsidR="0016562D" w:rsidRPr="00D466C9" w:rsidTr="00A228B4">
        <w:trPr>
          <w:trHeight w:val="283"/>
          <w:jc w:val="center"/>
        </w:trPr>
        <w:tc>
          <w:tcPr>
            <w:tcW w:w="8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4A2921"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62D" w:rsidRPr="004A2921" w:rsidRDefault="0016562D" w:rsidP="00C13645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:rsidR="0016562D" w:rsidRPr="00102864" w:rsidRDefault="0016562D" w:rsidP="00A228B4">
      <w:pPr>
        <w:spacing w:before="120"/>
        <w:jc w:val="both"/>
        <w:rPr>
          <w:sz w:val="28"/>
          <w:szCs w:val="28"/>
        </w:rPr>
      </w:pPr>
      <w:r w:rsidRPr="00102864">
        <w:rPr>
          <w:sz w:val="28"/>
          <w:szCs w:val="28"/>
        </w:rPr>
        <w:t xml:space="preserve">* за места </w:t>
      </w:r>
      <w:r>
        <w:rPr>
          <w:sz w:val="28"/>
          <w:szCs w:val="28"/>
        </w:rPr>
        <w:t xml:space="preserve">с 21-го и ниже, </w:t>
      </w:r>
      <w:r w:rsidRPr="00102864">
        <w:rPr>
          <w:sz w:val="28"/>
          <w:szCs w:val="28"/>
        </w:rPr>
        <w:t>спортсмену начисляется по одному очку</w:t>
      </w:r>
      <w:r>
        <w:rPr>
          <w:sz w:val="28"/>
          <w:szCs w:val="28"/>
        </w:rPr>
        <w:t>.</w:t>
      </w:r>
    </w:p>
    <w:p w:rsidR="00D9512E" w:rsidRPr="00F3223F" w:rsidRDefault="00D9512E" w:rsidP="00D05009">
      <w:pPr>
        <w:spacing w:before="240" w:after="240"/>
        <w:ind w:hanging="17"/>
        <w:jc w:val="center"/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4. КЁРЛИНГ (036 000 4611Я)</w:t>
      </w:r>
    </w:p>
    <w:p w:rsidR="00A4547F" w:rsidRDefault="00D9512E" w:rsidP="00A4547F">
      <w:pPr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 w:rsidRPr="00D9512E">
        <w:rPr>
          <w:sz w:val="28"/>
          <w:szCs w:val="28"/>
        </w:rPr>
        <w:t>К участию</w:t>
      </w:r>
      <w:r>
        <w:rPr>
          <w:sz w:val="28"/>
          <w:szCs w:val="28"/>
        </w:rPr>
        <w:t xml:space="preserve"> в спортивных соревнова</w:t>
      </w:r>
      <w:r>
        <w:rPr>
          <w:sz w:val="28"/>
          <w:szCs w:val="28"/>
        </w:rPr>
        <w:softHyphen/>
        <w:t xml:space="preserve">ниях допускаются </w:t>
      </w:r>
      <w:r w:rsidR="008B7E62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8B7E62">
        <w:rPr>
          <w:sz w:val="28"/>
          <w:szCs w:val="28"/>
        </w:rPr>
        <w:t xml:space="preserve"> «юноши, </w:t>
      </w:r>
      <w:r>
        <w:rPr>
          <w:sz w:val="28"/>
          <w:szCs w:val="28"/>
        </w:rPr>
        <w:t xml:space="preserve">девушки </w:t>
      </w:r>
      <w:r w:rsidR="008B7E62">
        <w:rPr>
          <w:sz w:val="28"/>
          <w:szCs w:val="28"/>
        </w:rPr>
        <w:t>(</w:t>
      </w:r>
      <w:r w:rsidRPr="00EB106E">
        <w:rPr>
          <w:sz w:val="28"/>
          <w:szCs w:val="28"/>
        </w:rPr>
        <w:t>15</w:t>
      </w:r>
      <w:r w:rsidR="008B7E62">
        <w:rPr>
          <w:sz w:val="28"/>
          <w:szCs w:val="28"/>
        </w:rPr>
        <w:t>-</w:t>
      </w:r>
      <w:r w:rsidRPr="00EB106E">
        <w:rPr>
          <w:sz w:val="28"/>
          <w:szCs w:val="28"/>
        </w:rPr>
        <w:t>18</w:t>
      </w:r>
      <w:r>
        <w:rPr>
          <w:sz w:val="28"/>
          <w:szCs w:val="28"/>
        </w:rPr>
        <w:t xml:space="preserve"> лет</w:t>
      </w:r>
      <w:r w:rsidR="008B7E62">
        <w:rPr>
          <w:sz w:val="28"/>
          <w:szCs w:val="28"/>
        </w:rPr>
        <w:t xml:space="preserve">)» </w:t>
      </w:r>
      <w:r>
        <w:rPr>
          <w:sz w:val="28"/>
          <w:szCs w:val="28"/>
        </w:rPr>
        <w:t xml:space="preserve">(2002 – </w:t>
      </w:r>
      <w:r w:rsidRPr="00EB106E">
        <w:rPr>
          <w:sz w:val="28"/>
          <w:szCs w:val="28"/>
        </w:rPr>
        <w:t>200</w:t>
      </w:r>
      <w:r>
        <w:rPr>
          <w:sz w:val="28"/>
          <w:szCs w:val="28"/>
        </w:rPr>
        <w:t>4</w:t>
      </w:r>
      <w:r w:rsidRPr="00EB106E">
        <w:rPr>
          <w:sz w:val="28"/>
          <w:szCs w:val="28"/>
        </w:rPr>
        <w:t xml:space="preserve"> годов рождения),</w:t>
      </w:r>
      <w:r>
        <w:rPr>
          <w:sz w:val="28"/>
          <w:szCs w:val="28"/>
        </w:rPr>
        <w:t xml:space="preserve"> имеющих спортивную квалификацию не ниже 2 спортивного разряда. Младшая возрастная группа не допускается.</w:t>
      </w:r>
      <w:r w:rsidR="00A4547F">
        <w:rPr>
          <w:sz w:val="28"/>
          <w:szCs w:val="28"/>
        </w:rPr>
        <w:t xml:space="preserve"> </w:t>
      </w:r>
    </w:p>
    <w:p w:rsidR="00A4547F" w:rsidRDefault="00C01853" w:rsidP="00C018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="00D9512E">
        <w:rPr>
          <w:sz w:val="28"/>
          <w:szCs w:val="28"/>
        </w:rPr>
        <w:t>Переход</w:t>
      </w:r>
      <w:r w:rsidR="00D9512E" w:rsidRPr="00F87805">
        <w:rPr>
          <w:sz w:val="28"/>
          <w:szCs w:val="28"/>
        </w:rPr>
        <w:t xml:space="preserve"> спортсмена</w:t>
      </w:r>
      <w:r w:rsidR="00D9512E">
        <w:rPr>
          <w:sz w:val="28"/>
          <w:szCs w:val="28"/>
        </w:rPr>
        <w:t xml:space="preserve"> из спортивной школы одного субъекта Российской Федерации в спортивную школу другого субъекта </w:t>
      </w:r>
      <w:r w:rsidR="00156288">
        <w:rPr>
          <w:sz w:val="28"/>
          <w:szCs w:val="28"/>
        </w:rPr>
        <w:t xml:space="preserve">Российской Федерации </w:t>
      </w:r>
      <w:r w:rsidR="00D9512E">
        <w:rPr>
          <w:sz w:val="28"/>
          <w:szCs w:val="28"/>
        </w:rPr>
        <w:t>должен быть осуществлен до 31 июля 2019 года.</w:t>
      </w:r>
    </w:p>
    <w:p w:rsidR="00D9512E" w:rsidRPr="00C01853" w:rsidRDefault="00C01853" w:rsidP="00C0185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4.1.2. </w:t>
      </w:r>
      <w:r w:rsidR="00D9512E" w:rsidRPr="00A47410">
        <w:rPr>
          <w:color w:val="000000" w:themeColor="text1"/>
          <w:sz w:val="28"/>
          <w:szCs w:val="28"/>
        </w:rPr>
        <w:t xml:space="preserve">На всех </w:t>
      </w:r>
      <w:r w:rsidR="00FF6D80">
        <w:rPr>
          <w:color w:val="000000" w:themeColor="text1"/>
          <w:sz w:val="28"/>
          <w:szCs w:val="28"/>
        </w:rPr>
        <w:t xml:space="preserve">отборочных </w:t>
      </w:r>
      <w:r w:rsidR="00A4547F">
        <w:rPr>
          <w:color w:val="000000" w:themeColor="text1"/>
          <w:sz w:val="28"/>
          <w:szCs w:val="28"/>
        </w:rPr>
        <w:t xml:space="preserve">спортивных </w:t>
      </w:r>
      <w:r w:rsidR="00C6410E">
        <w:rPr>
          <w:color w:val="000000" w:themeColor="text1"/>
          <w:sz w:val="28"/>
          <w:szCs w:val="28"/>
        </w:rPr>
        <w:t>соревнованиях</w:t>
      </w:r>
      <w:r w:rsidR="00D9512E" w:rsidRPr="00A47410">
        <w:rPr>
          <w:color w:val="000000" w:themeColor="text1"/>
          <w:sz w:val="28"/>
          <w:szCs w:val="28"/>
        </w:rPr>
        <w:t xml:space="preserve">, включенных в ЕКП, начиная </w:t>
      </w:r>
      <w:proofErr w:type="gramStart"/>
      <w:r w:rsidR="00D9512E" w:rsidRPr="00A47410">
        <w:rPr>
          <w:color w:val="000000" w:themeColor="text1"/>
          <w:sz w:val="28"/>
          <w:szCs w:val="28"/>
        </w:rPr>
        <w:t>с даты оформления</w:t>
      </w:r>
      <w:proofErr w:type="gramEnd"/>
      <w:r w:rsidR="00D9512E" w:rsidRPr="00A47410">
        <w:rPr>
          <w:color w:val="000000" w:themeColor="text1"/>
          <w:sz w:val="28"/>
          <w:szCs w:val="28"/>
        </w:rPr>
        <w:t xml:space="preserve"> перехода до окончания </w:t>
      </w:r>
      <w:r w:rsidR="00EA712C">
        <w:rPr>
          <w:color w:val="000000" w:themeColor="text1"/>
          <w:sz w:val="28"/>
          <w:szCs w:val="28"/>
        </w:rPr>
        <w:t xml:space="preserve">Финала, </w:t>
      </w:r>
      <w:r w:rsidR="00D9512E" w:rsidRPr="00A47410">
        <w:rPr>
          <w:color w:val="000000" w:themeColor="text1"/>
          <w:sz w:val="28"/>
          <w:szCs w:val="28"/>
        </w:rPr>
        <w:t>спортсмен может выступать только за оди</w:t>
      </w:r>
      <w:r w:rsidR="00120C80">
        <w:rPr>
          <w:color w:val="000000" w:themeColor="text1"/>
          <w:sz w:val="28"/>
          <w:szCs w:val="28"/>
        </w:rPr>
        <w:t>н субъект Российской Федерации.</w:t>
      </w:r>
      <w:r>
        <w:rPr>
          <w:color w:val="000000" w:themeColor="text1"/>
          <w:sz w:val="28"/>
          <w:szCs w:val="28"/>
        </w:rPr>
        <w:t xml:space="preserve"> </w:t>
      </w:r>
      <w:r w:rsidR="00120C80" w:rsidRPr="008B59EA">
        <w:rPr>
          <w:color w:val="000000" w:themeColor="text1"/>
          <w:sz w:val="28"/>
          <w:szCs w:val="28"/>
        </w:rPr>
        <w:t xml:space="preserve">Сроки и места проведения </w:t>
      </w:r>
      <w:r w:rsidR="00120C80">
        <w:rPr>
          <w:color w:val="000000" w:themeColor="text1"/>
          <w:sz w:val="28"/>
          <w:szCs w:val="28"/>
        </w:rPr>
        <w:t xml:space="preserve">отборочных 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="00120C80" w:rsidRPr="008B59EA">
        <w:rPr>
          <w:color w:val="000000" w:themeColor="text1"/>
          <w:sz w:val="28"/>
          <w:szCs w:val="28"/>
        </w:rPr>
        <w:t>.</w:t>
      </w:r>
    </w:p>
    <w:p w:rsidR="00A4547F" w:rsidRDefault="00A4547F" w:rsidP="00A4547F">
      <w:pPr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 xml:space="preserve">Максимальный состав спортивной сборной команды </w:t>
      </w:r>
      <w:r w:rsidR="00F4672E">
        <w:rPr>
          <w:sz w:val="28"/>
          <w:szCs w:val="28"/>
        </w:rPr>
        <w:t xml:space="preserve">субъекта Российской Федерации </w:t>
      </w:r>
      <w:r>
        <w:rPr>
          <w:sz w:val="28"/>
          <w:szCs w:val="28"/>
        </w:rPr>
        <w:t>до 7 человек, в том числе 5</w:t>
      </w:r>
      <w:r w:rsidR="00890143">
        <w:rPr>
          <w:sz w:val="28"/>
          <w:szCs w:val="28"/>
        </w:rPr>
        <w:t xml:space="preserve"> спортсменов или 5 спортсменок и </w:t>
      </w:r>
      <w:r>
        <w:rPr>
          <w:sz w:val="28"/>
          <w:szCs w:val="28"/>
        </w:rPr>
        <w:t>до 2 тренеров (в том числе 1 руководитель команды).</w:t>
      </w:r>
      <w:r w:rsidRPr="00A4547F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 Российской Федерации может заявить не более двух команд (по одной команде каждого пола).</w:t>
      </w:r>
    </w:p>
    <w:p w:rsidR="00A4547F" w:rsidRDefault="00D9512E" w:rsidP="00A45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состав </w:t>
      </w:r>
      <w:r w:rsidR="00CC144D">
        <w:rPr>
          <w:sz w:val="28"/>
          <w:szCs w:val="28"/>
        </w:rPr>
        <w:t xml:space="preserve">спортивной сборной команды </w:t>
      </w:r>
      <w:r>
        <w:rPr>
          <w:sz w:val="28"/>
          <w:szCs w:val="28"/>
        </w:rPr>
        <w:t>субъекта Российской Федерации не может превышать 14 человек, в том числе до 5 спортсменов, до 5 спортсменок, до 3 тренеров, а также 1 руководитель команды.</w:t>
      </w:r>
    </w:p>
    <w:p w:rsidR="00A4547F" w:rsidRDefault="00A4547F" w:rsidP="00A4547F">
      <w:pPr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 xml:space="preserve">Общее количество команд, участвующих на </w:t>
      </w:r>
      <w:r w:rsidR="00EA712C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>– до 14 команд юношей и до 14 команд девушек.</w:t>
      </w:r>
    </w:p>
    <w:p w:rsidR="00A4547F" w:rsidRDefault="00A4547F" w:rsidP="00A45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 до 196 человек, в том числе спортсмены, тренеры </w:t>
      </w:r>
      <w:r w:rsidR="000D0B38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специалисты.</w:t>
      </w:r>
    </w:p>
    <w:p w:rsidR="00094235" w:rsidRDefault="00A4547F" w:rsidP="00094235">
      <w:pPr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</w:r>
      <w:r w:rsidR="00D9512E">
        <w:rPr>
          <w:sz w:val="28"/>
          <w:szCs w:val="28"/>
        </w:rPr>
        <w:t xml:space="preserve">К участию в </w:t>
      </w:r>
      <w:r w:rsidR="00EA712C">
        <w:rPr>
          <w:color w:val="000000" w:themeColor="text1"/>
          <w:sz w:val="28"/>
          <w:szCs w:val="28"/>
        </w:rPr>
        <w:t xml:space="preserve">Финале </w:t>
      </w:r>
      <w:r w:rsidR="00D9512E">
        <w:rPr>
          <w:sz w:val="28"/>
          <w:szCs w:val="28"/>
        </w:rPr>
        <w:t xml:space="preserve">допускаются спортивные сборные команды субъектов Российской Федерации, определенные по </w:t>
      </w:r>
      <w:r>
        <w:rPr>
          <w:sz w:val="28"/>
          <w:szCs w:val="28"/>
        </w:rPr>
        <w:t>рейтингу Федерации кё</w:t>
      </w:r>
      <w:r w:rsidR="00D9512E">
        <w:rPr>
          <w:sz w:val="28"/>
          <w:szCs w:val="28"/>
        </w:rPr>
        <w:t>рлинга России.</w:t>
      </w:r>
      <w:r>
        <w:rPr>
          <w:sz w:val="28"/>
          <w:szCs w:val="28"/>
        </w:rPr>
        <w:t xml:space="preserve"> </w:t>
      </w:r>
      <w:r w:rsidR="00D9512E">
        <w:rPr>
          <w:sz w:val="28"/>
          <w:szCs w:val="28"/>
        </w:rPr>
        <w:t>Рейтинг к</w:t>
      </w:r>
      <w:r>
        <w:rPr>
          <w:sz w:val="28"/>
          <w:szCs w:val="28"/>
        </w:rPr>
        <w:t>оманд определяется раздельно среди</w:t>
      </w:r>
      <w:r w:rsidR="00D9512E">
        <w:rPr>
          <w:sz w:val="28"/>
          <w:szCs w:val="28"/>
        </w:rPr>
        <w:t xml:space="preserve"> юношей и </w:t>
      </w:r>
      <w:r>
        <w:rPr>
          <w:sz w:val="28"/>
          <w:szCs w:val="28"/>
        </w:rPr>
        <w:t xml:space="preserve">среди </w:t>
      </w:r>
      <w:r w:rsidR="00D9512E">
        <w:rPr>
          <w:sz w:val="28"/>
          <w:szCs w:val="28"/>
        </w:rPr>
        <w:t>девушек.</w:t>
      </w:r>
    </w:p>
    <w:p w:rsidR="00094235" w:rsidRDefault="00094235" w:rsidP="00094235">
      <w:pPr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</w:r>
      <w:r w:rsidR="00D9512E">
        <w:rPr>
          <w:sz w:val="28"/>
          <w:szCs w:val="28"/>
        </w:rPr>
        <w:t>Программу проведения спортивных соревнований определяет главная судейск</w:t>
      </w:r>
      <w:r>
        <w:rPr>
          <w:sz w:val="28"/>
          <w:szCs w:val="28"/>
        </w:rPr>
        <w:t xml:space="preserve">ая коллегия </w:t>
      </w:r>
      <w:r w:rsidR="00D9512E">
        <w:rPr>
          <w:sz w:val="28"/>
          <w:szCs w:val="28"/>
        </w:rPr>
        <w:t>в зависимости от числа участвующих команд.</w:t>
      </w:r>
    </w:p>
    <w:p w:rsidR="00D9512E" w:rsidRDefault="00094235" w:rsidP="00094235">
      <w:pPr>
        <w:jc w:val="both"/>
        <w:rPr>
          <w:sz w:val="28"/>
          <w:szCs w:val="28"/>
        </w:rPr>
      </w:pPr>
      <w:r>
        <w:rPr>
          <w:sz w:val="28"/>
          <w:szCs w:val="28"/>
        </w:rPr>
        <w:t>4.5.1.</w:t>
      </w:r>
      <w:r>
        <w:rPr>
          <w:sz w:val="28"/>
          <w:szCs w:val="28"/>
        </w:rPr>
        <w:tab/>
      </w:r>
      <w:r w:rsidR="00D9512E">
        <w:rPr>
          <w:sz w:val="28"/>
          <w:szCs w:val="28"/>
        </w:rPr>
        <w:t xml:space="preserve">При количестве заявленных команд менее восьми (менее 8 команд у юношей или менее 8 команд у девушек), спортивные соревнования проходят по круговой системе в один круг. </w:t>
      </w:r>
    </w:p>
    <w:p w:rsidR="00094235" w:rsidRDefault="00094235" w:rsidP="00094235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4.5.2.</w:t>
      </w:r>
      <w:r>
        <w:rPr>
          <w:color w:val="000000" w:themeColor="text1"/>
          <w:sz w:val="28"/>
          <w:szCs w:val="28"/>
        </w:rPr>
        <w:tab/>
      </w:r>
      <w:proofErr w:type="gramStart"/>
      <w:r w:rsidR="00D9512E" w:rsidRPr="00B14883">
        <w:rPr>
          <w:color w:val="000000" w:themeColor="text1"/>
          <w:sz w:val="28"/>
          <w:szCs w:val="28"/>
        </w:rPr>
        <w:t xml:space="preserve">При количестве заявленных команд, равном восьми или более (8 и более команд у юношей или 8 и более команд у девушек), </w:t>
      </w:r>
      <w:r w:rsidR="00D9512E">
        <w:rPr>
          <w:sz w:val="28"/>
          <w:szCs w:val="28"/>
        </w:rPr>
        <w:t xml:space="preserve">спортивные соревнования проходят в два этапа: на первом этапе команды разбиваются на подгруппы, в </w:t>
      </w:r>
      <w:r w:rsidR="00D9512E">
        <w:rPr>
          <w:sz w:val="28"/>
          <w:szCs w:val="28"/>
        </w:rPr>
        <w:lastRenderedPageBreak/>
        <w:t>которых про</w:t>
      </w:r>
      <w:r>
        <w:rPr>
          <w:sz w:val="28"/>
          <w:szCs w:val="28"/>
        </w:rPr>
        <w:t>водят матчи по круговой системе,</w:t>
      </w:r>
      <w:r w:rsidR="00D9512E">
        <w:rPr>
          <w:sz w:val="28"/>
          <w:szCs w:val="28"/>
        </w:rPr>
        <w:t xml:space="preserve"> на втором этапе команды проводят матчи по системе с выбыванием («</w:t>
      </w:r>
      <w:proofErr w:type="spellStart"/>
      <w:r w:rsidR="00D9512E">
        <w:rPr>
          <w:sz w:val="28"/>
          <w:szCs w:val="28"/>
        </w:rPr>
        <w:t>плей-офф</w:t>
      </w:r>
      <w:proofErr w:type="spellEnd"/>
      <w:r w:rsidR="00D9512E">
        <w:rPr>
          <w:sz w:val="28"/>
          <w:szCs w:val="28"/>
        </w:rPr>
        <w:t>»).</w:t>
      </w:r>
      <w:proofErr w:type="gramEnd"/>
      <w:r>
        <w:rPr>
          <w:sz w:val="28"/>
          <w:szCs w:val="28"/>
        </w:rPr>
        <w:t xml:space="preserve"> </w:t>
      </w:r>
      <w:r w:rsidR="00D9512E">
        <w:rPr>
          <w:sz w:val="28"/>
          <w:szCs w:val="28"/>
        </w:rPr>
        <w:t>Порядок выхода команд в «</w:t>
      </w:r>
      <w:proofErr w:type="spellStart"/>
      <w:r w:rsidR="00D9512E">
        <w:rPr>
          <w:sz w:val="28"/>
          <w:szCs w:val="28"/>
        </w:rPr>
        <w:t>плей-офф</w:t>
      </w:r>
      <w:proofErr w:type="spellEnd"/>
      <w:r w:rsidR="00D9512E">
        <w:rPr>
          <w:sz w:val="28"/>
          <w:szCs w:val="28"/>
        </w:rPr>
        <w:t>» определяется в соответствии с регламентом, разработанным Федерацией кёрлинга России и согласованным с Главной судейской коллегией Спартакиады.</w:t>
      </w:r>
    </w:p>
    <w:p w:rsidR="00D9512E" w:rsidRDefault="00094235" w:rsidP="00A228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>
        <w:rPr>
          <w:sz w:val="28"/>
          <w:szCs w:val="28"/>
        </w:rPr>
        <w:tab/>
      </w:r>
      <w:r w:rsidR="00D9512E">
        <w:rPr>
          <w:sz w:val="28"/>
          <w:szCs w:val="28"/>
        </w:rPr>
        <w:t xml:space="preserve">Программа </w:t>
      </w:r>
      <w:r w:rsidR="00A4547F">
        <w:rPr>
          <w:sz w:val="28"/>
          <w:szCs w:val="28"/>
        </w:rPr>
        <w:t xml:space="preserve">проведения </w:t>
      </w:r>
      <w:r w:rsidR="00EA712C">
        <w:rPr>
          <w:sz w:val="28"/>
          <w:szCs w:val="28"/>
        </w:rPr>
        <w:t xml:space="preserve">спортивных соревнований </w:t>
      </w:r>
      <w:r w:rsidR="00D9512E">
        <w:rPr>
          <w:sz w:val="28"/>
          <w:szCs w:val="28"/>
        </w:rPr>
        <w:t xml:space="preserve">на </w:t>
      </w:r>
      <w:r w:rsidR="00EA712C">
        <w:rPr>
          <w:color w:val="000000" w:themeColor="text1"/>
          <w:sz w:val="28"/>
          <w:szCs w:val="28"/>
        </w:rPr>
        <w:t>Финале</w:t>
      </w:r>
      <w:r w:rsidR="00D9512E"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3595"/>
        <w:gridCol w:w="3280"/>
        <w:gridCol w:w="2070"/>
      </w:tblGrid>
      <w:tr w:rsidR="00094235" w:rsidTr="00950C23">
        <w:tc>
          <w:tcPr>
            <w:tcW w:w="588" w:type="pct"/>
          </w:tcPr>
          <w:p w:rsidR="00094235" w:rsidRPr="00163610" w:rsidRDefault="00094235" w:rsidP="0095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094235" w:rsidRPr="00094235" w:rsidRDefault="00094235" w:rsidP="0009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, собрание представителей команд, жеребьевка</w:t>
            </w:r>
          </w:p>
        </w:tc>
      </w:tr>
      <w:tr w:rsidR="00094235" w:rsidTr="004F2538">
        <w:tc>
          <w:tcPr>
            <w:tcW w:w="588" w:type="pct"/>
            <w:vAlign w:val="center"/>
          </w:tcPr>
          <w:p w:rsidR="00094235" w:rsidRPr="00163610" w:rsidRDefault="00094235" w:rsidP="0095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1773" w:type="pct"/>
          </w:tcPr>
          <w:p w:rsidR="00094235" w:rsidRPr="00094235" w:rsidRDefault="00094235" w:rsidP="0095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круговой турнир</w:t>
            </w:r>
          </w:p>
        </w:tc>
        <w:tc>
          <w:tcPr>
            <w:tcW w:w="1618" w:type="pct"/>
            <w:vAlign w:val="center"/>
          </w:tcPr>
          <w:p w:rsidR="00094235" w:rsidRPr="00094235" w:rsidRDefault="00094235" w:rsidP="00094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21" w:type="pct"/>
            <w:vAlign w:val="center"/>
          </w:tcPr>
          <w:p w:rsidR="00094235" w:rsidRPr="00094235" w:rsidRDefault="00094235" w:rsidP="00094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036 001 4611Я</w:t>
            </w:r>
          </w:p>
        </w:tc>
      </w:tr>
      <w:tr w:rsidR="00094235" w:rsidTr="004F2538">
        <w:tc>
          <w:tcPr>
            <w:tcW w:w="588" w:type="pct"/>
            <w:vAlign w:val="center"/>
          </w:tcPr>
          <w:p w:rsidR="00094235" w:rsidRPr="00163610" w:rsidRDefault="00094235" w:rsidP="0095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1773" w:type="pct"/>
          </w:tcPr>
          <w:p w:rsidR="00094235" w:rsidRPr="00094235" w:rsidRDefault="00094235" w:rsidP="0095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круговой турнир</w:t>
            </w:r>
          </w:p>
        </w:tc>
        <w:tc>
          <w:tcPr>
            <w:tcW w:w="1618" w:type="pct"/>
            <w:vAlign w:val="center"/>
          </w:tcPr>
          <w:p w:rsidR="00094235" w:rsidRPr="00094235" w:rsidRDefault="00094235" w:rsidP="00094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21" w:type="pct"/>
            <w:vAlign w:val="center"/>
          </w:tcPr>
          <w:p w:rsidR="00094235" w:rsidRDefault="00094235" w:rsidP="00094235">
            <w:pPr>
              <w:jc w:val="center"/>
            </w:pPr>
            <w:r w:rsidRPr="003626F4">
              <w:rPr>
                <w:rFonts w:ascii="Times New Roman" w:hAnsi="Times New Roman" w:cs="Times New Roman"/>
                <w:sz w:val="28"/>
                <w:szCs w:val="28"/>
              </w:rPr>
              <w:t>036 001 4611Я</w:t>
            </w:r>
          </w:p>
        </w:tc>
      </w:tr>
      <w:tr w:rsidR="00094235" w:rsidTr="004F2538">
        <w:tc>
          <w:tcPr>
            <w:tcW w:w="588" w:type="pct"/>
          </w:tcPr>
          <w:p w:rsidR="00094235" w:rsidRPr="00163610" w:rsidRDefault="00094235" w:rsidP="0009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1773" w:type="pct"/>
          </w:tcPr>
          <w:p w:rsidR="00094235" w:rsidRPr="00094235" w:rsidRDefault="00094235" w:rsidP="0095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круговой турнир и матчи «</w:t>
            </w:r>
            <w:proofErr w:type="spellStart"/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плей-офф</w:t>
            </w:r>
            <w:proofErr w:type="spellEnd"/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18" w:type="pct"/>
          </w:tcPr>
          <w:p w:rsidR="00094235" w:rsidRPr="00094235" w:rsidRDefault="00094235" w:rsidP="00094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21" w:type="pct"/>
          </w:tcPr>
          <w:p w:rsidR="00094235" w:rsidRDefault="00094235" w:rsidP="00094235">
            <w:pPr>
              <w:jc w:val="center"/>
            </w:pPr>
            <w:r w:rsidRPr="003626F4">
              <w:rPr>
                <w:rFonts w:ascii="Times New Roman" w:hAnsi="Times New Roman" w:cs="Times New Roman"/>
                <w:sz w:val="28"/>
                <w:szCs w:val="28"/>
              </w:rPr>
              <w:t>036 001 4611Я</w:t>
            </w:r>
          </w:p>
        </w:tc>
      </w:tr>
      <w:tr w:rsidR="00094235" w:rsidTr="004F2538">
        <w:tc>
          <w:tcPr>
            <w:tcW w:w="588" w:type="pct"/>
            <w:vAlign w:val="center"/>
          </w:tcPr>
          <w:p w:rsidR="00094235" w:rsidRPr="00163610" w:rsidRDefault="00094235" w:rsidP="0095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1773" w:type="pct"/>
          </w:tcPr>
          <w:p w:rsidR="00094235" w:rsidRPr="00094235" w:rsidRDefault="00094235" w:rsidP="0095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полуфиналы, финал</w:t>
            </w:r>
          </w:p>
        </w:tc>
        <w:tc>
          <w:tcPr>
            <w:tcW w:w="1618" w:type="pct"/>
            <w:vAlign w:val="center"/>
          </w:tcPr>
          <w:p w:rsidR="00094235" w:rsidRPr="00094235" w:rsidRDefault="00094235" w:rsidP="00094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21" w:type="pct"/>
            <w:vAlign w:val="center"/>
          </w:tcPr>
          <w:p w:rsidR="00094235" w:rsidRDefault="00094235" w:rsidP="00094235">
            <w:pPr>
              <w:jc w:val="center"/>
            </w:pPr>
            <w:r w:rsidRPr="003626F4">
              <w:rPr>
                <w:rFonts w:ascii="Times New Roman" w:hAnsi="Times New Roman" w:cs="Times New Roman"/>
                <w:sz w:val="28"/>
                <w:szCs w:val="28"/>
              </w:rPr>
              <w:t>036 001 4611Я</w:t>
            </w:r>
          </w:p>
        </w:tc>
      </w:tr>
      <w:tr w:rsidR="00094235" w:rsidTr="004F2538">
        <w:tc>
          <w:tcPr>
            <w:tcW w:w="588" w:type="pct"/>
            <w:vAlign w:val="center"/>
          </w:tcPr>
          <w:p w:rsidR="00094235" w:rsidRPr="00163610" w:rsidRDefault="00094235" w:rsidP="0095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6 день –</w:t>
            </w:r>
          </w:p>
        </w:tc>
        <w:tc>
          <w:tcPr>
            <w:tcW w:w="1773" w:type="pct"/>
          </w:tcPr>
          <w:p w:rsidR="00094235" w:rsidRPr="00094235" w:rsidRDefault="00094235" w:rsidP="0095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618" w:type="pct"/>
            <w:vAlign w:val="center"/>
          </w:tcPr>
          <w:p w:rsidR="00094235" w:rsidRPr="00094235" w:rsidRDefault="00094235" w:rsidP="00094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094235" w:rsidRPr="00094235" w:rsidRDefault="00094235" w:rsidP="0095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512E" w:rsidRDefault="00094235" w:rsidP="00A228B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B115C3">
        <w:rPr>
          <w:sz w:val="28"/>
          <w:szCs w:val="28"/>
        </w:rPr>
        <w:t xml:space="preserve"> </w:t>
      </w:r>
      <w:r w:rsidR="00B115C3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B115C3">
        <w:rPr>
          <w:sz w:val="28"/>
          <w:szCs w:val="28"/>
        </w:rPr>
        <w:t xml:space="preserve"> </w:t>
      </w:r>
      <w:r w:rsidR="00D9512E">
        <w:rPr>
          <w:sz w:val="28"/>
          <w:szCs w:val="28"/>
        </w:rPr>
        <w:t>определяется раздельно для команд юно</w:t>
      </w:r>
      <w:r>
        <w:rPr>
          <w:sz w:val="28"/>
          <w:szCs w:val="28"/>
        </w:rPr>
        <w:t>шей и команд девушек по таблице:</w:t>
      </w:r>
    </w:p>
    <w:tbl>
      <w:tblPr>
        <w:tblW w:w="5000" w:type="pct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97"/>
        <w:gridCol w:w="836"/>
        <w:gridCol w:w="836"/>
        <w:gridCol w:w="836"/>
        <w:gridCol w:w="836"/>
        <w:gridCol w:w="834"/>
        <w:gridCol w:w="834"/>
        <w:gridCol w:w="834"/>
        <w:gridCol w:w="834"/>
        <w:gridCol w:w="834"/>
        <w:gridCol w:w="840"/>
      </w:tblGrid>
      <w:tr w:rsidR="00D9512E" w:rsidRPr="0013374A" w:rsidTr="00A228B4">
        <w:trPr>
          <w:trHeight w:val="283"/>
          <w:jc w:val="center"/>
        </w:trPr>
        <w:tc>
          <w:tcPr>
            <w:tcW w:w="8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883F42">
            <w:pPr>
              <w:rPr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10</w:t>
            </w:r>
          </w:p>
        </w:tc>
      </w:tr>
      <w:tr w:rsidR="00D9512E" w:rsidRPr="005E271E" w:rsidTr="00A228B4">
        <w:trPr>
          <w:trHeight w:val="283"/>
          <w:jc w:val="center"/>
        </w:trPr>
        <w:tc>
          <w:tcPr>
            <w:tcW w:w="8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883F42">
            <w:pPr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Очки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80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70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60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50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40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35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30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25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20</w:t>
            </w:r>
          </w:p>
        </w:tc>
        <w:tc>
          <w:tcPr>
            <w:tcW w:w="4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15</w:t>
            </w:r>
          </w:p>
        </w:tc>
      </w:tr>
      <w:tr w:rsidR="00493016" w:rsidRPr="005E271E" w:rsidTr="007003BA">
        <w:trPr>
          <w:trHeight w:val="20"/>
          <w:jc w:val="center"/>
        </w:trPr>
        <w:tc>
          <w:tcPr>
            <w:tcW w:w="5000" w:type="pct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016" w:rsidRPr="007003BA" w:rsidRDefault="00493016" w:rsidP="00493016">
            <w:pPr>
              <w:jc w:val="center"/>
              <w:rPr>
                <w:sz w:val="8"/>
                <w:szCs w:val="8"/>
              </w:rPr>
            </w:pPr>
          </w:p>
        </w:tc>
      </w:tr>
      <w:tr w:rsidR="00D9512E" w:rsidRPr="005E271E" w:rsidTr="00A228B4">
        <w:trPr>
          <w:trHeight w:val="283"/>
          <w:jc w:val="center"/>
        </w:trPr>
        <w:tc>
          <w:tcPr>
            <w:tcW w:w="8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3F360B">
            <w:pPr>
              <w:rPr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b/>
                <w:sz w:val="28"/>
                <w:szCs w:val="28"/>
              </w:rPr>
            </w:pPr>
            <w:r w:rsidRPr="007003B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19" w:type="pct"/>
            <w:tcBorders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" w:type="pct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12E" w:rsidRPr="007003BA" w:rsidRDefault="00D9512E" w:rsidP="00493016">
            <w:pPr>
              <w:jc w:val="center"/>
              <w:rPr>
                <w:sz w:val="28"/>
                <w:szCs w:val="28"/>
              </w:rPr>
            </w:pPr>
          </w:p>
        </w:tc>
      </w:tr>
      <w:tr w:rsidR="007B5FEB" w:rsidRPr="005E271E" w:rsidTr="00A228B4">
        <w:trPr>
          <w:trHeight w:val="283"/>
          <w:jc w:val="center"/>
        </w:trPr>
        <w:tc>
          <w:tcPr>
            <w:tcW w:w="8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FEB" w:rsidRPr="007003BA" w:rsidRDefault="007B5FEB" w:rsidP="00B72A2B">
            <w:pPr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Очки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FEB" w:rsidRPr="007003BA" w:rsidRDefault="007B5FEB" w:rsidP="00B72A2B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10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FEB" w:rsidRPr="007003BA" w:rsidRDefault="007B5FEB" w:rsidP="00B72A2B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8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FEB" w:rsidRPr="007003BA" w:rsidRDefault="007B5FEB" w:rsidP="00B72A2B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6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FEB" w:rsidRPr="007003BA" w:rsidRDefault="007B5FEB" w:rsidP="00B72A2B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4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FEB" w:rsidRPr="007003BA" w:rsidRDefault="007B5FEB" w:rsidP="00B72A2B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2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FEB" w:rsidRPr="007003BA" w:rsidRDefault="007B5FEB" w:rsidP="00B72A2B">
            <w:pPr>
              <w:jc w:val="center"/>
              <w:rPr>
                <w:sz w:val="28"/>
                <w:szCs w:val="28"/>
              </w:rPr>
            </w:pPr>
            <w:r w:rsidRPr="007003BA">
              <w:rPr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FEB" w:rsidRPr="007003BA" w:rsidRDefault="007B5FEB" w:rsidP="00493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FEB" w:rsidRPr="007003BA" w:rsidRDefault="007B5FEB" w:rsidP="00493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FEB" w:rsidRPr="007003BA" w:rsidRDefault="007B5FEB" w:rsidP="00493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FEB" w:rsidRPr="007003BA" w:rsidRDefault="007B5FEB" w:rsidP="004930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76F61" w:rsidRPr="00F3223F" w:rsidRDefault="00D76F61" w:rsidP="00D05009">
      <w:pPr>
        <w:spacing w:before="240" w:after="240"/>
        <w:jc w:val="center"/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5. КОНЬКОБЕЖНЫЙ СПОРТ (045 000 3611Я)</w:t>
      </w:r>
    </w:p>
    <w:p w:rsidR="00D76F61" w:rsidRPr="004B0548" w:rsidRDefault="00D76F61" w:rsidP="00495A41">
      <w:pPr>
        <w:pStyle w:val="a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495A41">
        <w:rPr>
          <w:sz w:val="28"/>
          <w:szCs w:val="28"/>
        </w:rPr>
        <w:tab/>
        <w:t>К участию в спортивных сор</w:t>
      </w:r>
      <w:r w:rsidR="009E4A1C">
        <w:rPr>
          <w:sz w:val="28"/>
          <w:szCs w:val="28"/>
        </w:rPr>
        <w:t xml:space="preserve">евнованиях допускаются спортсмены </w:t>
      </w:r>
      <w:r w:rsidR="00FE6889">
        <w:rPr>
          <w:sz w:val="28"/>
          <w:szCs w:val="28"/>
        </w:rPr>
        <w:t>возрастной группы</w:t>
      </w:r>
      <w:r w:rsidR="009E4A1C">
        <w:rPr>
          <w:sz w:val="28"/>
          <w:szCs w:val="28"/>
        </w:rPr>
        <w:t xml:space="preserve"> «юноши, девушки (13-</w:t>
      </w:r>
      <w:r w:rsidRPr="004B0548">
        <w:rPr>
          <w:sz w:val="28"/>
          <w:szCs w:val="28"/>
        </w:rPr>
        <w:t>17</w:t>
      </w:r>
      <w:r w:rsidR="00495A41">
        <w:rPr>
          <w:sz w:val="28"/>
          <w:szCs w:val="28"/>
        </w:rPr>
        <w:t xml:space="preserve"> </w:t>
      </w:r>
      <w:r w:rsidRPr="004B0548">
        <w:rPr>
          <w:sz w:val="28"/>
          <w:szCs w:val="28"/>
        </w:rPr>
        <w:t>лет</w:t>
      </w:r>
      <w:r w:rsidR="009E4A1C">
        <w:rPr>
          <w:sz w:val="28"/>
          <w:szCs w:val="28"/>
        </w:rPr>
        <w:t>)»</w:t>
      </w:r>
      <w:r w:rsidRPr="004B0548">
        <w:rPr>
          <w:sz w:val="28"/>
          <w:szCs w:val="28"/>
        </w:rPr>
        <w:t>, родивши</w:t>
      </w:r>
      <w:r w:rsidR="00495A41">
        <w:rPr>
          <w:sz w:val="28"/>
          <w:szCs w:val="28"/>
        </w:rPr>
        <w:t>еся в период с 01.07.2002</w:t>
      </w:r>
      <w:r>
        <w:rPr>
          <w:sz w:val="28"/>
          <w:szCs w:val="28"/>
        </w:rPr>
        <w:t xml:space="preserve"> года п</w:t>
      </w:r>
      <w:r w:rsidRPr="004B0548">
        <w:rPr>
          <w:sz w:val="28"/>
          <w:szCs w:val="28"/>
        </w:rPr>
        <w:t>о 30.06.200</w:t>
      </w:r>
      <w:r w:rsidR="00495A41">
        <w:rPr>
          <w:sz w:val="28"/>
          <w:szCs w:val="28"/>
        </w:rPr>
        <w:t xml:space="preserve">5 </w:t>
      </w:r>
      <w:r w:rsidRPr="004B0548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Pr="004A39AA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 спортивную квалификацию не ниже 1 спортивного разряда.</w:t>
      </w:r>
    </w:p>
    <w:p w:rsidR="00D76F61" w:rsidRPr="004B0548" w:rsidRDefault="00030CAC" w:rsidP="00030CAC">
      <w:pPr>
        <w:pStyle w:val="aa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</w:r>
      <w:r w:rsidR="00D76F61" w:rsidRPr="004B0548">
        <w:rPr>
          <w:sz w:val="28"/>
          <w:szCs w:val="28"/>
        </w:rPr>
        <w:t xml:space="preserve">Максимальный состав спортивной сборной команды </w:t>
      </w:r>
      <w:r>
        <w:rPr>
          <w:sz w:val="28"/>
          <w:szCs w:val="28"/>
        </w:rPr>
        <w:t xml:space="preserve">субъекта Российской Федерации </w:t>
      </w:r>
      <w:r w:rsidR="00D76F61" w:rsidRPr="004B0548">
        <w:rPr>
          <w:sz w:val="28"/>
          <w:szCs w:val="28"/>
        </w:rPr>
        <w:t>до 10 человек, в том числе до 8 спортсмено</w:t>
      </w:r>
      <w:r>
        <w:rPr>
          <w:sz w:val="28"/>
          <w:szCs w:val="28"/>
        </w:rPr>
        <w:t xml:space="preserve">в (до 4 юношей и до 4 девушек) и до 2 тренеров (в том числе 1 руководитель команды </w:t>
      </w:r>
      <w:r w:rsidR="000D0B38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специалисты).</w:t>
      </w:r>
      <w:r w:rsidR="00505C6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D76F61" w:rsidRPr="004B0548">
        <w:rPr>
          <w:sz w:val="28"/>
          <w:szCs w:val="28"/>
        </w:rPr>
        <w:t>ля спортсменов</w:t>
      </w:r>
      <w:r w:rsidR="00D76F61" w:rsidRPr="007A6464">
        <w:rPr>
          <w:sz w:val="28"/>
          <w:szCs w:val="28"/>
        </w:rPr>
        <w:t xml:space="preserve">, </w:t>
      </w:r>
      <w:r w:rsidR="00505C61" w:rsidRPr="007A6464">
        <w:rPr>
          <w:sz w:val="28"/>
          <w:szCs w:val="28"/>
        </w:rPr>
        <w:t xml:space="preserve">представляющих спортивные сборные команды субъектов Российской Федерации и </w:t>
      </w:r>
      <w:r w:rsidR="00D76F61" w:rsidRPr="007A6464">
        <w:rPr>
          <w:sz w:val="28"/>
          <w:szCs w:val="28"/>
        </w:rPr>
        <w:t>доп</w:t>
      </w:r>
      <w:r w:rsidRPr="007A6464">
        <w:rPr>
          <w:sz w:val="28"/>
          <w:szCs w:val="28"/>
        </w:rPr>
        <w:t xml:space="preserve">ущенных </w:t>
      </w:r>
      <w:r w:rsidR="007A6464" w:rsidRPr="007A6464">
        <w:rPr>
          <w:sz w:val="28"/>
          <w:szCs w:val="28"/>
        </w:rPr>
        <w:t>согласно пункту 5.5</w:t>
      </w:r>
      <w:r w:rsidRPr="007A6464">
        <w:rPr>
          <w:sz w:val="28"/>
          <w:szCs w:val="28"/>
        </w:rPr>
        <w:t>.4</w:t>
      </w:r>
      <w:r w:rsidR="00D76F61" w:rsidRPr="007A6464">
        <w:rPr>
          <w:sz w:val="28"/>
          <w:szCs w:val="28"/>
        </w:rPr>
        <w:t xml:space="preserve"> </w:t>
      </w:r>
      <w:r w:rsidRPr="007A6464">
        <w:rPr>
          <w:sz w:val="28"/>
          <w:szCs w:val="28"/>
        </w:rPr>
        <w:t>максимальное количество специалистов – 1.</w:t>
      </w:r>
    </w:p>
    <w:p w:rsidR="00505C61" w:rsidRDefault="00505C61" w:rsidP="00505C61">
      <w:pPr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sz w:val="28"/>
          <w:szCs w:val="28"/>
        </w:rPr>
        <w:tab/>
        <w:t xml:space="preserve">Общее количество участников </w:t>
      </w:r>
      <w:r w:rsidRPr="00853B90">
        <w:rPr>
          <w:sz w:val="28"/>
          <w:szCs w:val="28"/>
        </w:rPr>
        <w:t xml:space="preserve">на </w:t>
      </w:r>
      <w:r w:rsidR="00253163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>до 200</w:t>
      </w:r>
      <w:r w:rsidRPr="002D0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в том числе спортсмены, тренеры </w:t>
      </w:r>
      <w:r w:rsidR="000D0B38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специалисты. </w:t>
      </w:r>
    </w:p>
    <w:p w:rsidR="00D76F61" w:rsidRPr="00801DB3" w:rsidRDefault="00505C61" w:rsidP="00A228B4">
      <w:pPr>
        <w:pStyle w:val="aa"/>
        <w:tabs>
          <w:tab w:val="clear" w:pos="4677"/>
          <w:tab w:val="clear" w:pos="93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>
        <w:rPr>
          <w:sz w:val="28"/>
          <w:szCs w:val="28"/>
        </w:rPr>
        <w:tab/>
      </w:r>
      <w:r w:rsidR="00D76F61" w:rsidRPr="004B0548">
        <w:rPr>
          <w:sz w:val="28"/>
          <w:szCs w:val="28"/>
        </w:rPr>
        <w:t xml:space="preserve">Спортивные соревнования </w:t>
      </w:r>
      <w:r>
        <w:rPr>
          <w:sz w:val="28"/>
          <w:szCs w:val="28"/>
        </w:rPr>
        <w:t xml:space="preserve">на </w:t>
      </w:r>
      <w:r w:rsidR="00253163">
        <w:rPr>
          <w:color w:val="000000" w:themeColor="text1"/>
          <w:sz w:val="28"/>
          <w:szCs w:val="28"/>
        </w:rPr>
        <w:t xml:space="preserve">Финале </w:t>
      </w:r>
      <w:r w:rsidR="00D76F61" w:rsidRPr="004B0548">
        <w:rPr>
          <w:sz w:val="28"/>
          <w:szCs w:val="28"/>
        </w:rPr>
        <w:t>проводятся только на отдельных дистанциях по следующим дисциплинам: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3438"/>
        <w:gridCol w:w="2196"/>
      </w:tblGrid>
      <w:tr w:rsidR="00505C61" w:rsidRPr="00675D61" w:rsidTr="005F6296">
        <w:tc>
          <w:tcPr>
            <w:tcW w:w="2221" w:type="pct"/>
            <w:vAlign w:val="center"/>
          </w:tcPr>
          <w:p w:rsidR="00505C61" w:rsidRPr="00505C61" w:rsidRDefault="00505C61" w:rsidP="005F6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96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83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505C61" w:rsidRPr="00675D61" w:rsidTr="005F6296">
        <w:tc>
          <w:tcPr>
            <w:tcW w:w="2221" w:type="pct"/>
            <w:vAlign w:val="center"/>
          </w:tcPr>
          <w:p w:rsidR="00505C61" w:rsidRPr="00505C61" w:rsidRDefault="00505C61" w:rsidP="005F6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96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83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505C61" w:rsidRPr="00675D61" w:rsidTr="005F6296">
        <w:tc>
          <w:tcPr>
            <w:tcW w:w="2221" w:type="pct"/>
            <w:vAlign w:val="center"/>
          </w:tcPr>
          <w:p w:rsidR="00505C61" w:rsidRPr="00505C61" w:rsidRDefault="00505C61" w:rsidP="005F6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96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83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505C61" w:rsidRPr="00675D61" w:rsidTr="005F6296">
        <w:tc>
          <w:tcPr>
            <w:tcW w:w="2221" w:type="pct"/>
            <w:vAlign w:val="center"/>
          </w:tcPr>
          <w:p w:rsidR="00505C61" w:rsidRPr="00505C61" w:rsidRDefault="00505C61" w:rsidP="005F6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96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83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505C61" w:rsidRPr="00675D61" w:rsidTr="005F6296">
        <w:tc>
          <w:tcPr>
            <w:tcW w:w="2221" w:type="pct"/>
            <w:vAlign w:val="center"/>
          </w:tcPr>
          <w:p w:rsidR="00505C61" w:rsidRPr="00505C61" w:rsidRDefault="00505C61" w:rsidP="005F6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5000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96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83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3611Г</w:t>
            </w:r>
          </w:p>
        </w:tc>
      </w:tr>
      <w:tr w:rsidR="00505C61" w:rsidRPr="00675D61" w:rsidTr="005F6296">
        <w:tc>
          <w:tcPr>
            <w:tcW w:w="2221" w:type="pct"/>
            <w:vAlign w:val="center"/>
          </w:tcPr>
          <w:p w:rsidR="00505C61" w:rsidRPr="00505C61" w:rsidRDefault="00505C61" w:rsidP="005F6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командный забег спринт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круга</w:t>
            </w:r>
          </w:p>
        </w:tc>
        <w:tc>
          <w:tcPr>
            <w:tcW w:w="1696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83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3811Я</w:t>
            </w:r>
          </w:p>
        </w:tc>
      </w:tr>
      <w:tr w:rsidR="00505C61" w:rsidRPr="00675D61" w:rsidTr="005F6296">
        <w:tc>
          <w:tcPr>
            <w:tcW w:w="2221" w:type="pct"/>
            <w:vAlign w:val="center"/>
          </w:tcPr>
          <w:p w:rsidR="00505C61" w:rsidRPr="00505C61" w:rsidRDefault="00EC3872" w:rsidP="005F6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командный забег </w:t>
            </w:r>
            <w:r w:rsidR="00505C61"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6 кругов</w:t>
            </w:r>
          </w:p>
        </w:tc>
        <w:tc>
          <w:tcPr>
            <w:tcW w:w="1696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83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 w:rsidR="00EC3872">
              <w:rPr>
                <w:rFonts w:ascii="Times New Roman" w:eastAsia="Times New Roman" w:hAnsi="Times New Roman" w:cs="Times New Roman"/>
                <w:sz w:val="28"/>
                <w:szCs w:val="28"/>
              </w:rPr>
              <w:t> 035 3611Б</w:t>
            </w:r>
          </w:p>
        </w:tc>
      </w:tr>
      <w:tr w:rsidR="00505C61" w:rsidRPr="00675D61" w:rsidTr="005F6296">
        <w:tc>
          <w:tcPr>
            <w:tcW w:w="2221" w:type="pct"/>
            <w:vAlign w:val="center"/>
          </w:tcPr>
          <w:p w:rsidR="00505C61" w:rsidRPr="00505C61" w:rsidRDefault="00EC3872" w:rsidP="005F6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командный забег </w:t>
            </w:r>
            <w:r w:rsidR="00505C61"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8 кругов</w:t>
            </w:r>
          </w:p>
        </w:tc>
        <w:tc>
          <w:tcPr>
            <w:tcW w:w="1696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83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 w:rsidR="00EC38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028</w:t>
            </w:r>
            <w:r w:rsidR="00EC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3611А</w:t>
            </w:r>
          </w:p>
        </w:tc>
      </w:tr>
      <w:tr w:rsidR="00505C61" w:rsidRPr="00675D61" w:rsidTr="005F6296">
        <w:tc>
          <w:tcPr>
            <w:tcW w:w="2221" w:type="pct"/>
            <w:vAlign w:val="center"/>
          </w:tcPr>
          <w:p w:rsidR="00505C61" w:rsidRPr="00505C61" w:rsidRDefault="00505C61" w:rsidP="005F6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масстарт</w:t>
            </w:r>
            <w:proofErr w:type="spellEnd"/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кругов</w:t>
            </w:r>
          </w:p>
        </w:tc>
        <w:tc>
          <w:tcPr>
            <w:tcW w:w="1696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83" w:type="pct"/>
            <w:vAlign w:val="center"/>
          </w:tcPr>
          <w:p w:rsidR="00505C61" w:rsidRPr="00505C61" w:rsidRDefault="00505C61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 w:rsidR="00EC38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004</w:t>
            </w:r>
            <w:r w:rsidR="00EC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3811H</w:t>
            </w:r>
          </w:p>
        </w:tc>
      </w:tr>
    </w:tbl>
    <w:p w:rsidR="0046547F" w:rsidRPr="0046547F" w:rsidRDefault="0046547F" w:rsidP="00A228B4">
      <w:pPr>
        <w:pStyle w:val="aa"/>
        <w:tabs>
          <w:tab w:val="clear" w:pos="4677"/>
          <w:tab w:val="clear" w:pos="935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>
        <w:rPr>
          <w:sz w:val="28"/>
          <w:szCs w:val="28"/>
        </w:rPr>
        <w:tab/>
      </w:r>
      <w:r w:rsidRPr="008B59EA">
        <w:rPr>
          <w:color w:val="000000" w:themeColor="text1"/>
          <w:sz w:val="28"/>
          <w:szCs w:val="28"/>
        </w:rPr>
        <w:t xml:space="preserve">К участию </w:t>
      </w:r>
      <w:r w:rsidR="00366CF3">
        <w:rPr>
          <w:color w:val="000000" w:themeColor="text1"/>
          <w:sz w:val="28"/>
          <w:szCs w:val="28"/>
        </w:rPr>
        <w:t xml:space="preserve">в Финале </w:t>
      </w:r>
      <w:r w:rsidRPr="008B59EA">
        <w:rPr>
          <w:color w:val="000000" w:themeColor="text1"/>
          <w:sz w:val="28"/>
          <w:szCs w:val="28"/>
        </w:rPr>
        <w:t>допускаются спортивные сборные команды субъектов Российской Федерации</w:t>
      </w:r>
      <w:r>
        <w:rPr>
          <w:sz w:val="28"/>
          <w:szCs w:val="28"/>
        </w:rPr>
        <w:t>, а также сильнейшие</w:t>
      </w:r>
      <w:r w:rsidRPr="004B0548">
        <w:rPr>
          <w:sz w:val="28"/>
          <w:szCs w:val="28"/>
        </w:rPr>
        <w:t xml:space="preserve"> спортсмен</w:t>
      </w:r>
      <w:r>
        <w:rPr>
          <w:sz w:val="28"/>
          <w:szCs w:val="28"/>
        </w:rPr>
        <w:t>ы</w:t>
      </w:r>
      <w:r w:rsidRPr="008B59EA">
        <w:rPr>
          <w:color w:val="000000" w:themeColor="text1"/>
          <w:sz w:val="28"/>
          <w:szCs w:val="28"/>
        </w:rPr>
        <w:t xml:space="preserve"> по итогам</w:t>
      </w:r>
      <w:r>
        <w:rPr>
          <w:color w:val="000000" w:themeColor="text1"/>
          <w:sz w:val="28"/>
          <w:szCs w:val="28"/>
        </w:rPr>
        <w:t xml:space="preserve"> отбо</w:t>
      </w:r>
      <w:r w:rsidR="00114ED9">
        <w:rPr>
          <w:color w:val="000000" w:themeColor="text1"/>
          <w:sz w:val="28"/>
          <w:szCs w:val="28"/>
        </w:rPr>
        <w:t xml:space="preserve">рочных </w:t>
      </w:r>
      <w:r w:rsidR="00CC487D">
        <w:rPr>
          <w:color w:val="000000" w:themeColor="text1"/>
          <w:sz w:val="28"/>
          <w:szCs w:val="28"/>
        </w:rPr>
        <w:t xml:space="preserve">зональных </w:t>
      </w:r>
      <w:r w:rsidR="00C6410E">
        <w:rPr>
          <w:color w:val="000000" w:themeColor="text1"/>
          <w:sz w:val="28"/>
          <w:szCs w:val="28"/>
        </w:rPr>
        <w:t xml:space="preserve">спортивных соревнований </w:t>
      </w:r>
      <w:r>
        <w:rPr>
          <w:color w:val="000000" w:themeColor="text1"/>
          <w:sz w:val="28"/>
          <w:szCs w:val="28"/>
        </w:rPr>
        <w:t>(далее – 2 тур).</w:t>
      </w:r>
    </w:p>
    <w:p w:rsidR="0046547F" w:rsidRDefault="0046547F" w:rsidP="00D76F61">
      <w:pPr>
        <w:pStyle w:val="aa"/>
        <w:ind w:firstLine="708"/>
        <w:jc w:val="both"/>
        <w:rPr>
          <w:sz w:val="28"/>
          <w:szCs w:val="28"/>
        </w:rPr>
      </w:pPr>
      <w:r w:rsidRPr="008B59EA">
        <w:rPr>
          <w:color w:val="000000" w:themeColor="text1"/>
          <w:sz w:val="28"/>
          <w:szCs w:val="28"/>
        </w:rPr>
        <w:t xml:space="preserve">Сроки и места проведения </w:t>
      </w:r>
      <w:r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Pr="008B59EA">
        <w:rPr>
          <w:color w:val="000000" w:themeColor="text1"/>
          <w:sz w:val="28"/>
          <w:szCs w:val="28"/>
        </w:rPr>
        <w:t>.</w:t>
      </w:r>
    </w:p>
    <w:p w:rsidR="00D76F61" w:rsidRPr="00EC5631" w:rsidRDefault="0046547F" w:rsidP="0046547F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5.5.1. </w:t>
      </w:r>
      <w:r w:rsidR="00D76F61" w:rsidRPr="004B0548">
        <w:rPr>
          <w:sz w:val="28"/>
          <w:szCs w:val="28"/>
        </w:rPr>
        <w:t>По одной спор</w:t>
      </w:r>
      <w:r w:rsidR="00806401">
        <w:rPr>
          <w:sz w:val="28"/>
          <w:szCs w:val="28"/>
        </w:rPr>
        <w:t>тивной сборной команде субъекта</w:t>
      </w:r>
      <w:r w:rsidR="00D76F61" w:rsidRPr="004B0548">
        <w:rPr>
          <w:sz w:val="28"/>
          <w:szCs w:val="28"/>
        </w:rPr>
        <w:t xml:space="preserve"> Российской Федерации в каждой зоне, </w:t>
      </w:r>
      <w:r w:rsidR="00D76F61" w:rsidRPr="00EC5631">
        <w:rPr>
          <w:sz w:val="28"/>
          <w:szCs w:val="28"/>
        </w:rPr>
        <w:t>набравшей наибольшую сумму очков</w:t>
      </w:r>
      <w:r w:rsidR="00806401" w:rsidRPr="00EC5631">
        <w:rPr>
          <w:sz w:val="28"/>
          <w:szCs w:val="28"/>
        </w:rPr>
        <w:t xml:space="preserve"> на 2 туре</w:t>
      </w:r>
      <w:r w:rsidR="00D76F61" w:rsidRPr="00EC5631">
        <w:rPr>
          <w:sz w:val="28"/>
          <w:szCs w:val="28"/>
        </w:rPr>
        <w:t>. В зач</w:t>
      </w:r>
      <w:r w:rsidR="00002733" w:rsidRPr="00EC5631">
        <w:rPr>
          <w:sz w:val="28"/>
          <w:szCs w:val="28"/>
        </w:rPr>
        <w:t>ё</w:t>
      </w:r>
      <w:r w:rsidR="00311E0E" w:rsidRPr="00EC5631">
        <w:rPr>
          <w:sz w:val="28"/>
          <w:szCs w:val="28"/>
        </w:rPr>
        <w:t>т идут очки в соответствии с пунктом</w:t>
      </w:r>
      <w:r w:rsidR="00304A54" w:rsidRPr="00EC5631">
        <w:rPr>
          <w:sz w:val="28"/>
          <w:szCs w:val="28"/>
        </w:rPr>
        <w:t xml:space="preserve"> 5.12</w:t>
      </w:r>
      <w:r w:rsidR="00D76F61" w:rsidRPr="00EC5631">
        <w:rPr>
          <w:sz w:val="28"/>
          <w:szCs w:val="28"/>
        </w:rPr>
        <w:t>.</w:t>
      </w:r>
      <w:r w:rsidR="00304A54" w:rsidRPr="00EC5631">
        <w:rPr>
          <w:sz w:val="28"/>
          <w:szCs w:val="28"/>
        </w:rPr>
        <w:t>1.</w:t>
      </w:r>
    </w:p>
    <w:p w:rsidR="00D76F61" w:rsidRPr="00EC5631" w:rsidRDefault="00002733" w:rsidP="00002733">
      <w:pPr>
        <w:pStyle w:val="aa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EC5631">
        <w:rPr>
          <w:sz w:val="28"/>
          <w:szCs w:val="28"/>
        </w:rPr>
        <w:t>5.5.2.</w:t>
      </w:r>
      <w:r w:rsidR="005F6296" w:rsidRPr="00EC5631">
        <w:rPr>
          <w:sz w:val="28"/>
          <w:szCs w:val="28"/>
        </w:rPr>
        <w:t xml:space="preserve"> </w:t>
      </w:r>
      <w:r w:rsidR="00D76F61" w:rsidRPr="00EC5631">
        <w:rPr>
          <w:sz w:val="28"/>
          <w:szCs w:val="28"/>
        </w:rPr>
        <w:t>12 спортивных сборных команд субъектов Российской Федерации вн</w:t>
      </w:r>
      <w:r w:rsidRPr="00EC5631">
        <w:rPr>
          <w:sz w:val="28"/>
          <w:szCs w:val="28"/>
        </w:rPr>
        <w:t>е зависимости от зоны, набравших наибольшую сумму</w:t>
      </w:r>
      <w:r w:rsidR="00D76F61" w:rsidRPr="00EC5631">
        <w:rPr>
          <w:sz w:val="28"/>
          <w:szCs w:val="28"/>
        </w:rPr>
        <w:t xml:space="preserve"> очков. </w:t>
      </w:r>
      <w:r w:rsidRPr="00EC5631">
        <w:rPr>
          <w:sz w:val="28"/>
          <w:szCs w:val="28"/>
        </w:rPr>
        <w:t>О</w:t>
      </w:r>
      <w:r w:rsidR="00D76F61" w:rsidRPr="00EC5631">
        <w:rPr>
          <w:sz w:val="28"/>
          <w:szCs w:val="28"/>
        </w:rPr>
        <w:t xml:space="preserve">чки </w:t>
      </w:r>
      <w:r w:rsidRPr="00EC5631">
        <w:rPr>
          <w:sz w:val="28"/>
          <w:szCs w:val="28"/>
        </w:rPr>
        <w:t xml:space="preserve">начисляются </w:t>
      </w:r>
      <w:r w:rsidR="00D76F61" w:rsidRPr="00EC5631">
        <w:rPr>
          <w:sz w:val="28"/>
          <w:szCs w:val="28"/>
        </w:rPr>
        <w:t>в соответствии с п</w:t>
      </w:r>
      <w:r w:rsidRPr="00EC5631">
        <w:rPr>
          <w:sz w:val="28"/>
          <w:szCs w:val="28"/>
        </w:rPr>
        <w:t>унктом</w:t>
      </w:r>
      <w:r w:rsidR="00304A54" w:rsidRPr="00EC5631">
        <w:rPr>
          <w:sz w:val="28"/>
          <w:szCs w:val="28"/>
        </w:rPr>
        <w:t xml:space="preserve"> 5.12</w:t>
      </w:r>
      <w:r w:rsidR="00D76F61" w:rsidRPr="00EC5631">
        <w:rPr>
          <w:sz w:val="28"/>
          <w:szCs w:val="28"/>
        </w:rPr>
        <w:t>.</w:t>
      </w:r>
      <w:r w:rsidR="00304A54" w:rsidRPr="00EC5631">
        <w:rPr>
          <w:sz w:val="28"/>
          <w:szCs w:val="28"/>
        </w:rPr>
        <w:t>1.</w:t>
      </w:r>
    </w:p>
    <w:p w:rsidR="00002733" w:rsidRPr="00002733" w:rsidRDefault="00D76F61" w:rsidP="00D76F61">
      <w:pPr>
        <w:pStyle w:val="aa"/>
        <w:tabs>
          <w:tab w:val="clear" w:pos="4677"/>
          <w:tab w:val="clear" w:pos="9355"/>
        </w:tabs>
        <w:jc w:val="both"/>
        <w:rPr>
          <w:color w:val="000000" w:themeColor="text1"/>
          <w:sz w:val="28"/>
          <w:szCs w:val="28"/>
        </w:rPr>
      </w:pPr>
      <w:r w:rsidRPr="00A2299D">
        <w:rPr>
          <w:sz w:val="28"/>
          <w:szCs w:val="28"/>
        </w:rPr>
        <w:t>5.</w:t>
      </w:r>
      <w:r w:rsidR="00002733">
        <w:rPr>
          <w:sz w:val="28"/>
          <w:szCs w:val="28"/>
        </w:rPr>
        <w:t>5</w:t>
      </w:r>
      <w:r w:rsidRPr="00A2299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02733">
        <w:rPr>
          <w:sz w:val="28"/>
          <w:szCs w:val="28"/>
        </w:rPr>
        <w:t xml:space="preserve">. </w:t>
      </w:r>
      <w:r w:rsidRPr="008E6C63">
        <w:rPr>
          <w:sz w:val="28"/>
          <w:szCs w:val="28"/>
        </w:rPr>
        <w:t xml:space="preserve">Спортивная сборная команда субъекта Российской Федерации, на территории которого проводится </w:t>
      </w:r>
      <w:r w:rsidR="00366CF3">
        <w:rPr>
          <w:color w:val="000000" w:themeColor="text1"/>
          <w:sz w:val="28"/>
          <w:szCs w:val="28"/>
        </w:rPr>
        <w:t>Финал</w:t>
      </w:r>
      <w:r w:rsidR="00002733">
        <w:rPr>
          <w:sz w:val="28"/>
          <w:szCs w:val="28"/>
        </w:rPr>
        <w:t xml:space="preserve">, при условии её </w:t>
      </w:r>
      <w:r w:rsidR="00002733" w:rsidRPr="00002733">
        <w:rPr>
          <w:color w:val="000000" w:themeColor="text1"/>
          <w:sz w:val="28"/>
          <w:szCs w:val="28"/>
        </w:rPr>
        <w:t>участия на 2</w:t>
      </w:r>
      <w:r w:rsidRPr="00002733">
        <w:rPr>
          <w:color w:val="000000" w:themeColor="text1"/>
          <w:sz w:val="28"/>
          <w:szCs w:val="28"/>
        </w:rPr>
        <w:t xml:space="preserve"> туре.</w:t>
      </w:r>
    </w:p>
    <w:p w:rsidR="00002733" w:rsidRPr="00002733" w:rsidRDefault="00D76F61" w:rsidP="00002733">
      <w:pPr>
        <w:pStyle w:val="aa"/>
        <w:tabs>
          <w:tab w:val="clear" w:pos="4677"/>
          <w:tab w:val="clear" w:pos="9355"/>
        </w:tabs>
        <w:jc w:val="both"/>
        <w:rPr>
          <w:color w:val="000000" w:themeColor="text1"/>
          <w:sz w:val="28"/>
          <w:szCs w:val="28"/>
        </w:rPr>
      </w:pPr>
      <w:r w:rsidRPr="00002733">
        <w:rPr>
          <w:color w:val="000000" w:themeColor="text1"/>
          <w:sz w:val="28"/>
          <w:szCs w:val="28"/>
        </w:rPr>
        <w:t>5.</w:t>
      </w:r>
      <w:r w:rsidR="00002733" w:rsidRPr="00002733">
        <w:rPr>
          <w:color w:val="000000" w:themeColor="text1"/>
          <w:sz w:val="28"/>
          <w:szCs w:val="28"/>
        </w:rPr>
        <w:t>5</w:t>
      </w:r>
      <w:r w:rsidRPr="00002733">
        <w:rPr>
          <w:color w:val="000000" w:themeColor="text1"/>
          <w:sz w:val="28"/>
          <w:szCs w:val="28"/>
        </w:rPr>
        <w:t>.4</w:t>
      </w:r>
      <w:r w:rsidR="00002733" w:rsidRPr="00002733">
        <w:rPr>
          <w:color w:val="000000" w:themeColor="text1"/>
          <w:sz w:val="28"/>
          <w:szCs w:val="28"/>
        </w:rPr>
        <w:t xml:space="preserve">. Юноши и девушки – победители и призеры 2 тура в индивидуальных </w:t>
      </w:r>
      <w:r w:rsidR="00924FEA">
        <w:rPr>
          <w:color w:val="000000" w:themeColor="text1"/>
          <w:sz w:val="28"/>
          <w:szCs w:val="28"/>
        </w:rPr>
        <w:t xml:space="preserve">спортивных </w:t>
      </w:r>
      <w:r w:rsidR="00CC487D">
        <w:rPr>
          <w:color w:val="000000" w:themeColor="text1"/>
          <w:sz w:val="28"/>
          <w:szCs w:val="28"/>
        </w:rPr>
        <w:t xml:space="preserve">дисциплинах (кроме </w:t>
      </w:r>
      <w:r w:rsidR="00924FEA">
        <w:rPr>
          <w:color w:val="000000" w:themeColor="text1"/>
          <w:sz w:val="28"/>
          <w:szCs w:val="28"/>
        </w:rPr>
        <w:t>дисциплины «</w:t>
      </w:r>
      <w:proofErr w:type="spellStart"/>
      <w:r w:rsidR="00924FEA">
        <w:rPr>
          <w:color w:val="000000" w:themeColor="text1"/>
          <w:sz w:val="28"/>
          <w:szCs w:val="28"/>
        </w:rPr>
        <w:t>масстарт</w:t>
      </w:r>
      <w:proofErr w:type="spellEnd"/>
      <w:r w:rsidR="00924FEA">
        <w:rPr>
          <w:color w:val="000000" w:themeColor="text1"/>
          <w:sz w:val="28"/>
          <w:szCs w:val="28"/>
        </w:rPr>
        <w:t>»</w:t>
      </w:r>
      <w:r w:rsidR="00002733" w:rsidRPr="00002733">
        <w:rPr>
          <w:color w:val="000000" w:themeColor="text1"/>
          <w:sz w:val="28"/>
          <w:szCs w:val="28"/>
        </w:rPr>
        <w:t>), представляющие спортивные сборные команды субъектов Российской Федерации и не попавшие в число команд в соответствии с пунктами 5.5.1</w:t>
      </w:r>
      <w:r w:rsidR="00B32A39">
        <w:rPr>
          <w:color w:val="000000" w:themeColor="text1"/>
          <w:sz w:val="28"/>
          <w:szCs w:val="28"/>
        </w:rPr>
        <w:t>.</w:t>
      </w:r>
      <w:r w:rsidR="00002733" w:rsidRPr="00002733">
        <w:rPr>
          <w:color w:val="000000" w:themeColor="text1"/>
          <w:sz w:val="28"/>
          <w:szCs w:val="28"/>
        </w:rPr>
        <w:t>, 5.5.2</w:t>
      </w:r>
      <w:r w:rsidR="00B32A39">
        <w:rPr>
          <w:color w:val="000000" w:themeColor="text1"/>
          <w:sz w:val="28"/>
          <w:szCs w:val="28"/>
        </w:rPr>
        <w:t>.</w:t>
      </w:r>
      <w:r w:rsidR="00002733" w:rsidRPr="00002733">
        <w:rPr>
          <w:color w:val="000000" w:themeColor="text1"/>
          <w:sz w:val="28"/>
          <w:szCs w:val="28"/>
        </w:rPr>
        <w:t>, 5.5.3.</w:t>
      </w:r>
    </w:p>
    <w:p w:rsidR="007A6464" w:rsidRDefault="0050030A" w:rsidP="007A6464">
      <w:pPr>
        <w:pStyle w:val="aa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5F6296">
        <w:rPr>
          <w:sz w:val="28"/>
          <w:szCs w:val="28"/>
        </w:rPr>
        <w:tab/>
      </w:r>
      <w:r>
        <w:rPr>
          <w:sz w:val="28"/>
          <w:szCs w:val="28"/>
        </w:rPr>
        <w:t xml:space="preserve">При изменении программы или отмене </w:t>
      </w:r>
      <w:r w:rsidRPr="00002733">
        <w:rPr>
          <w:color w:val="000000" w:themeColor="text1"/>
          <w:sz w:val="28"/>
          <w:szCs w:val="28"/>
        </w:rPr>
        <w:t>2 тура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отборочных зональных спортивных соревнований</w:t>
      </w:r>
      <w:r>
        <w:rPr>
          <w:sz w:val="28"/>
          <w:szCs w:val="28"/>
        </w:rPr>
        <w:t>, отбор команд в данной зоне будет осуществлён по результатам 1 тура</w:t>
      </w:r>
      <w:r w:rsidRPr="008E6C63">
        <w:rPr>
          <w:sz w:val="28"/>
          <w:szCs w:val="28"/>
        </w:rPr>
        <w:t>.</w:t>
      </w:r>
    </w:p>
    <w:p w:rsidR="00D76F61" w:rsidRPr="00A2299D" w:rsidRDefault="007A6464" w:rsidP="007A6464">
      <w:pPr>
        <w:pStyle w:val="aa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5F6296">
        <w:rPr>
          <w:sz w:val="28"/>
          <w:szCs w:val="28"/>
        </w:rPr>
        <w:t>.</w:t>
      </w:r>
      <w:r w:rsidR="005F6296">
        <w:rPr>
          <w:sz w:val="28"/>
          <w:szCs w:val="28"/>
        </w:rPr>
        <w:tab/>
      </w:r>
      <w:r w:rsidR="00D76F61" w:rsidRPr="00A2299D">
        <w:rPr>
          <w:sz w:val="28"/>
          <w:szCs w:val="28"/>
        </w:rPr>
        <w:t xml:space="preserve">Окончательный список </w:t>
      </w:r>
      <w:r w:rsidR="00366CF3">
        <w:rPr>
          <w:sz w:val="28"/>
          <w:szCs w:val="28"/>
        </w:rPr>
        <w:t xml:space="preserve">спортивных </w:t>
      </w:r>
      <w:r>
        <w:rPr>
          <w:sz w:val="28"/>
          <w:szCs w:val="28"/>
        </w:rPr>
        <w:t xml:space="preserve">сборных </w:t>
      </w:r>
      <w:r w:rsidR="00D76F61">
        <w:rPr>
          <w:sz w:val="28"/>
          <w:szCs w:val="28"/>
        </w:rPr>
        <w:t xml:space="preserve">команд субъектов </w:t>
      </w:r>
      <w:r w:rsidR="00D76F61" w:rsidRPr="00641B54">
        <w:rPr>
          <w:sz w:val="28"/>
          <w:szCs w:val="28"/>
        </w:rPr>
        <w:t xml:space="preserve">Российской Федерации </w:t>
      </w:r>
      <w:r w:rsidR="00D76F6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участников </w:t>
      </w:r>
      <w:r w:rsidR="00366CF3">
        <w:rPr>
          <w:color w:val="000000" w:themeColor="text1"/>
          <w:sz w:val="28"/>
          <w:szCs w:val="28"/>
        </w:rPr>
        <w:t xml:space="preserve">Финала </w:t>
      </w:r>
      <w:r w:rsidR="00D76F61">
        <w:rPr>
          <w:sz w:val="28"/>
          <w:szCs w:val="28"/>
        </w:rPr>
        <w:t>формируется</w:t>
      </w:r>
      <w:r w:rsidR="00D76F61" w:rsidRPr="00A2299D">
        <w:rPr>
          <w:sz w:val="28"/>
          <w:szCs w:val="28"/>
        </w:rPr>
        <w:t xml:space="preserve"> на основании результатов</w:t>
      </w:r>
      <w:r>
        <w:rPr>
          <w:sz w:val="28"/>
          <w:szCs w:val="28"/>
        </w:rPr>
        <w:t xml:space="preserve"> </w:t>
      </w:r>
      <w:r w:rsidRPr="00002733">
        <w:rPr>
          <w:color w:val="000000" w:themeColor="text1"/>
          <w:sz w:val="28"/>
          <w:szCs w:val="28"/>
        </w:rPr>
        <w:t>2 тура</w:t>
      </w:r>
      <w:r w:rsidR="00D76F61" w:rsidRPr="00A2299D">
        <w:rPr>
          <w:sz w:val="28"/>
          <w:szCs w:val="28"/>
        </w:rPr>
        <w:t xml:space="preserve">. </w:t>
      </w:r>
    </w:p>
    <w:p w:rsidR="007A6464" w:rsidRPr="00E555C3" w:rsidRDefault="007A6464" w:rsidP="007A6464">
      <w:pPr>
        <w:pStyle w:val="aa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E555C3">
        <w:rPr>
          <w:sz w:val="28"/>
          <w:szCs w:val="28"/>
        </w:rPr>
        <w:t>5.8</w:t>
      </w:r>
      <w:r w:rsidR="005F6296">
        <w:rPr>
          <w:sz w:val="28"/>
          <w:szCs w:val="28"/>
        </w:rPr>
        <w:t>.</w:t>
      </w:r>
      <w:r w:rsidR="005F6296">
        <w:rPr>
          <w:sz w:val="28"/>
          <w:szCs w:val="28"/>
        </w:rPr>
        <w:tab/>
      </w:r>
      <w:r w:rsidRPr="00E555C3">
        <w:rPr>
          <w:sz w:val="28"/>
          <w:szCs w:val="28"/>
        </w:rPr>
        <w:t xml:space="preserve">На 2 туре </w:t>
      </w:r>
      <w:r w:rsidR="00353004" w:rsidRPr="00E555C3">
        <w:rPr>
          <w:sz w:val="28"/>
          <w:szCs w:val="28"/>
        </w:rPr>
        <w:t>в командный зачё</w:t>
      </w:r>
      <w:r w:rsidRPr="00E555C3">
        <w:rPr>
          <w:sz w:val="28"/>
          <w:szCs w:val="28"/>
        </w:rPr>
        <w:t xml:space="preserve">т субъекта </w:t>
      </w:r>
      <w:r w:rsidR="00353004" w:rsidRPr="00641B54">
        <w:rPr>
          <w:sz w:val="28"/>
          <w:szCs w:val="28"/>
        </w:rPr>
        <w:t>Российской Федерации</w:t>
      </w:r>
      <w:r w:rsidR="00353004" w:rsidRPr="00E555C3">
        <w:rPr>
          <w:sz w:val="28"/>
          <w:szCs w:val="28"/>
        </w:rPr>
        <w:t xml:space="preserve"> </w:t>
      </w:r>
      <w:r w:rsidRPr="00E555C3">
        <w:rPr>
          <w:sz w:val="28"/>
          <w:szCs w:val="28"/>
        </w:rPr>
        <w:t>очки начисляются по результатам 4 лучших</w:t>
      </w:r>
      <w:r w:rsidR="003B2244">
        <w:rPr>
          <w:sz w:val="28"/>
          <w:szCs w:val="28"/>
        </w:rPr>
        <w:t xml:space="preserve"> спортсменов </w:t>
      </w:r>
      <w:r w:rsidRPr="00E555C3">
        <w:rPr>
          <w:sz w:val="28"/>
          <w:szCs w:val="28"/>
        </w:rPr>
        <w:t>(4 юноши старшего возраста и 4 девушки старшего возраста) на каждой индивидуальной дистанции (</w:t>
      </w:r>
      <w:r w:rsidR="00CC487D">
        <w:rPr>
          <w:sz w:val="28"/>
          <w:szCs w:val="28"/>
        </w:rPr>
        <w:t xml:space="preserve">кроме </w:t>
      </w:r>
      <w:r w:rsidR="00924FEA">
        <w:rPr>
          <w:color w:val="000000" w:themeColor="text1"/>
          <w:sz w:val="28"/>
          <w:szCs w:val="28"/>
        </w:rPr>
        <w:t>дисциплины «</w:t>
      </w:r>
      <w:proofErr w:type="spellStart"/>
      <w:r w:rsidR="00924FEA">
        <w:rPr>
          <w:color w:val="000000" w:themeColor="text1"/>
          <w:sz w:val="28"/>
          <w:szCs w:val="28"/>
        </w:rPr>
        <w:t>масстарт</w:t>
      </w:r>
      <w:proofErr w:type="spellEnd"/>
      <w:r w:rsidR="00924FEA">
        <w:rPr>
          <w:color w:val="000000" w:themeColor="text1"/>
          <w:sz w:val="28"/>
          <w:szCs w:val="28"/>
        </w:rPr>
        <w:t>»</w:t>
      </w:r>
      <w:r w:rsidRPr="00E555C3">
        <w:rPr>
          <w:sz w:val="28"/>
          <w:szCs w:val="28"/>
        </w:rPr>
        <w:t>).</w:t>
      </w:r>
      <w:r w:rsidR="0092484B" w:rsidRPr="00E555C3">
        <w:rPr>
          <w:sz w:val="28"/>
          <w:szCs w:val="28"/>
        </w:rPr>
        <w:t xml:space="preserve"> </w:t>
      </w:r>
      <w:r w:rsidRPr="00E555C3">
        <w:rPr>
          <w:sz w:val="28"/>
          <w:szCs w:val="28"/>
        </w:rPr>
        <w:t xml:space="preserve">Участникам </w:t>
      </w:r>
      <w:r w:rsidR="0092484B" w:rsidRPr="00E555C3">
        <w:rPr>
          <w:sz w:val="28"/>
          <w:szCs w:val="28"/>
        </w:rPr>
        <w:t xml:space="preserve">спортивной </w:t>
      </w:r>
      <w:r w:rsidRPr="00E555C3">
        <w:rPr>
          <w:sz w:val="28"/>
          <w:szCs w:val="28"/>
        </w:rPr>
        <w:t xml:space="preserve">сборной команды субъекта Российской Федерации, на территории которого будут проводиться спортивные соревнования </w:t>
      </w:r>
      <w:r w:rsidR="00D656EB">
        <w:rPr>
          <w:color w:val="000000" w:themeColor="text1"/>
          <w:sz w:val="28"/>
          <w:szCs w:val="28"/>
        </w:rPr>
        <w:t xml:space="preserve">Финала, </w:t>
      </w:r>
      <w:r w:rsidRPr="00E555C3">
        <w:rPr>
          <w:sz w:val="28"/>
          <w:szCs w:val="28"/>
        </w:rPr>
        <w:t>очки не начисляются.</w:t>
      </w:r>
    </w:p>
    <w:p w:rsidR="00D76F61" w:rsidRDefault="003B2244" w:rsidP="003B2244">
      <w:pPr>
        <w:pStyle w:val="aa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 w:rsidR="005F6296">
        <w:rPr>
          <w:sz w:val="28"/>
          <w:szCs w:val="28"/>
        </w:rPr>
        <w:tab/>
      </w:r>
      <w:r w:rsidR="00D76F61">
        <w:rPr>
          <w:sz w:val="28"/>
          <w:szCs w:val="28"/>
        </w:rPr>
        <w:t xml:space="preserve">В </w:t>
      </w:r>
      <w:r w:rsidR="00CC487D">
        <w:rPr>
          <w:sz w:val="28"/>
          <w:szCs w:val="28"/>
        </w:rPr>
        <w:t>дисциплинах «командный забег»</w:t>
      </w:r>
      <w:r w:rsidR="00D76F61">
        <w:rPr>
          <w:sz w:val="28"/>
          <w:szCs w:val="28"/>
        </w:rPr>
        <w:t xml:space="preserve"> стартуют по 3 спортсмена от </w:t>
      </w:r>
      <w:r w:rsidR="00CC487D">
        <w:rPr>
          <w:sz w:val="28"/>
          <w:szCs w:val="28"/>
        </w:rPr>
        <w:t xml:space="preserve">спортивной сборной </w:t>
      </w:r>
      <w:r w:rsidR="00D76F61">
        <w:rPr>
          <w:sz w:val="28"/>
          <w:szCs w:val="28"/>
        </w:rPr>
        <w:t xml:space="preserve">команды субъекта Российской </w:t>
      </w:r>
      <w:r w:rsidR="00D76F61" w:rsidRPr="008E6C63">
        <w:rPr>
          <w:sz w:val="28"/>
          <w:szCs w:val="28"/>
        </w:rPr>
        <w:t xml:space="preserve">Федерации. </w:t>
      </w:r>
    </w:p>
    <w:p w:rsidR="00D76F61" w:rsidRDefault="003B2244" w:rsidP="003B2244">
      <w:pPr>
        <w:pStyle w:val="aa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5.10. В</w:t>
      </w:r>
      <w:r w:rsidR="00CC487D">
        <w:rPr>
          <w:sz w:val="28"/>
          <w:szCs w:val="28"/>
        </w:rPr>
        <w:t xml:space="preserve"> </w:t>
      </w:r>
      <w:r w:rsidR="00924FEA">
        <w:rPr>
          <w:color w:val="000000" w:themeColor="text1"/>
          <w:sz w:val="28"/>
          <w:szCs w:val="28"/>
        </w:rPr>
        <w:t>дисциплин</w:t>
      </w:r>
      <w:r w:rsidR="00CC487D">
        <w:rPr>
          <w:color w:val="000000" w:themeColor="text1"/>
          <w:sz w:val="28"/>
          <w:szCs w:val="28"/>
        </w:rPr>
        <w:t>е</w:t>
      </w:r>
      <w:r w:rsidR="00924FEA">
        <w:rPr>
          <w:color w:val="000000" w:themeColor="text1"/>
          <w:sz w:val="28"/>
          <w:szCs w:val="28"/>
        </w:rPr>
        <w:t xml:space="preserve"> «</w:t>
      </w:r>
      <w:proofErr w:type="spellStart"/>
      <w:r w:rsidR="00924FEA">
        <w:rPr>
          <w:color w:val="000000" w:themeColor="text1"/>
          <w:sz w:val="28"/>
          <w:szCs w:val="28"/>
        </w:rPr>
        <w:t>масстарт</w:t>
      </w:r>
      <w:proofErr w:type="spellEnd"/>
      <w:r w:rsidR="00924FEA">
        <w:rPr>
          <w:color w:val="000000" w:themeColor="text1"/>
          <w:sz w:val="28"/>
          <w:szCs w:val="28"/>
        </w:rPr>
        <w:t>»</w:t>
      </w:r>
      <w:r w:rsidR="00CC487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76F61">
        <w:rPr>
          <w:sz w:val="28"/>
          <w:szCs w:val="28"/>
        </w:rPr>
        <w:t xml:space="preserve">убъект </w:t>
      </w:r>
      <w:r w:rsidRPr="00641B5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D76F61">
        <w:rPr>
          <w:sz w:val="28"/>
          <w:szCs w:val="28"/>
        </w:rPr>
        <w:t>впра</w:t>
      </w:r>
      <w:r>
        <w:rPr>
          <w:sz w:val="28"/>
          <w:szCs w:val="28"/>
        </w:rPr>
        <w:t>ве заявить не более 1 участника</w:t>
      </w:r>
      <w:r w:rsidR="00D76F61">
        <w:rPr>
          <w:sz w:val="28"/>
          <w:szCs w:val="28"/>
        </w:rPr>
        <w:t xml:space="preserve">. </w:t>
      </w:r>
    </w:p>
    <w:p w:rsidR="001832DA" w:rsidRDefault="001832DA" w:rsidP="00A228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5.11.</w:t>
      </w:r>
      <w:r>
        <w:rPr>
          <w:sz w:val="28"/>
          <w:szCs w:val="28"/>
        </w:rPr>
        <w:tab/>
        <w:t xml:space="preserve">Программа проведения спортивных соревнований на </w:t>
      </w:r>
      <w:r w:rsidR="00600576">
        <w:rPr>
          <w:color w:val="000000" w:themeColor="text1"/>
          <w:sz w:val="28"/>
          <w:szCs w:val="28"/>
        </w:rPr>
        <w:t>Финале</w:t>
      </w:r>
      <w:r>
        <w:rPr>
          <w:sz w:val="28"/>
          <w:szCs w:val="28"/>
        </w:rPr>
        <w:t xml:space="preserve">: 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4586"/>
        <w:gridCol w:w="2289"/>
        <w:gridCol w:w="2070"/>
      </w:tblGrid>
      <w:tr w:rsidR="005F6296" w:rsidTr="00882FDB">
        <w:tc>
          <w:tcPr>
            <w:tcW w:w="588" w:type="pct"/>
          </w:tcPr>
          <w:p w:rsidR="005F6296" w:rsidRPr="00163610" w:rsidRDefault="005F6296" w:rsidP="0088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5F6296" w:rsidRPr="00094235" w:rsidRDefault="005F6296" w:rsidP="0088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073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387073">
              <w:rPr>
                <w:rFonts w:ascii="Times New Roman" w:hAnsi="Times New Roman" w:cs="Times New Roman"/>
                <w:sz w:val="28"/>
                <w:szCs w:val="28"/>
              </w:rPr>
              <w:t>, семинар судей и тренеров, официальная тренировка</w:t>
            </w:r>
          </w:p>
        </w:tc>
      </w:tr>
      <w:tr w:rsidR="005F6296" w:rsidTr="005F6296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2262" w:type="pct"/>
            <w:vAlign w:val="center"/>
          </w:tcPr>
          <w:p w:rsidR="005F6296" w:rsidRPr="00094235" w:rsidRDefault="005F6296" w:rsidP="005F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29" w:type="pct"/>
            <w:vAlign w:val="center"/>
          </w:tcPr>
          <w:p w:rsidR="005F6296" w:rsidRPr="00094235" w:rsidRDefault="005F6296" w:rsidP="005F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5F6296" w:rsidRDefault="005F6296" w:rsidP="005F6296">
            <w:pPr>
              <w:jc w:val="center"/>
            </w:pPr>
            <w:r w:rsidRPr="00BE2993">
              <w:rPr>
                <w:rFonts w:ascii="Times New Roman" w:eastAsia="Times New Roman" w:hAnsi="Times New Roman" w:cs="Times New Roman"/>
                <w:sz w:val="28"/>
                <w:szCs w:val="28"/>
              </w:rPr>
              <w:t>045 005 3611Я</w:t>
            </w:r>
          </w:p>
        </w:tc>
      </w:tr>
      <w:tr w:rsidR="005F6296" w:rsidTr="005F6296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sz w:val="28"/>
                <w:szCs w:val="28"/>
              </w:rPr>
            </w:pPr>
          </w:p>
        </w:tc>
        <w:tc>
          <w:tcPr>
            <w:tcW w:w="2262" w:type="pct"/>
            <w:vAlign w:val="center"/>
          </w:tcPr>
          <w:p w:rsidR="005F6296" w:rsidRPr="00094235" w:rsidRDefault="005F6296" w:rsidP="005F6296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29" w:type="pct"/>
            <w:vAlign w:val="center"/>
          </w:tcPr>
          <w:p w:rsidR="005F6296" w:rsidRPr="0084525C" w:rsidRDefault="005F6296" w:rsidP="005F6296">
            <w:pPr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021" w:type="pct"/>
            <w:vAlign w:val="center"/>
          </w:tcPr>
          <w:p w:rsidR="005F6296" w:rsidRDefault="005F6296" w:rsidP="005F6296">
            <w:pPr>
              <w:jc w:val="center"/>
            </w:pPr>
            <w:r w:rsidRPr="00BE2993">
              <w:rPr>
                <w:rFonts w:ascii="Times New Roman" w:eastAsia="Times New Roman" w:hAnsi="Times New Roman" w:cs="Times New Roman"/>
                <w:sz w:val="28"/>
                <w:szCs w:val="28"/>
              </w:rPr>
              <w:t>045 005 3611Я</w:t>
            </w:r>
          </w:p>
        </w:tc>
      </w:tr>
      <w:tr w:rsidR="005F6296" w:rsidTr="005F6296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sz w:val="28"/>
                <w:szCs w:val="28"/>
              </w:rPr>
            </w:pPr>
          </w:p>
        </w:tc>
        <w:tc>
          <w:tcPr>
            <w:tcW w:w="2262" w:type="pct"/>
            <w:vAlign w:val="center"/>
          </w:tcPr>
          <w:p w:rsidR="005F6296" w:rsidRPr="00094235" w:rsidRDefault="005F6296" w:rsidP="005F6296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29" w:type="pct"/>
            <w:vAlign w:val="center"/>
          </w:tcPr>
          <w:p w:rsidR="005F6296" w:rsidRPr="0084525C" w:rsidRDefault="005F6296" w:rsidP="005F6296">
            <w:pPr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5F6296" w:rsidRPr="00094235" w:rsidRDefault="005F6296" w:rsidP="005F6296">
            <w:pPr>
              <w:jc w:val="center"/>
              <w:rPr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5F6296" w:rsidTr="005F6296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sz w:val="28"/>
                <w:szCs w:val="28"/>
              </w:rPr>
            </w:pPr>
          </w:p>
        </w:tc>
        <w:tc>
          <w:tcPr>
            <w:tcW w:w="2262" w:type="pct"/>
            <w:vAlign w:val="center"/>
          </w:tcPr>
          <w:p w:rsidR="005F6296" w:rsidRPr="00094235" w:rsidRDefault="005F6296" w:rsidP="005F6296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29" w:type="pct"/>
            <w:vAlign w:val="center"/>
          </w:tcPr>
          <w:p w:rsidR="005F6296" w:rsidRPr="0084525C" w:rsidRDefault="005F6296" w:rsidP="005F6296">
            <w:pPr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021" w:type="pct"/>
            <w:vAlign w:val="center"/>
          </w:tcPr>
          <w:p w:rsidR="005F6296" w:rsidRPr="00094235" w:rsidRDefault="005F6296" w:rsidP="005F6296">
            <w:pPr>
              <w:jc w:val="center"/>
              <w:rPr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5F6296" w:rsidTr="005F6296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2262" w:type="pct"/>
            <w:vAlign w:val="center"/>
          </w:tcPr>
          <w:p w:rsidR="005F6296" w:rsidRPr="00094235" w:rsidRDefault="005F6296" w:rsidP="005F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29" w:type="pct"/>
            <w:vAlign w:val="center"/>
          </w:tcPr>
          <w:p w:rsidR="005F6296" w:rsidRPr="00094235" w:rsidRDefault="005F6296" w:rsidP="005F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5F6296" w:rsidRDefault="005F6296" w:rsidP="005F6296">
            <w:pPr>
              <w:jc w:val="center"/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5F6296" w:rsidTr="005F6296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sz w:val="28"/>
                <w:szCs w:val="28"/>
              </w:rPr>
            </w:pPr>
          </w:p>
        </w:tc>
        <w:tc>
          <w:tcPr>
            <w:tcW w:w="2262" w:type="pct"/>
            <w:vAlign w:val="center"/>
          </w:tcPr>
          <w:p w:rsidR="005F6296" w:rsidRPr="00094235" w:rsidRDefault="005F6296" w:rsidP="005F6296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29" w:type="pct"/>
            <w:vAlign w:val="center"/>
          </w:tcPr>
          <w:p w:rsidR="005F6296" w:rsidRPr="0084525C" w:rsidRDefault="005F6296" w:rsidP="005F6296">
            <w:pPr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021" w:type="pct"/>
            <w:vAlign w:val="center"/>
          </w:tcPr>
          <w:p w:rsidR="005F6296" w:rsidRPr="00094235" w:rsidRDefault="005F6296" w:rsidP="005F6296">
            <w:pPr>
              <w:jc w:val="center"/>
              <w:rPr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5F6296" w:rsidTr="005F6296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sz w:val="28"/>
                <w:szCs w:val="28"/>
              </w:rPr>
            </w:pPr>
          </w:p>
        </w:tc>
        <w:tc>
          <w:tcPr>
            <w:tcW w:w="2262" w:type="pct"/>
            <w:vAlign w:val="center"/>
          </w:tcPr>
          <w:p w:rsidR="005F6296" w:rsidRPr="00505C61" w:rsidRDefault="005F6296" w:rsidP="005F6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командный забег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6 кругов</w:t>
            </w:r>
          </w:p>
        </w:tc>
        <w:tc>
          <w:tcPr>
            <w:tcW w:w="1129" w:type="pct"/>
            <w:vAlign w:val="center"/>
          </w:tcPr>
          <w:p w:rsidR="005F6296" w:rsidRPr="00094235" w:rsidRDefault="005F6296" w:rsidP="005F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5F6296" w:rsidRPr="00505C61" w:rsidRDefault="005F6296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035 3611Б</w:t>
            </w:r>
          </w:p>
        </w:tc>
      </w:tr>
      <w:tr w:rsidR="005F6296" w:rsidTr="005F6296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sz w:val="28"/>
                <w:szCs w:val="28"/>
              </w:rPr>
            </w:pPr>
          </w:p>
        </w:tc>
        <w:tc>
          <w:tcPr>
            <w:tcW w:w="2262" w:type="pct"/>
            <w:vAlign w:val="center"/>
          </w:tcPr>
          <w:p w:rsidR="005F6296" w:rsidRPr="00505C61" w:rsidRDefault="005F6296" w:rsidP="005F62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командный забег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8 кругов</w:t>
            </w:r>
          </w:p>
        </w:tc>
        <w:tc>
          <w:tcPr>
            <w:tcW w:w="1129" w:type="pct"/>
            <w:vAlign w:val="center"/>
          </w:tcPr>
          <w:p w:rsidR="005F6296" w:rsidRPr="0084525C" w:rsidRDefault="005F6296" w:rsidP="005F6296">
            <w:pPr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021" w:type="pct"/>
            <w:vAlign w:val="center"/>
          </w:tcPr>
          <w:p w:rsidR="005F6296" w:rsidRPr="00505C61" w:rsidRDefault="005F6296" w:rsidP="005F6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3611А</w:t>
            </w:r>
          </w:p>
        </w:tc>
      </w:tr>
      <w:tr w:rsidR="005F6296" w:rsidTr="005F6296">
        <w:tc>
          <w:tcPr>
            <w:tcW w:w="588" w:type="pct"/>
          </w:tcPr>
          <w:p w:rsidR="005F6296" w:rsidRPr="00163610" w:rsidRDefault="005F6296" w:rsidP="0088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2262" w:type="pct"/>
            <w:vAlign w:val="center"/>
          </w:tcPr>
          <w:p w:rsidR="005F6296" w:rsidRPr="00094235" w:rsidRDefault="005F6296" w:rsidP="005F6296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29" w:type="pct"/>
            <w:vAlign w:val="center"/>
          </w:tcPr>
          <w:p w:rsidR="005F6296" w:rsidRPr="0084525C" w:rsidRDefault="005F6296" w:rsidP="005F6296">
            <w:pPr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5F6296" w:rsidRPr="00094235" w:rsidRDefault="005F6296" w:rsidP="005F6296">
            <w:pPr>
              <w:jc w:val="center"/>
              <w:rPr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5F6296" w:rsidTr="005F6296">
        <w:tc>
          <w:tcPr>
            <w:tcW w:w="588" w:type="pct"/>
          </w:tcPr>
          <w:p w:rsidR="005F6296" w:rsidRPr="00163610" w:rsidRDefault="005F6296" w:rsidP="00882FDB">
            <w:pPr>
              <w:rPr>
                <w:sz w:val="28"/>
                <w:szCs w:val="28"/>
              </w:rPr>
            </w:pPr>
          </w:p>
        </w:tc>
        <w:tc>
          <w:tcPr>
            <w:tcW w:w="2262" w:type="pct"/>
            <w:vAlign w:val="center"/>
          </w:tcPr>
          <w:p w:rsidR="005F6296" w:rsidRPr="00094235" w:rsidRDefault="005F6296" w:rsidP="005F6296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истанция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5000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29" w:type="pct"/>
            <w:vAlign w:val="center"/>
          </w:tcPr>
          <w:p w:rsidR="005F6296" w:rsidRPr="0084525C" w:rsidRDefault="005F6296" w:rsidP="005F6296">
            <w:pPr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021" w:type="pct"/>
            <w:vAlign w:val="center"/>
          </w:tcPr>
          <w:p w:rsidR="005F6296" w:rsidRDefault="005F6296" w:rsidP="005F6296">
            <w:pPr>
              <w:jc w:val="center"/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3611Г</w:t>
            </w:r>
          </w:p>
        </w:tc>
      </w:tr>
      <w:tr w:rsidR="005F6296" w:rsidTr="00882FDB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2262" w:type="pct"/>
            <w:vAlign w:val="center"/>
          </w:tcPr>
          <w:p w:rsidR="005F6296" w:rsidRPr="00094235" w:rsidRDefault="005F6296" w:rsidP="005F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командный забег спринт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круга</w:t>
            </w:r>
          </w:p>
        </w:tc>
        <w:tc>
          <w:tcPr>
            <w:tcW w:w="1129" w:type="pct"/>
            <w:vAlign w:val="center"/>
          </w:tcPr>
          <w:p w:rsidR="005F6296" w:rsidRPr="0084525C" w:rsidRDefault="005F6296" w:rsidP="00882FDB">
            <w:pPr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021" w:type="pct"/>
          </w:tcPr>
          <w:p w:rsidR="005F6296" w:rsidRDefault="005F6296">
            <w:r w:rsidRPr="00625F03">
              <w:rPr>
                <w:rFonts w:ascii="Times New Roman" w:eastAsia="Times New Roman" w:hAnsi="Times New Roman" w:cs="Times New Roman"/>
                <w:sz w:val="28"/>
                <w:szCs w:val="28"/>
              </w:rPr>
              <w:t>045 008 3811Я</w:t>
            </w:r>
          </w:p>
        </w:tc>
      </w:tr>
      <w:tr w:rsidR="005F6296" w:rsidTr="00882FDB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sz w:val="28"/>
                <w:szCs w:val="28"/>
              </w:rPr>
            </w:pPr>
          </w:p>
        </w:tc>
        <w:tc>
          <w:tcPr>
            <w:tcW w:w="2262" w:type="pct"/>
            <w:vAlign w:val="center"/>
          </w:tcPr>
          <w:p w:rsidR="005F6296" w:rsidRPr="00094235" w:rsidRDefault="005F6296" w:rsidP="005F6296">
            <w:pPr>
              <w:rPr>
                <w:sz w:val="28"/>
                <w:szCs w:val="28"/>
              </w:rPr>
            </w:pP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командный забег спринт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5C61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круга</w:t>
            </w:r>
          </w:p>
        </w:tc>
        <w:tc>
          <w:tcPr>
            <w:tcW w:w="1129" w:type="pct"/>
            <w:vAlign w:val="center"/>
          </w:tcPr>
          <w:p w:rsidR="005F6296" w:rsidRPr="0084525C" w:rsidRDefault="005F6296" w:rsidP="00882FDB">
            <w:pPr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1021" w:type="pct"/>
          </w:tcPr>
          <w:p w:rsidR="005F6296" w:rsidRDefault="005F6296">
            <w:r w:rsidRPr="00625F03">
              <w:rPr>
                <w:rFonts w:ascii="Times New Roman" w:eastAsia="Times New Roman" w:hAnsi="Times New Roman" w:cs="Times New Roman"/>
                <w:sz w:val="28"/>
                <w:szCs w:val="28"/>
              </w:rPr>
              <w:t>045 008 3811Я</w:t>
            </w:r>
          </w:p>
        </w:tc>
      </w:tr>
      <w:tr w:rsidR="005F6296" w:rsidTr="00882FDB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sz w:val="28"/>
                <w:szCs w:val="28"/>
              </w:rPr>
            </w:pPr>
          </w:p>
        </w:tc>
        <w:tc>
          <w:tcPr>
            <w:tcW w:w="2262" w:type="pct"/>
          </w:tcPr>
          <w:p w:rsidR="005F6296" w:rsidRDefault="005F6296">
            <w:proofErr w:type="spellStart"/>
            <w:r w:rsidRPr="005A3ADB">
              <w:rPr>
                <w:rFonts w:ascii="Times New Roman" w:eastAsia="Times New Roman" w:hAnsi="Times New Roman" w:cs="Times New Roman"/>
                <w:sz w:val="28"/>
                <w:szCs w:val="28"/>
              </w:rPr>
              <w:t>масстарт</w:t>
            </w:r>
            <w:proofErr w:type="spellEnd"/>
            <w:r w:rsidRPr="005A3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кругов</w:t>
            </w:r>
          </w:p>
        </w:tc>
        <w:tc>
          <w:tcPr>
            <w:tcW w:w="1129" w:type="pct"/>
            <w:vAlign w:val="center"/>
          </w:tcPr>
          <w:p w:rsidR="005F6296" w:rsidRPr="0084525C" w:rsidRDefault="005F6296" w:rsidP="00882FDB">
            <w:pPr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1021" w:type="pct"/>
          </w:tcPr>
          <w:p w:rsidR="005F6296" w:rsidRDefault="005F6296">
            <w:r w:rsidRPr="00791387">
              <w:rPr>
                <w:rFonts w:ascii="Times New Roman" w:eastAsia="Times New Roman" w:hAnsi="Times New Roman" w:cs="Times New Roman"/>
                <w:sz w:val="28"/>
                <w:szCs w:val="28"/>
              </w:rPr>
              <w:t>045 004 3811H</w:t>
            </w:r>
          </w:p>
        </w:tc>
      </w:tr>
      <w:tr w:rsidR="005F6296" w:rsidTr="00882FDB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sz w:val="28"/>
                <w:szCs w:val="28"/>
              </w:rPr>
            </w:pPr>
          </w:p>
        </w:tc>
        <w:tc>
          <w:tcPr>
            <w:tcW w:w="2262" w:type="pct"/>
          </w:tcPr>
          <w:p w:rsidR="005F6296" w:rsidRDefault="005F6296">
            <w:proofErr w:type="spellStart"/>
            <w:r w:rsidRPr="005A3ADB">
              <w:rPr>
                <w:rFonts w:ascii="Times New Roman" w:eastAsia="Times New Roman" w:hAnsi="Times New Roman" w:cs="Times New Roman"/>
                <w:sz w:val="28"/>
                <w:szCs w:val="28"/>
              </w:rPr>
              <w:t>масстарт</w:t>
            </w:r>
            <w:proofErr w:type="spellEnd"/>
            <w:r w:rsidRPr="005A3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кругов</w:t>
            </w:r>
          </w:p>
        </w:tc>
        <w:tc>
          <w:tcPr>
            <w:tcW w:w="1129" w:type="pct"/>
            <w:vAlign w:val="center"/>
          </w:tcPr>
          <w:p w:rsidR="005F6296" w:rsidRPr="0084525C" w:rsidRDefault="005F6296" w:rsidP="00882FDB">
            <w:pPr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021" w:type="pct"/>
          </w:tcPr>
          <w:p w:rsidR="005F6296" w:rsidRDefault="005F6296">
            <w:r w:rsidRPr="00791387">
              <w:rPr>
                <w:rFonts w:ascii="Times New Roman" w:eastAsia="Times New Roman" w:hAnsi="Times New Roman" w:cs="Times New Roman"/>
                <w:sz w:val="28"/>
                <w:szCs w:val="28"/>
              </w:rPr>
              <w:t>045 004 3811H</w:t>
            </w:r>
          </w:p>
        </w:tc>
      </w:tr>
      <w:tr w:rsidR="005F6296" w:rsidTr="005F6296">
        <w:tc>
          <w:tcPr>
            <w:tcW w:w="588" w:type="pct"/>
            <w:vAlign w:val="center"/>
          </w:tcPr>
          <w:p w:rsidR="005F6296" w:rsidRPr="00163610" w:rsidRDefault="005F6296" w:rsidP="00882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6 день –</w:t>
            </w:r>
          </w:p>
        </w:tc>
        <w:tc>
          <w:tcPr>
            <w:tcW w:w="2262" w:type="pct"/>
            <w:vAlign w:val="center"/>
          </w:tcPr>
          <w:p w:rsidR="005F6296" w:rsidRPr="00094235" w:rsidRDefault="005F6296" w:rsidP="005F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235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129" w:type="pct"/>
            <w:vAlign w:val="center"/>
          </w:tcPr>
          <w:p w:rsidR="005F6296" w:rsidRPr="00094235" w:rsidRDefault="005F6296" w:rsidP="005F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5F6296" w:rsidRPr="00094235" w:rsidRDefault="005F6296" w:rsidP="005F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F61" w:rsidRDefault="00D76F61" w:rsidP="00A228B4">
      <w:pPr>
        <w:pStyle w:val="aa"/>
        <w:tabs>
          <w:tab w:val="clear" w:pos="4677"/>
          <w:tab w:val="clear" w:pos="935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047">
        <w:rPr>
          <w:sz w:val="28"/>
          <w:szCs w:val="28"/>
        </w:rPr>
        <w:t>.12</w:t>
      </w:r>
      <w:r w:rsidR="00155D39">
        <w:rPr>
          <w:sz w:val="28"/>
          <w:szCs w:val="28"/>
        </w:rPr>
        <w:t>.</w:t>
      </w:r>
      <w:r w:rsidR="00155D39"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927E60">
        <w:rPr>
          <w:sz w:val="28"/>
          <w:szCs w:val="28"/>
        </w:rPr>
        <w:t xml:space="preserve"> </w:t>
      </w:r>
      <w:r w:rsidR="00927E60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927E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по наибольшей сумме очков, набранных всеми спортсменами </w:t>
      </w:r>
      <w:r w:rsidR="006F5047" w:rsidRPr="00155D39">
        <w:rPr>
          <w:sz w:val="28"/>
          <w:szCs w:val="28"/>
        </w:rPr>
        <w:t>в индивидуальных и командных дисциплинах</w:t>
      </w:r>
      <w:r>
        <w:rPr>
          <w:sz w:val="28"/>
          <w:szCs w:val="28"/>
        </w:rPr>
        <w:t>.</w:t>
      </w:r>
    </w:p>
    <w:p w:rsidR="00D76F61" w:rsidRDefault="00155D39" w:rsidP="00A228B4">
      <w:pPr>
        <w:pStyle w:val="aa"/>
        <w:tabs>
          <w:tab w:val="clear" w:pos="4677"/>
          <w:tab w:val="clear" w:pos="93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="00D76F6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76F61">
        <w:rPr>
          <w:sz w:val="28"/>
          <w:szCs w:val="28"/>
        </w:rPr>
        <w:t xml:space="preserve">Очки на </w:t>
      </w:r>
      <w:r>
        <w:rPr>
          <w:sz w:val="28"/>
          <w:szCs w:val="28"/>
        </w:rPr>
        <w:t xml:space="preserve">2 туре начисляются за места </w:t>
      </w:r>
      <w:r w:rsidR="00D76F61" w:rsidRPr="008E6C63">
        <w:rPr>
          <w:sz w:val="28"/>
          <w:szCs w:val="28"/>
        </w:rPr>
        <w:t>и оце</w:t>
      </w:r>
      <w:r>
        <w:rPr>
          <w:sz w:val="28"/>
          <w:szCs w:val="28"/>
        </w:rPr>
        <w:t xml:space="preserve">ниваются для индивидуальных дисциплин </w:t>
      </w:r>
      <w:r w:rsidR="00D76F61" w:rsidRPr="008E6C63">
        <w:rPr>
          <w:sz w:val="28"/>
          <w:szCs w:val="28"/>
        </w:rPr>
        <w:t xml:space="preserve">(за исключением </w:t>
      </w:r>
      <w:r w:rsidR="00C14737">
        <w:rPr>
          <w:sz w:val="28"/>
          <w:szCs w:val="28"/>
        </w:rPr>
        <w:t>дисциплины «</w:t>
      </w:r>
      <w:proofErr w:type="spellStart"/>
      <w:r w:rsidR="00C14737">
        <w:rPr>
          <w:sz w:val="28"/>
          <w:szCs w:val="28"/>
        </w:rPr>
        <w:t>масстарт</w:t>
      </w:r>
      <w:proofErr w:type="spellEnd"/>
      <w:r w:rsidR="00C14737">
        <w:rPr>
          <w:sz w:val="28"/>
          <w:szCs w:val="28"/>
        </w:rPr>
        <w:t>»</w:t>
      </w:r>
      <w:r w:rsidR="00D76F61" w:rsidRPr="008E6C63">
        <w:rPr>
          <w:sz w:val="28"/>
          <w:szCs w:val="28"/>
        </w:rPr>
        <w:t>) по следующей таблице: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37"/>
        <w:gridCol w:w="735"/>
        <w:gridCol w:w="735"/>
        <w:gridCol w:w="735"/>
        <w:gridCol w:w="735"/>
        <w:gridCol w:w="734"/>
        <w:gridCol w:w="734"/>
        <w:gridCol w:w="734"/>
        <w:gridCol w:w="734"/>
        <w:gridCol w:w="734"/>
        <w:gridCol w:w="734"/>
        <w:gridCol w:w="734"/>
        <w:gridCol w:w="736"/>
      </w:tblGrid>
      <w:tr w:rsidR="00D76F61" w:rsidRPr="00D466C9" w:rsidTr="00A228B4">
        <w:trPr>
          <w:trHeight w:val="315"/>
          <w:jc w:val="center"/>
        </w:trPr>
        <w:tc>
          <w:tcPr>
            <w:tcW w:w="571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12</w:t>
            </w:r>
          </w:p>
        </w:tc>
      </w:tr>
      <w:tr w:rsidR="00D76F61" w:rsidRPr="00D466C9" w:rsidTr="00A228B4">
        <w:trPr>
          <w:trHeight w:val="315"/>
          <w:jc w:val="center"/>
        </w:trPr>
        <w:tc>
          <w:tcPr>
            <w:tcW w:w="5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69" w:type="pct"/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0" w:type="pct"/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21</w:t>
            </w:r>
          </w:p>
        </w:tc>
      </w:tr>
      <w:tr w:rsidR="005C2087" w:rsidRPr="00D466C9" w:rsidTr="005C2087">
        <w:trPr>
          <w:trHeight w:val="92"/>
          <w:jc w:val="center"/>
        </w:trPr>
        <w:tc>
          <w:tcPr>
            <w:tcW w:w="5000" w:type="pct"/>
            <w:gridSpan w:val="1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2087" w:rsidRPr="005C2087" w:rsidRDefault="005C2087" w:rsidP="005C2087">
            <w:pPr>
              <w:suppressAutoHyphens w:val="0"/>
              <w:jc w:val="center"/>
              <w:rPr>
                <w:kern w:val="0"/>
                <w:sz w:val="8"/>
                <w:szCs w:val="8"/>
                <w:lang w:eastAsia="ru-RU"/>
              </w:rPr>
            </w:pPr>
          </w:p>
        </w:tc>
      </w:tr>
      <w:tr w:rsidR="00D76F61" w:rsidRPr="00D466C9" w:rsidTr="00A228B4">
        <w:trPr>
          <w:trHeight w:val="315"/>
          <w:jc w:val="center"/>
        </w:trPr>
        <w:tc>
          <w:tcPr>
            <w:tcW w:w="571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5C2087">
              <w:rPr>
                <w:b/>
                <w:kern w:val="0"/>
                <w:sz w:val="28"/>
                <w:szCs w:val="28"/>
                <w:lang w:eastAsia="ru-RU"/>
              </w:rPr>
              <w:t>24</w:t>
            </w:r>
          </w:p>
        </w:tc>
      </w:tr>
      <w:tr w:rsidR="00D76F61" w:rsidRPr="00D466C9" w:rsidTr="00A228B4">
        <w:trPr>
          <w:trHeight w:val="315"/>
          <w:jc w:val="center"/>
        </w:trPr>
        <w:tc>
          <w:tcPr>
            <w:tcW w:w="5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9" w:type="pct"/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" w:type="pct"/>
            <w:vAlign w:val="center"/>
          </w:tcPr>
          <w:p w:rsidR="00D76F61" w:rsidRPr="005C2087" w:rsidRDefault="00D76F61" w:rsidP="005C208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C2087"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:rsidR="00D76F61" w:rsidRDefault="00D76F61" w:rsidP="00A228B4">
      <w:pPr>
        <w:pStyle w:val="aa"/>
        <w:tabs>
          <w:tab w:val="clear" w:pos="4677"/>
          <w:tab w:val="clear" w:pos="9355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5.12.</w:t>
      </w:r>
      <w:r w:rsidR="0002381C">
        <w:rPr>
          <w:sz w:val="28"/>
          <w:szCs w:val="28"/>
        </w:rPr>
        <w:t>2.</w:t>
      </w:r>
      <w:r>
        <w:rPr>
          <w:sz w:val="28"/>
          <w:szCs w:val="28"/>
        </w:rPr>
        <w:t xml:space="preserve">Очки </w:t>
      </w:r>
      <w:r w:rsidRPr="008E6C63">
        <w:rPr>
          <w:sz w:val="28"/>
          <w:szCs w:val="28"/>
        </w:rPr>
        <w:t xml:space="preserve">на </w:t>
      </w:r>
      <w:r w:rsidR="00600576">
        <w:rPr>
          <w:color w:val="000000" w:themeColor="text1"/>
          <w:sz w:val="28"/>
          <w:szCs w:val="28"/>
        </w:rPr>
        <w:t>Финале</w:t>
      </w:r>
      <w:r w:rsidR="00C6410E">
        <w:rPr>
          <w:color w:val="000000" w:themeColor="text1"/>
          <w:sz w:val="28"/>
          <w:szCs w:val="28"/>
        </w:rPr>
        <w:t xml:space="preserve"> </w:t>
      </w:r>
      <w:r w:rsidRPr="008E6C63">
        <w:rPr>
          <w:sz w:val="28"/>
          <w:szCs w:val="28"/>
        </w:rPr>
        <w:t xml:space="preserve">начисляются за места и оцениваются для </w:t>
      </w:r>
      <w:r w:rsidR="0002381C">
        <w:rPr>
          <w:sz w:val="28"/>
          <w:szCs w:val="28"/>
        </w:rPr>
        <w:t xml:space="preserve">индивидуальных дисциплин по </w:t>
      </w:r>
      <w:r w:rsidR="0002381C" w:rsidRPr="008E6C63">
        <w:rPr>
          <w:sz w:val="28"/>
          <w:szCs w:val="28"/>
        </w:rPr>
        <w:t>таблице</w:t>
      </w:r>
      <w:r w:rsidR="0002381C">
        <w:rPr>
          <w:sz w:val="28"/>
          <w:szCs w:val="28"/>
        </w:rPr>
        <w:t xml:space="preserve"> (для </w:t>
      </w:r>
      <w:r w:rsidR="00C14737">
        <w:rPr>
          <w:sz w:val="28"/>
          <w:szCs w:val="28"/>
        </w:rPr>
        <w:t>дисциплин «командный забег»</w:t>
      </w:r>
      <w:r w:rsidR="0002381C">
        <w:rPr>
          <w:sz w:val="28"/>
          <w:szCs w:val="28"/>
        </w:rPr>
        <w:t xml:space="preserve"> по той же таблице с коэффициентом 2 (два)</w:t>
      </w:r>
      <w:r>
        <w:rPr>
          <w:sz w:val="28"/>
          <w:szCs w:val="28"/>
        </w:rPr>
        <w:t>):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5"/>
        <w:gridCol w:w="1294"/>
        <w:gridCol w:w="838"/>
        <w:gridCol w:w="834"/>
        <w:gridCol w:w="834"/>
        <w:gridCol w:w="834"/>
        <w:gridCol w:w="834"/>
        <w:gridCol w:w="834"/>
        <w:gridCol w:w="834"/>
        <w:gridCol w:w="834"/>
        <w:gridCol w:w="836"/>
      </w:tblGrid>
      <w:tr w:rsidR="00D76F61" w:rsidRPr="00D466C9" w:rsidTr="0002381C">
        <w:trPr>
          <w:trHeight w:val="315"/>
          <w:jc w:val="center"/>
        </w:trPr>
        <w:tc>
          <w:tcPr>
            <w:tcW w:w="576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650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1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10</w:t>
            </w:r>
          </w:p>
        </w:tc>
      </w:tr>
      <w:tr w:rsidR="00D76F61" w:rsidRPr="00D466C9" w:rsidTr="00EA0A3E">
        <w:trPr>
          <w:trHeight w:val="315"/>
          <w:jc w:val="center"/>
        </w:trPr>
        <w:tc>
          <w:tcPr>
            <w:tcW w:w="5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65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24</w:t>
            </w:r>
          </w:p>
        </w:tc>
      </w:tr>
      <w:tr w:rsidR="0002381C" w:rsidRPr="00D466C9" w:rsidTr="00EA0A3E">
        <w:trPr>
          <w:trHeight w:val="22"/>
          <w:jc w:val="center"/>
        </w:trPr>
        <w:tc>
          <w:tcPr>
            <w:tcW w:w="5000" w:type="pct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381C" w:rsidRPr="0002381C" w:rsidRDefault="0002381C" w:rsidP="0002381C">
            <w:pPr>
              <w:suppressAutoHyphens w:val="0"/>
              <w:jc w:val="center"/>
              <w:rPr>
                <w:kern w:val="0"/>
                <w:sz w:val="8"/>
                <w:szCs w:val="8"/>
                <w:lang w:eastAsia="ru-RU"/>
              </w:rPr>
            </w:pPr>
          </w:p>
        </w:tc>
      </w:tr>
      <w:tr w:rsidR="00D76F61" w:rsidRPr="00D466C9" w:rsidTr="0002381C">
        <w:trPr>
          <w:trHeight w:val="315"/>
          <w:jc w:val="center"/>
        </w:trPr>
        <w:tc>
          <w:tcPr>
            <w:tcW w:w="576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650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1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9" w:type="pct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02381C">
              <w:rPr>
                <w:b/>
                <w:kern w:val="0"/>
                <w:sz w:val="28"/>
                <w:szCs w:val="28"/>
                <w:lang w:eastAsia="ru-RU"/>
              </w:rPr>
              <w:t>20*</w:t>
            </w:r>
          </w:p>
        </w:tc>
      </w:tr>
      <w:tr w:rsidR="00D76F61" w:rsidRPr="00D466C9" w:rsidTr="0002381C">
        <w:trPr>
          <w:trHeight w:val="315"/>
          <w:jc w:val="center"/>
        </w:trPr>
        <w:tc>
          <w:tcPr>
            <w:tcW w:w="5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65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6F61" w:rsidRPr="0002381C" w:rsidRDefault="00D76F61" w:rsidP="0002381C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02381C"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:rsidR="00D76F61" w:rsidRPr="00D466C9" w:rsidRDefault="00D76F61" w:rsidP="00A228B4">
      <w:pPr>
        <w:pStyle w:val="aa"/>
        <w:tabs>
          <w:tab w:val="clear" w:pos="4677"/>
          <w:tab w:val="clear" w:pos="9355"/>
        </w:tabs>
        <w:spacing w:before="120"/>
        <w:jc w:val="both"/>
        <w:rPr>
          <w:sz w:val="28"/>
          <w:szCs w:val="28"/>
        </w:rPr>
      </w:pPr>
      <w:r w:rsidRPr="00F17B60">
        <w:rPr>
          <w:sz w:val="28"/>
          <w:szCs w:val="28"/>
        </w:rPr>
        <w:t>*</w:t>
      </w:r>
      <w:r w:rsidRPr="00D466C9">
        <w:rPr>
          <w:sz w:val="28"/>
          <w:szCs w:val="28"/>
        </w:rPr>
        <w:t xml:space="preserve"> за места с 21-го и далее спортсмену начисляется по одному очку</w:t>
      </w:r>
      <w:r w:rsidR="0002381C">
        <w:rPr>
          <w:sz w:val="28"/>
          <w:szCs w:val="28"/>
        </w:rPr>
        <w:t>.</w:t>
      </w:r>
    </w:p>
    <w:p w:rsidR="00BB5EDC" w:rsidRDefault="00BB5EDC" w:rsidP="00BB5EDC">
      <w:pPr>
        <w:jc w:val="center"/>
        <w:rPr>
          <w:b/>
          <w:sz w:val="28"/>
          <w:szCs w:val="28"/>
        </w:rPr>
      </w:pPr>
    </w:p>
    <w:p w:rsidR="009C51D0" w:rsidRPr="00F3223F" w:rsidRDefault="001160FB" w:rsidP="00171F69">
      <w:pPr>
        <w:spacing w:line="360" w:lineRule="auto"/>
        <w:jc w:val="center"/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КОНЬКОБЕЖНЫЙ</w:t>
      </w:r>
      <w:r w:rsidR="00C967E7" w:rsidRPr="00F3223F">
        <w:rPr>
          <w:b/>
          <w:sz w:val="28"/>
          <w:szCs w:val="28"/>
        </w:rPr>
        <w:t xml:space="preserve"> СПОРТ </w:t>
      </w:r>
      <w:r w:rsidR="009C51D0" w:rsidRPr="00F3223F">
        <w:rPr>
          <w:b/>
          <w:sz w:val="28"/>
          <w:szCs w:val="28"/>
        </w:rPr>
        <w:t>(045 000 3611Я)</w:t>
      </w:r>
    </w:p>
    <w:p w:rsidR="001160FB" w:rsidRPr="00F3223F" w:rsidRDefault="0010706D" w:rsidP="00171F69">
      <w:pPr>
        <w:spacing w:after="240"/>
        <w:jc w:val="center"/>
        <w:rPr>
          <w:kern w:val="2"/>
          <w:sz w:val="28"/>
          <w:szCs w:val="28"/>
        </w:rPr>
      </w:pPr>
      <w:r w:rsidRPr="00F3223F">
        <w:rPr>
          <w:b/>
          <w:sz w:val="28"/>
          <w:szCs w:val="28"/>
        </w:rPr>
        <w:t>(</w:t>
      </w:r>
      <w:r w:rsidR="00C967E7" w:rsidRPr="00F3223F">
        <w:rPr>
          <w:b/>
          <w:sz w:val="28"/>
          <w:szCs w:val="28"/>
        </w:rPr>
        <w:t>ШОРТ-ТРЕК</w:t>
      </w:r>
      <w:r w:rsidRPr="00F3223F">
        <w:rPr>
          <w:b/>
          <w:sz w:val="28"/>
          <w:szCs w:val="28"/>
        </w:rPr>
        <w:t>)</w:t>
      </w:r>
    </w:p>
    <w:p w:rsidR="001160FB" w:rsidRDefault="001160FB" w:rsidP="001160FB">
      <w:pPr>
        <w:jc w:val="both"/>
        <w:rPr>
          <w:color w:val="FF0000"/>
          <w:sz w:val="28"/>
          <w:szCs w:val="28"/>
        </w:rPr>
      </w:pPr>
      <w:r>
        <w:rPr>
          <w:kern w:val="2"/>
          <w:sz w:val="28"/>
          <w:szCs w:val="28"/>
        </w:rPr>
        <w:t>5.13.</w:t>
      </w:r>
      <w:r>
        <w:rPr>
          <w:kern w:val="2"/>
          <w:sz w:val="28"/>
          <w:szCs w:val="28"/>
        </w:rPr>
        <w:tab/>
      </w:r>
      <w:r>
        <w:rPr>
          <w:sz w:val="28"/>
          <w:szCs w:val="28"/>
        </w:rPr>
        <w:t xml:space="preserve">К </w:t>
      </w:r>
      <w:r w:rsidRPr="00D9512E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в спортивных соревнова</w:t>
      </w:r>
      <w:r>
        <w:rPr>
          <w:sz w:val="28"/>
          <w:szCs w:val="28"/>
        </w:rPr>
        <w:softHyphen/>
        <w:t xml:space="preserve">ниях допускаются </w:t>
      </w:r>
      <w:r w:rsidR="006E08C0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6E08C0">
        <w:rPr>
          <w:sz w:val="28"/>
          <w:szCs w:val="28"/>
        </w:rPr>
        <w:t xml:space="preserve"> «юноши, девушки (13-</w:t>
      </w:r>
      <w:r w:rsidR="006E08C0" w:rsidRPr="004B0548">
        <w:rPr>
          <w:sz w:val="28"/>
          <w:szCs w:val="28"/>
        </w:rPr>
        <w:t>17</w:t>
      </w:r>
      <w:r w:rsidR="006E08C0">
        <w:rPr>
          <w:sz w:val="28"/>
          <w:szCs w:val="28"/>
        </w:rPr>
        <w:t xml:space="preserve"> </w:t>
      </w:r>
      <w:r w:rsidR="006E08C0" w:rsidRPr="004B0548">
        <w:rPr>
          <w:sz w:val="28"/>
          <w:szCs w:val="28"/>
        </w:rPr>
        <w:t>лет</w:t>
      </w:r>
      <w:r w:rsidR="006E08C0">
        <w:rPr>
          <w:sz w:val="28"/>
          <w:szCs w:val="28"/>
        </w:rPr>
        <w:t>)»</w:t>
      </w:r>
      <w:r>
        <w:rPr>
          <w:sz w:val="28"/>
          <w:szCs w:val="28"/>
        </w:rPr>
        <w:t>,</w:t>
      </w:r>
      <w:r w:rsidR="00085434">
        <w:rPr>
          <w:sz w:val="28"/>
          <w:szCs w:val="28"/>
        </w:rPr>
        <w:t xml:space="preserve"> родившиеся  в период с 01.07.2002 года по 30.06.</w:t>
      </w:r>
      <w:r>
        <w:rPr>
          <w:sz w:val="28"/>
          <w:szCs w:val="28"/>
        </w:rPr>
        <w:t xml:space="preserve">2004 года, а так же спортсмены </w:t>
      </w:r>
      <w:r w:rsidR="00B77E5A">
        <w:rPr>
          <w:sz w:val="28"/>
          <w:szCs w:val="28"/>
        </w:rPr>
        <w:t>средней</w:t>
      </w:r>
      <w:r>
        <w:rPr>
          <w:sz w:val="28"/>
          <w:szCs w:val="28"/>
        </w:rPr>
        <w:t xml:space="preserve"> возрастной группы, </w:t>
      </w:r>
      <w:r w:rsidRPr="0000241F">
        <w:rPr>
          <w:sz w:val="28"/>
          <w:szCs w:val="28"/>
        </w:rPr>
        <w:t>род</w:t>
      </w:r>
      <w:r w:rsidR="00085434">
        <w:rPr>
          <w:sz w:val="28"/>
          <w:szCs w:val="28"/>
        </w:rPr>
        <w:t>ившиеся в период с 01.07.2004 года по 30.06.</w:t>
      </w:r>
      <w:r>
        <w:rPr>
          <w:sz w:val="28"/>
          <w:szCs w:val="28"/>
        </w:rPr>
        <w:t>2005 года.</w:t>
      </w:r>
    </w:p>
    <w:p w:rsidR="001160FB" w:rsidRDefault="001160FB" w:rsidP="00A228B4">
      <w:pPr>
        <w:spacing w:after="120"/>
        <w:ind w:firstLine="709"/>
        <w:jc w:val="both"/>
        <w:rPr>
          <w:sz w:val="28"/>
          <w:szCs w:val="28"/>
        </w:rPr>
      </w:pPr>
      <w:r w:rsidRPr="0000241F">
        <w:rPr>
          <w:sz w:val="28"/>
          <w:szCs w:val="28"/>
        </w:rPr>
        <w:t xml:space="preserve">Допуск </w:t>
      </w:r>
      <w:r>
        <w:rPr>
          <w:sz w:val="28"/>
          <w:szCs w:val="28"/>
        </w:rPr>
        <w:t xml:space="preserve">спортсменов </w:t>
      </w:r>
      <w:r w:rsidRPr="0000241F">
        <w:rPr>
          <w:sz w:val="28"/>
          <w:szCs w:val="28"/>
        </w:rPr>
        <w:t xml:space="preserve">осуществляется при условии выполнения квалификационного норматива на дистанции 500 м или 1000 м в сезоне </w:t>
      </w:r>
      <w:r>
        <w:rPr>
          <w:sz w:val="28"/>
          <w:szCs w:val="28"/>
        </w:rPr>
        <w:t>201</w:t>
      </w:r>
      <w:r w:rsidR="00DA6F3F">
        <w:rPr>
          <w:sz w:val="28"/>
          <w:szCs w:val="28"/>
        </w:rPr>
        <w:t>9</w:t>
      </w:r>
      <w:r>
        <w:rPr>
          <w:sz w:val="28"/>
          <w:szCs w:val="28"/>
        </w:rPr>
        <w:t xml:space="preserve"> – 20</w:t>
      </w:r>
      <w:r w:rsidR="00DA6F3F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</w:t>
      </w:r>
      <w:r w:rsidRPr="0000241F">
        <w:rPr>
          <w:sz w:val="28"/>
          <w:szCs w:val="28"/>
        </w:rPr>
        <w:t>на любом спортивном соревновании, включенном в Календарь Союза конькобежцев России</w:t>
      </w:r>
      <w:r>
        <w:rPr>
          <w:sz w:val="28"/>
          <w:szCs w:val="28"/>
        </w:rPr>
        <w:t>.</w:t>
      </w:r>
    </w:p>
    <w:p w:rsidR="007F308E" w:rsidRDefault="007F308E" w:rsidP="00A228B4">
      <w:pPr>
        <w:spacing w:after="120"/>
        <w:ind w:firstLine="709"/>
        <w:jc w:val="both"/>
        <w:rPr>
          <w:sz w:val="28"/>
          <w:szCs w:val="28"/>
        </w:rPr>
      </w:pPr>
    </w:p>
    <w:p w:rsidR="007F308E" w:rsidRDefault="007F308E" w:rsidP="00A228B4">
      <w:pPr>
        <w:spacing w:after="120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375"/>
        <w:gridCol w:w="2285"/>
        <w:gridCol w:w="2285"/>
      </w:tblGrid>
      <w:tr w:rsidR="001160FB" w:rsidRPr="0000241F" w:rsidTr="004D04AC">
        <w:trPr>
          <w:jc w:val="center"/>
        </w:trPr>
        <w:tc>
          <w:tcPr>
            <w:tcW w:w="2375" w:type="dxa"/>
            <w:vMerge w:val="restart"/>
            <w:shd w:val="clear" w:color="auto" w:fill="auto"/>
            <w:vAlign w:val="center"/>
          </w:tcPr>
          <w:p w:rsidR="001160FB" w:rsidRPr="00A6474E" w:rsidRDefault="001160FB" w:rsidP="00C2683C">
            <w:pPr>
              <w:pStyle w:val="ab"/>
              <w:ind w:left="33" w:firstLine="0"/>
              <w:jc w:val="center"/>
              <w:rPr>
                <w:sz w:val="28"/>
                <w:szCs w:val="28"/>
              </w:rPr>
            </w:pPr>
            <w:r w:rsidRPr="00A6474E">
              <w:rPr>
                <w:sz w:val="28"/>
                <w:szCs w:val="28"/>
              </w:rPr>
              <w:lastRenderedPageBreak/>
              <w:t>Категория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1160FB" w:rsidRPr="00A6474E" w:rsidRDefault="001160FB" w:rsidP="00C2683C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 w:rsidRPr="00A6474E">
              <w:rPr>
                <w:sz w:val="28"/>
                <w:szCs w:val="28"/>
              </w:rPr>
              <w:t>Квалификационный норматив</w:t>
            </w:r>
          </w:p>
        </w:tc>
      </w:tr>
      <w:tr w:rsidR="001160FB" w:rsidRPr="0000241F" w:rsidTr="004D04AC">
        <w:trPr>
          <w:jc w:val="center"/>
        </w:trPr>
        <w:tc>
          <w:tcPr>
            <w:tcW w:w="2375" w:type="dxa"/>
            <w:vMerge/>
            <w:shd w:val="clear" w:color="auto" w:fill="auto"/>
          </w:tcPr>
          <w:p w:rsidR="001160FB" w:rsidRPr="00A6474E" w:rsidRDefault="001160FB" w:rsidP="00C2683C">
            <w:pPr>
              <w:pStyle w:val="ab"/>
              <w:ind w:left="3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1160FB" w:rsidRPr="00A6474E" w:rsidRDefault="001160FB" w:rsidP="00C2683C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 w:rsidRPr="00A6474E">
              <w:rPr>
                <w:sz w:val="28"/>
                <w:szCs w:val="28"/>
              </w:rPr>
              <w:t>500 м</w:t>
            </w:r>
          </w:p>
        </w:tc>
        <w:tc>
          <w:tcPr>
            <w:tcW w:w="2285" w:type="dxa"/>
            <w:shd w:val="clear" w:color="auto" w:fill="auto"/>
          </w:tcPr>
          <w:p w:rsidR="001160FB" w:rsidRPr="00A6474E" w:rsidRDefault="001160FB" w:rsidP="00C2683C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 w:rsidRPr="00A6474E">
              <w:rPr>
                <w:sz w:val="28"/>
                <w:szCs w:val="28"/>
              </w:rPr>
              <w:t>1000 м</w:t>
            </w:r>
          </w:p>
        </w:tc>
      </w:tr>
      <w:tr w:rsidR="001160FB" w:rsidRPr="0000241F" w:rsidTr="004D04AC">
        <w:trPr>
          <w:jc w:val="center"/>
        </w:trPr>
        <w:tc>
          <w:tcPr>
            <w:tcW w:w="2375" w:type="dxa"/>
            <w:shd w:val="clear" w:color="auto" w:fill="auto"/>
          </w:tcPr>
          <w:p w:rsidR="001160FB" w:rsidRPr="0000241F" w:rsidRDefault="001160FB" w:rsidP="00507288">
            <w:pPr>
              <w:pStyle w:val="ab"/>
              <w:ind w:left="0" w:firstLine="0"/>
              <w:jc w:val="both"/>
              <w:rPr>
                <w:sz w:val="28"/>
                <w:szCs w:val="28"/>
              </w:rPr>
            </w:pPr>
            <w:r w:rsidRPr="0000241F">
              <w:rPr>
                <w:sz w:val="28"/>
                <w:szCs w:val="28"/>
              </w:rPr>
              <w:t>Юноши</w:t>
            </w:r>
          </w:p>
        </w:tc>
        <w:tc>
          <w:tcPr>
            <w:tcW w:w="2285" w:type="dxa"/>
            <w:shd w:val="clear" w:color="auto" w:fill="auto"/>
          </w:tcPr>
          <w:p w:rsidR="001160FB" w:rsidRPr="0000241F" w:rsidRDefault="001160FB" w:rsidP="00C2683C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 w:rsidRPr="0000241F">
              <w:rPr>
                <w:sz w:val="28"/>
                <w:szCs w:val="28"/>
              </w:rPr>
              <w:t>50,0</w:t>
            </w:r>
          </w:p>
        </w:tc>
        <w:tc>
          <w:tcPr>
            <w:tcW w:w="2285" w:type="dxa"/>
            <w:shd w:val="clear" w:color="auto" w:fill="auto"/>
          </w:tcPr>
          <w:p w:rsidR="001160FB" w:rsidRPr="0000241F" w:rsidRDefault="001160FB" w:rsidP="00C2683C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 w:rsidRPr="0000241F">
              <w:rPr>
                <w:sz w:val="28"/>
                <w:szCs w:val="28"/>
              </w:rPr>
              <w:t>1.48,0</w:t>
            </w:r>
          </w:p>
        </w:tc>
      </w:tr>
      <w:tr w:rsidR="001160FB" w:rsidRPr="0000241F" w:rsidTr="004D04AC">
        <w:trPr>
          <w:jc w:val="center"/>
        </w:trPr>
        <w:tc>
          <w:tcPr>
            <w:tcW w:w="2375" w:type="dxa"/>
            <w:shd w:val="clear" w:color="auto" w:fill="auto"/>
          </w:tcPr>
          <w:p w:rsidR="001160FB" w:rsidRPr="0000241F" w:rsidRDefault="001160FB" w:rsidP="00507288">
            <w:pPr>
              <w:pStyle w:val="ab"/>
              <w:ind w:left="0" w:firstLine="0"/>
              <w:jc w:val="both"/>
              <w:rPr>
                <w:sz w:val="28"/>
                <w:szCs w:val="28"/>
              </w:rPr>
            </w:pPr>
            <w:r w:rsidRPr="0000241F">
              <w:rPr>
                <w:sz w:val="28"/>
                <w:szCs w:val="28"/>
              </w:rPr>
              <w:t>Девушки</w:t>
            </w:r>
          </w:p>
        </w:tc>
        <w:tc>
          <w:tcPr>
            <w:tcW w:w="2285" w:type="dxa"/>
            <w:shd w:val="clear" w:color="auto" w:fill="auto"/>
          </w:tcPr>
          <w:p w:rsidR="001160FB" w:rsidRPr="0000241F" w:rsidRDefault="001160FB" w:rsidP="00C2683C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 w:rsidRPr="0000241F">
              <w:rPr>
                <w:sz w:val="28"/>
                <w:szCs w:val="28"/>
              </w:rPr>
              <w:t>53,0</w:t>
            </w:r>
          </w:p>
        </w:tc>
        <w:tc>
          <w:tcPr>
            <w:tcW w:w="2285" w:type="dxa"/>
            <w:shd w:val="clear" w:color="auto" w:fill="auto"/>
          </w:tcPr>
          <w:p w:rsidR="001160FB" w:rsidRPr="0000241F" w:rsidRDefault="001160FB" w:rsidP="00C2683C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 w:rsidRPr="0000241F">
              <w:rPr>
                <w:sz w:val="28"/>
                <w:szCs w:val="28"/>
              </w:rPr>
              <w:t>1.54,0</w:t>
            </w:r>
          </w:p>
        </w:tc>
      </w:tr>
    </w:tbl>
    <w:p w:rsidR="001160FB" w:rsidRPr="00F16F7C" w:rsidRDefault="001160FB" w:rsidP="00A228B4">
      <w:pPr>
        <w:spacing w:before="120"/>
        <w:jc w:val="both"/>
        <w:rPr>
          <w:color w:val="FF0000"/>
          <w:kern w:val="2"/>
          <w:sz w:val="28"/>
          <w:szCs w:val="28"/>
        </w:rPr>
      </w:pPr>
      <w:r>
        <w:rPr>
          <w:sz w:val="28"/>
          <w:szCs w:val="28"/>
        </w:rPr>
        <w:t xml:space="preserve">5.14. Максимальный состав спортивной сборной команды </w:t>
      </w:r>
      <w:r w:rsidR="00F4672E">
        <w:rPr>
          <w:sz w:val="28"/>
          <w:szCs w:val="28"/>
        </w:rPr>
        <w:t xml:space="preserve">субъекта Российской Федерации </w:t>
      </w:r>
      <w:r>
        <w:rPr>
          <w:sz w:val="28"/>
          <w:szCs w:val="28"/>
        </w:rPr>
        <w:t xml:space="preserve">до 12 человек, в том числе до 10 спортсменов (до 5 юношей и до 5 </w:t>
      </w:r>
      <w:r w:rsidR="00345840">
        <w:rPr>
          <w:sz w:val="28"/>
          <w:szCs w:val="28"/>
        </w:rPr>
        <w:t xml:space="preserve">девушек) и </w:t>
      </w:r>
      <w:r>
        <w:rPr>
          <w:sz w:val="28"/>
          <w:szCs w:val="28"/>
        </w:rPr>
        <w:t>до 2 тренеров (в том числе руководитель команды ил</w:t>
      </w:r>
      <w:r w:rsidR="000D0B38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специалисты).</w:t>
      </w:r>
    </w:p>
    <w:p w:rsidR="001160FB" w:rsidRDefault="001160FB" w:rsidP="001160FB">
      <w:pPr>
        <w:pStyle w:val="ab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каждую индивидуальную дистанцию в каждой категории к старту допускается не более четырех спортсменов от спортивной сборной команды субъекта Российской Федерации.</w:t>
      </w:r>
    </w:p>
    <w:p w:rsidR="001160FB" w:rsidRDefault="001160FB" w:rsidP="001160FB">
      <w:pPr>
        <w:pStyle w:val="ab"/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5.15.</w:t>
      </w:r>
      <w:r>
        <w:rPr>
          <w:sz w:val="28"/>
          <w:szCs w:val="28"/>
        </w:rPr>
        <w:tab/>
        <w:t xml:space="preserve">Общее количество участников на </w:t>
      </w:r>
      <w:r w:rsidR="0045500E">
        <w:rPr>
          <w:color w:val="000000" w:themeColor="text1"/>
          <w:sz w:val="28"/>
          <w:szCs w:val="28"/>
        </w:rPr>
        <w:t xml:space="preserve">Финале </w:t>
      </w:r>
      <w:r w:rsidR="004A788E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170 человек, в том числе спортсмены, тренеры </w:t>
      </w:r>
      <w:r w:rsidR="000D0B38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специалисты. Количество тренеров для спортсменов, вышедших в </w:t>
      </w:r>
      <w:r w:rsidR="0045500E">
        <w:rPr>
          <w:color w:val="000000" w:themeColor="text1"/>
          <w:sz w:val="28"/>
          <w:szCs w:val="28"/>
        </w:rPr>
        <w:t>Финал</w:t>
      </w:r>
      <w:r>
        <w:rPr>
          <w:sz w:val="28"/>
          <w:szCs w:val="28"/>
        </w:rPr>
        <w:t xml:space="preserve"> – 1 тре</w:t>
      </w:r>
      <w:r w:rsidR="0045500E">
        <w:rPr>
          <w:sz w:val="28"/>
          <w:szCs w:val="28"/>
        </w:rPr>
        <w:t>нер-руководитель</w:t>
      </w:r>
      <w:r>
        <w:rPr>
          <w:sz w:val="28"/>
          <w:szCs w:val="28"/>
        </w:rPr>
        <w:t xml:space="preserve"> или специалист не более чем на пятерых спортсменов.</w:t>
      </w:r>
    </w:p>
    <w:p w:rsidR="001160FB" w:rsidRPr="00675D61" w:rsidRDefault="001160FB" w:rsidP="00A228B4">
      <w:pPr>
        <w:spacing w:after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5.16.</w:t>
      </w:r>
      <w:r>
        <w:rPr>
          <w:sz w:val="28"/>
          <w:szCs w:val="28"/>
        </w:rPr>
        <w:tab/>
      </w:r>
      <w:r w:rsidRPr="00675D61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соревнования на </w:t>
      </w:r>
      <w:r w:rsidR="0045500E">
        <w:rPr>
          <w:color w:val="000000" w:themeColor="text1"/>
          <w:sz w:val="28"/>
          <w:szCs w:val="28"/>
        </w:rPr>
        <w:t xml:space="preserve">Финале </w:t>
      </w:r>
      <w:r w:rsidR="0045500E">
        <w:rPr>
          <w:sz w:val="28"/>
          <w:szCs w:val="28"/>
        </w:rPr>
        <w:t xml:space="preserve">проводятся по следующим </w:t>
      </w:r>
      <w:r>
        <w:rPr>
          <w:sz w:val="28"/>
          <w:szCs w:val="28"/>
        </w:rPr>
        <w:t>дисциплинам: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2589"/>
        <w:gridCol w:w="2196"/>
      </w:tblGrid>
      <w:tr w:rsidR="001160FB" w:rsidTr="00C2683C">
        <w:tc>
          <w:tcPr>
            <w:tcW w:w="2640" w:type="pct"/>
          </w:tcPr>
          <w:p w:rsidR="001160FB" w:rsidRPr="00950C23" w:rsidRDefault="001160FB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дистанция 500 м</w:t>
            </w:r>
          </w:p>
        </w:tc>
        <w:tc>
          <w:tcPr>
            <w:tcW w:w="1277" w:type="pct"/>
          </w:tcPr>
          <w:p w:rsidR="001160FB" w:rsidRPr="00950C23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83" w:type="pct"/>
            <w:vAlign w:val="center"/>
          </w:tcPr>
          <w:p w:rsidR="001160FB" w:rsidRPr="00950C23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045 037 3611Я</w:t>
            </w:r>
          </w:p>
        </w:tc>
      </w:tr>
      <w:tr w:rsidR="001160FB" w:rsidTr="00C2683C">
        <w:tc>
          <w:tcPr>
            <w:tcW w:w="2640" w:type="pct"/>
          </w:tcPr>
          <w:p w:rsidR="001160FB" w:rsidRPr="00950C23" w:rsidRDefault="001160FB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дистанция 1000 м</w:t>
            </w:r>
          </w:p>
        </w:tc>
        <w:tc>
          <w:tcPr>
            <w:tcW w:w="1277" w:type="pct"/>
          </w:tcPr>
          <w:p w:rsidR="001160FB" w:rsidRPr="00950C23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83" w:type="pct"/>
            <w:vAlign w:val="center"/>
          </w:tcPr>
          <w:p w:rsidR="001160FB" w:rsidRPr="00950C23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045 038 3611Я</w:t>
            </w:r>
          </w:p>
        </w:tc>
      </w:tr>
      <w:tr w:rsidR="001160FB" w:rsidTr="00C2683C">
        <w:tc>
          <w:tcPr>
            <w:tcW w:w="2640" w:type="pct"/>
          </w:tcPr>
          <w:p w:rsidR="001160FB" w:rsidRPr="00950C23" w:rsidRDefault="001160FB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дистанция 1500 м</w:t>
            </w:r>
          </w:p>
        </w:tc>
        <w:tc>
          <w:tcPr>
            <w:tcW w:w="1277" w:type="pct"/>
          </w:tcPr>
          <w:p w:rsidR="001160FB" w:rsidRPr="00950C23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83" w:type="pct"/>
            <w:vAlign w:val="center"/>
          </w:tcPr>
          <w:p w:rsidR="001160FB" w:rsidRPr="00950C23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045 039 3611Я</w:t>
            </w:r>
          </w:p>
        </w:tc>
      </w:tr>
      <w:tr w:rsidR="001160FB" w:rsidTr="00C2683C">
        <w:tc>
          <w:tcPr>
            <w:tcW w:w="2640" w:type="pct"/>
          </w:tcPr>
          <w:p w:rsidR="001160FB" w:rsidRPr="00950C23" w:rsidRDefault="001160FB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эстафета  4 чел – 3000 м</w:t>
            </w:r>
          </w:p>
        </w:tc>
        <w:tc>
          <w:tcPr>
            <w:tcW w:w="1277" w:type="pct"/>
          </w:tcPr>
          <w:p w:rsidR="001160FB" w:rsidRPr="00950C23" w:rsidRDefault="001160FB" w:rsidP="007D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83" w:type="pct"/>
            <w:vAlign w:val="center"/>
          </w:tcPr>
          <w:p w:rsidR="001160FB" w:rsidRPr="00950C23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045 043 3611С</w:t>
            </w:r>
          </w:p>
        </w:tc>
      </w:tr>
      <w:tr w:rsidR="001160FB" w:rsidTr="00C2683C">
        <w:tc>
          <w:tcPr>
            <w:tcW w:w="5000" w:type="pct"/>
            <w:gridSpan w:val="3"/>
            <w:vAlign w:val="center"/>
          </w:tcPr>
          <w:p w:rsidR="001160FB" w:rsidRPr="00950C23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состав эстафетной команды в каждой категории – 5 человек</w:t>
            </w:r>
          </w:p>
        </w:tc>
      </w:tr>
      <w:tr w:rsidR="001160FB" w:rsidTr="00C2683C">
        <w:tc>
          <w:tcPr>
            <w:tcW w:w="2640" w:type="pct"/>
          </w:tcPr>
          <w:p w:rsidR="001160FB" w:rsidRPr="00950C23" w:rsidRDefault="001160FB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эстафета смешанная (2 ж + 2 м – 3000 м)</w:t>
            </w:r>
          </w:p>
        </w:tc>
        <w:tc>
          <w:tcPr>
            <w:tcW w:w="1277" w:type="pct"/>
          </w:tcPr>
          <w:p w:rsidR="001160FB" w:rsidRPr="00950C23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pct"/>
            <w:vAlign w:val="center"/>
          </w:tcPr>
          <w:p w:rsidR="001160FB" w:rsidRPr="00950C23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045 018 3811Н</w:t>
            </w:r>
          </w:p>
        </w:tc>
      </w:tr>
      <w:tr w:rsidR="001160FB" w:rsidTr="00C2683C">
        <w:tc>
          <w:tcPr>
            <w:tcW w:w="5000" w:type="pct"/>
            <w:gridSpan w:val="3"/>
            <w:vAlign w:val="center"/>
          </w:tcPr>
          <w:p w:rsidR="001160FB" w:rsidRPr="00950C23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 xml:space="preserve">состав эстафетной команды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в т.ч. 3 юноши</w:t>
            </w: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 xml:space="preserve"> и 3 девуш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</w:tbl>
    <w:p w:rsidR="001160FB" w:rsidRDefault="001160FB" w:rsidP="00A228B4">
      <w:pPr>
        <w:pStyle w:val="ab"/>
        <w:spacing w:before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5.17. К старту допускаются спортсмены и спортсменки, чья экипировка и  инвентарь соответствуют требованиям части III «Специальные положения и технические правила по ш</w:t>
      </w:r>
      <w:r w:rsidR="00C94FBC">
        <w:rPr>
          <w:sz w:val="28"/>
          <w:szCs w:val="28"/>
        </w:rPr>
        <w:t>орт-треку» Правил вида спорта «К</w:t>
      </w:r>
      <w:r>
        <w:rPr>
          <w:sz w:val="28"/>
          <w:szCs w:val="28"/>
        </w:rPr>
        <w:t>онькобежный спорт».</w:t>
      </w:r>
    </w:p>
    <w:p w:rsidR="001160FB" w:rsidRDefault="001160FB" w:rsidP="001160FB">
      <w:pPr>
        <w:pStyle w:val="ab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5.18. Спор</w:t>
      </w:r>
      <w:r w:rsidR="00C6410E">
        <w:rPr>
          <w:sz w:val="28"/>
          <w:szCs w:val="28"/>
        </w:rPr>
        <w:t xml:space="preserve">тивные соревнования </w:t>
      </w:r>
      <w:r>
        <w:rPr>
          <w:sz w:val="28"/>
          <w:szCs w:val="28"/>
        </w:rPr>
        <w:t>проводятся по системе «Все финалы».</w:t>
      </w:r>
    </w:p>
    <w:p w:rsidR="001160FB" w:rsidRDefault="001160FB" w:rsidP="00A228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5.19. Отборочные спор</w:t>
      </w:r>
      <w:r w:rsidR="00C6410E">
        <w:rPr>
          <w:sz w:val="28"/>
          <w:szCs w:val="28"/>
        </w:rPr>
        <w:t xml:space="preserve">тивные соревнования </w:t>
      </w:r>
      <w:r>
        <w:rPr>
          <w:sz w:val="28"/>
          <w:szCs w:val="28"/>
        </w:rPr>
        <w:t>проводятся в трех объединенных зонах</w:t>
      </w:r>
      <w:r w:rsidR="00E63966">
        <w:rPr>
          <w:sz w:val="28"/>
          <w:szCs w:val="28"/>
        </w:rPr>
        <w:t xml:space="preserve"> согласно таблице</w:t>
      </w:r>
      <w:r>
        <w:rPr>
          <w:sz w:val="28"/>
          <w:szCs w:val="28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18"/>
        <w:gridCol w:w="1910"/>
        <w:gridCol w:w="6909"/>
      </w:tblGrid>
      <w:tr w:rsidR="00E63966" w:rsidRPr="003226FC" w:rsidTr="00E63966">
        <w:trPr>
          <w:trHeight w:val="600"/>
        </w:trPr>
        <w:tc>
          <w:tcPr>
            <w:tcW w:w="650" w:type="pct"/>
            <w:shd w:val="clear" w:color="auto" w:fill="auto"/>
            <w:noWrap/>
            <w:vAlign w:val="bottom"/>
            <w:hideMark/>
          </w:tcPr>
          <w:p w:rsidR="00E63966" w:rsidRPr="00E63966" w:rsidRDefault="00E63966" w:rsidP="00E63966">
            <w:pPr>
              <w:pStyle w:val="ab"/>
              <w:ind w:left="0" w:firstLine="0"/>
              <w:jc w:val="both"/>
              <w:rPr>
                <w:sz w:val="28"/>
                <w:szCs w:val="28"/>
              </w:rPr>
            </w:pPr>
            <w:r w:rsidRPr="00E63966">
              <w:rPr>
                <w:sz w:val="28"/>
                <w:szCs w:val="28"/>
              </w:rPr>
              <w:t> </w:t>
            </w:r>
          </w:p>
        </w:tc>
        <w:tc>
          <w:tcPr>
            <w:tcW w:w="942" w:type="pct"/>
            <w:shd w:val="clear" w:color="auto" w:fill="auto"/>
            <w:vAlign w:val="center"/>
            <w:hideMark/>
          </w:tcPr>
          <w:p w:rsidR="00E63966" w:rsidRPr="00E63966" w:rsidRDefault="00E63966" w:rsidP="00E63966">
            <w:pPr>
              <w:pStyle w:val="ab"/>
              <w:ind w:left="0" w:firstLine="0"/>
              <w:jc w:val="center"/>
              <w:rPr>
                <w:sz w:val="28"/>
                <w:szCs w:val="28"/>
              </w:rPr>
            </w:pPr>
            <w:r w:rsidRPr="00E63966">
              <w:rPr>
                <w:sz w:val="28"/>
                <w:szCs w:val="28"/>
              </w:rPr>
              <w:t>Федеральные</w:t>
            </w:r>
            <w:r w:rsidRPr="00E63966">
              <w:rPr>
                <w:sz w:val="28"/>
                <w:szCs w:val="28"/>
              </w:rPr>
              <w:br/>
              <w:t>округа</w:t>
            </w:r>
          </w:p>
        </w:tc>
        <w:tc>
          <w:tcPr>
            <w:tcW w:w="3408" w:type="pct"/>
            <w:shd w:val="clear" w:color="auto" w:fill="auto"/>
            <w:noWrap/>
            <w:vAlign w:val="center"/>
            <w:hideMark/>
          </w:tcPr>
          <w:p w:rsidR="00E63966" w:rsidRPr="00E63966" w:rsidRDefault="00E63966" w:rsidP="00E63966">
            <w:pPr>
              <w:pStyle w:val="ab"/>
              <w:ind w:left="0" w:firstLine="0"/>
              <w:jc w:val="center"/>
              <w:rPr>
                <w:sz w:val="28"/>
                <w:szCs w:val="28"/>
              </w:rPr>
            </w:pPr>
            <w:r w:rsidRPr="00E63966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E63966" w:rsidRPr="003226FC" w:rsidTr="00E63966">
        <w:trPr>
          <w:trHeight w:val="900"/>
        </w:trPr>
        <w:tc>
          <w:tcPr>
            <w:tcW w:w="650" w:type="pct"/>
            <w:shd w:val="clear" w:color="auto" w:fill="auto"/>
            <w:noWrap/>
            <w:vAlign w:val="center"/>
            <w:hideMark/>
          </w:tcPr>
          <w:p w:rsidR="00E63966" w:rsidRPr="00E63966" w:rsidRDefault="00E63966" w:rsidP="00E63966">
            <w:pPr>
              <w:pStyle w:val="ab"/>
              <w:ind w:left="0" w:firstLine="0"/>
              <w:rPr>
                <w:sz w:val="28"/>
                <w:szCs w:val="28"/>
              </w:rPr>
            </w:pPr>
            <w:r w:rsidRPr="00E63966">
              <w:rPr>
                <w:sz w:val="28"/>
                <w:szCs w:val="28"/>
              </w:rPr>
              <w:t xml:space="preserve">Зона № 1 </w:t>
            </w:r>
          </w:p>
        </w:tc>
        <w:tc>
          <w:tcPr>
            <w:tcW w:w="942" w:type="pct"/>
            <w:shd w:val="clear" w:color="auto" w:fill="auto"/>
            <w:vAlign w:val="center"/>
            <w:hideMark/>
          </w:tcPr>
          <w:p w:rsidR="00E63966" w:rsidRPr="00E63966" w:rsidRDefault="00E63966" w:rsidP="00E63966">
            <w:pPr>
              <w:pStyle w:val="ab"/>
              <w:ind w:left="0" w:firstLine="0"/>
              <w:jc w:val="center"/>
              <w:rPr>
                <w:sz w:val="28"/>
                <w:szCs w:val="28"/>
              </w:rPr>
            </w:pPr>
            <w:r w:rsidRPr="00E63966">
              <w:rPr>
                <w:sz w:val="28"/>
                <w:szCs w:val="28"/>
              </w:rPr>
              <w:t>СЗФО, ЦФО,</w:t>
            </w:r>
            <w:r w:rsidRPr="00E63966">
              <w:rPr>
                <w:sz w:val="28"/>
                <w:szCs w:val="28"/>
              </w:rPr>
              <w:br/>
              <w:t>ПФО, ЮФО</w:t>
            </w:r>
          </w:p>
        </w:tc>
        <w:tc>
          <w:tcPr>
            <w:tcW w:w="3408" w:type="pct"/>
            <w:shd w:val="clear" w:color="auto" w:fill="auto"/>
            <w:vAlign w:val="center"/>
            <w:hideMark/>
          </w:tcPr>
          <w:p w:rsidR="00E63966" w:rsidRPr="00E63966" w:rsidRDefault="00E63966" w:rsidP="00E63966">
            <w:pPr>
              <w:pStyle w:val="ab"/>
              <w:ind w:left="0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г.</w:t>
            </w:r>
            <w:r w:rsidRPr="00E63966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анкт</w:t>
            </w:r>
            <w:r w:rsidRPr="00E63966">
              <w:rPr>
                <w:sz w:val="28"/>
                <w:szCs w:val="28"/>
              </w:rPr>
              <w:t>-Петербург, Ярославская, Тверская, Рязанская</w:t>
            </w:r>
            <w:r>
              <w:rPr>
                <w:sz w:val="28"/>
                <w:szCs w:val="28"/>
              </w:rPr>
              <w:t>,</w:t>
            </w:r>
            <w:r w:rsidRPr="00E63966">
              <w:rPr>
                <w:sz w:val="28"/>
                <w:szCs w:val="28"/>
              </w:rPr>
              <w:t xml:space="preserve"> Владимирская</w:t>
            </w:r>
            <w:r>
              <w:rPr>
                <w:sz w:val="28"/>
                <w:szCs w:val="28"/>
              </w:rPr>
              <w:t xml:space="preserve">, Нижегородская и Пензенская области, </w:t>
            </w:r>
            <w:r w:rsidRPr="00E63966">
              <w:rPr>
                <w:sz w:val="28"/>
                <w:szCs w:val="28"/>
              </w:rPr>
              <w:t>Краснодарский край</w:t>
            </w:r>
            <w:proofErr w:type="gramEnd"/>
          </w:p>
        </w:tc>
      </w:tr>
      <w:tr w:rsidR="00E63966" w:rsidRPr="003226FC" w:rsidTr="00E63966">
        <w:trPr>
          <w:trHeight w:val="1095"/>
        </w:trPr>
        <w:tc>
          <w:tcPr>
            <w:tcW w:w="650" w:type="pct"/>
            <w:shd w:val="clear" w:color="auto" w:fill="auto"/>
            <w:noWrap/>
            <w:vAlign w:val="center"/>
            <w:hideMark/>
          </w:tcPr>
          <w:p w:rsidR="00E63966" w:rsidRPr="00E63966" w:rsidRDefault="00E63966" w:rsidP="00E63966">
            <w:pPr>
              <w:pStyle w:val="ab"/>
              <w:ind w:left="0" w:firstLine="0"/>
              <w:rPr>
                <w:sz w:val="28"/>
                <w:szCs w:val="28"/>
              </w:rPr>
            </w:pPr>
            <w:r w:rsidRPr="00E63966">
              <w:rPr>
                <w:sz w:val="28"/>
                <w:szCs w:val="28"/>
              </w:rPr>
              <w:t>Зона № 2</w:t>
            </w:r>
          </w:p>
        </w:tc>
        <w:tc>
          <w:tcPr>
            <w:tcW w:w="942" w:type="pct"/>
            <w:shd w:val="clear" w:color="auto" w:fill="auto"/>
            <w:vAlign w:val="center"/>
            <w:hideMark/>
          </w:tcPr>
          <w:p w:rsidR="00E63966" w:rsidRPr="00E63966" w:rsidRDefault="00E63966" w:rsidP="00E63966">
            <w:pPr>
              <w:pStyle w:val="ab"/>
              <w:ind w:left="0" w:firstLine="0"/>
              <w:jc w:val="center"/>
              <w:rPr>
                <w:sz w:val="28"/>
                <w:szCs w:val="28"/>
              </w:rPr>
            </w:pPr>
            <w:r w:rsidRPr="00E63966">
              <w:rPr>
                <w:sz w:val="28"/>
                <w:szCs w:val="28"/>
              </w:rPr>
              <w:t>ЦФО,</w:t>
            </w:r>
            <w:r>
              <w:rPr>
                <w:sz w:val="28"/>
                <w:szCs w:val="28"/>
              </w:rPr>
              <w:t xml:space="preserve"> </w:t>
            </w:r>
            <w:r w:rsidRPr="00E63966">
              <w:rPr>
                <w:sz w:val="28"/>
                <w:szCs w:val="28"/>
              </w:rPr>
              <w:t xml:space="preserve">СЗФО, </w:t>
            </w:r>
            <w:r w:rsidRPr="00E63966">
              <w:rPr>
                <w:sz w:val="28"/>
                <w:szCs w:val="28"/>
              </w:rPr>
              <w:br/>
              <w:t>ПФО</w:t>
            </w:r>
          </w:p>
        </w:tc>
        <w:tc>
          <w:tcPr>
            <w:tcW w:w="3408" w:type="pct"/>
            <w:shd w:val="clear" w:color="auto" w:fill="auto"/>
            <w:vAlign w:val="center"/>
            <w:hideMark/>
          </w:tcPr>
          <w:p w:rsidR="00E63966" w:rsidRPr="00E63966" w:rsidRDefault="00E63966" w:rsidP="00E63966">
            <w:pPr>
              <w:pStyle w:val="ab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Pr="00E63966">
              <w:rPr>
                <w:sz w:val="28"/>
                <w:szCs w:val="28"/>
              </w:rPr>
              <w:t xml:space="preserve"> Москва, Московская, Смоленская и Калининградская области, Республика Мордовия, Республика </w:t>
            </w:r>
            <w:r>
              <w:rPr>
                <w:sz w:val="28"/>
                <w:szCs w:val="28"/>
              </w:rPr>
              <w:t>Татарстан, Республика Марий Эл и Чувашская Р</w:t>
            </w:r>
            <w:r w:rsidRPr="00E63966">
              <w:rPr>
                <w:sz w:val="28"/>
                <w:szCs w:val="28"/>
              </w:rPr>
              <w:t>еспублика</w:t>
            </w:r>
          </w:p>
        </w:tc>
      </w:tr>
      <w:tr w:rsidR="00E63966" w:rsidRPr="003226FC" w:rsidTr="00E63966">
        <w:trPr>
          <w:trHeight w:val="73"/>
        </w:trPr>
        <w:tc>
          <w:tcPr>
            <w:tcW w:w="650" w:type="pct"/>
            <w:shd w:val="clear" w:color="auto" w:fill="auto"/>
            <w:noWrap/>
            <w:vAlign w:val="center"/>
            <w:hideMark/>
          </w:tcPr>
          <w:p w:rsidR="00E63966" w:rsidRPr="00E63966" w:rsidRDefault="00E63966" w:rsidP="00E63966">
            <w:pPr>
              <w:pStyle w:val="ab"/>
              <w:ind w:left="0" w:firstLine="0"/>
              <w:rPr>
                <w:sz w:val="28"/>
                <w:szCs w:val="28"/>
              </w:rPr>
            </w:pPr>
            <w:r w:rsidRPr="00E63966">
              <w:rPr>
                <w:sz w:val="28"/>
                <w:szCs w:val="28"/>
              </w:rPr>
              <w:t>Зона № 3</w:t>
            </w:r>
          </w:p>
        </w:tc>
        <w:tc>
          <w:tcPr>
            <w:tcW w:w="942" w:type="pct"/>
            <w:shd w:val="clear" w:color="auto" w:fill="auto"/>
            <w:vAlign w:val="center"/>
            <w:hideMark/>
          </w:tcPr>
          <w:p w:rsidR="00E63966" w:rsidRPr="00E63966" w:rsidRDefault="00E63966" w:rsidP="00E63966">
            <w:pPr>
              <w:pStyle w:val="ab"/>
              <w:ind w:left="0" w:firstLine="0"/>
              <w:jc w:val="center"/>
              <w:rPr>
                <w:sz w:val="28"/>
                <w:szCs w:val="28"/>
              </w:rPr>
            </w:pPr>
            <w:r w:rsidRPr="00E63966">
              <w:rPr>
                <w:sz w:val="28"/>
                <w:szCs w:val="28"/>
              </w:rPr>
              <w:t>ПФО, УФО,</w:t>
            </w:r>
            <w:r w:rsidRPr="00E63966">
              <w:rPr>
                <w:sz w:val="28"/>
                <w:szCs w:val="28"/>
              </w:rPr>
              <w:br/>
              <w:t>СФО, Д</w:t>
            </w:r>
            <w:r>
              <w:rPr>
                <w:sz w:val="28"/>
                <w:szCs w:val="28"/>
              </w:rPr>
              <w:t>В</w:t>
            </w:r>
            <w:r w:rsidRPr="00E63966">
              <w:rPr>
                <w:sz w:val="28"/>
                <w:szCs w:val="28"/>
              </w:rPr>
              <w:t>ФО</w:t>
            </w:r>
          </w:p>
        </w:tc>
        <w:tc>
          <w:tcPr>
            <w:tcW w:w="3408" w:type="pct"/>
            <w:shd w:val="clear" w:color="auto" w:fill="auto"/>
            <w:vAlign w:val="center"/>
            <w:hideMark/>
          </w:tcPr>
          <w:p w:rsidR="00E63966" w:rsidRPr="00E63966" w:rsidRDefault="00E63966" w:rsidP="00E63966">
            <w:pPr>
              <w:pStyle w:val="ab"/>
              <w:ind w:left="0" w:firstLine="0"/>
              <w:rPr>
                <w:sz w:val="28"/>
                <w:szCs w:val="28"/>
              </w:rPr>
            </w:pPr>
            <w:proofErr w:type="gramStart"/>
            <w:r w:rsidRPr="00E63966">
              <w:rPr>
                <w:sz w:val="28"/>
                <w:szCs w:val="28"/>
              </w:rPr>
              <w:t>Республика Башкортостан, Свердловская, Челябинская Новосибирская, Омская области</w:t>
            </w:r>
            <w:r>
              <w:rPr>
                <w:sz w:val="28"/>
                <w:szCs w:val="28"/>
              </w:rPr>
              <w:t xml:space="preserve">, </w:t>
            </w:r>
            <w:r w:rsidRPr="00E63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Ямало-Ненецкий АО, </w:t>
            </w:r>
            <w:r w:rsidRPr="00E63966">
              <w:rPr>
                <w:sz w:val="28"/>
                <w:szCs w:val="28"/>
              </w:rPr>
              <w:t>Республика Саха (Якутия), Забайкальский край, Приморский край, Хабаровский край</w:t>
            </w:r>
            <w:proofErr w:type="gramEnd"/>
          </w:p>
        </w:tc>
      </w:tr>
    </w:tbl>
    <w:p w:rsidR="001160FB" w:rsidRDefault="001160FB" w:rsidP="00A228B4">
      <w:pPr>
        <w:suppressAutoHyphens w:val="0"/>
        <w:spacing w:before="12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>5.20.</w:t>
      </w:r>
      <w:r>
        <w:rPr>
          <w:kern w:val="0"/>
          <w:sz w:val="28"/>
          <w:szCs w:val="28"/>
          <w:lang w:eastAsia="ru-RU"/>
        </w:rPr>
        <w:tab/>
        <w:t xml:space="preserve">К </w:t>
      </w:r>
      <w:r w:rsidR="00D02D3C">
        <w:rPr>
          <w:kern w:val="0"/>
          <w:sz w:val="28"/>
          <w:szCs w:val="28"/>
          <w:lang w:eastAsia="ru-RU"/>
        </w:rPr>
        <w:t xml:space="preserve">спортивным соревнованиям </w:t>
      </w:r>
      <w:r w:rsidR="00D02D3C">
        <w:rPr>
          <w:color w:val="000000" w:themeColor="text1"/>
          <w:sz w:val="28"/>
          <w:szCs w:val="28"/>
        </w:rPr>
        <w:t>Финала</w:t>
      </w:r>
      <w:r w:rsidR="00B17B2E">
        <w:rPr>
          <w:color w:val="000000" w:themeColor="text1"/>
          <w:sz w:val="28"/>
          <w:szCs w:val="28"/>
        </w:rPr>
        <w:t xml:space="preserve"> </w:t>
      </w:r>
      <w:r w:rsidR="00CC563F">
        <w:rPr>
          <w:kern w:val="0"/>
          <w:sz w:val="28"/>
          <w:szCs w:val="28"/>
          <w:lang w:eastAsia="ru-RU"/>
        </w:rPr>
        <w:t>допускаются.</w:t>
      </w:r>
    </w:p>
    <w:p w:rsidR="00E63966" w:rsidRDefault="001160FB" w:rsidP="00E63966">
      <w:pPr>
        <w:suppressAutoHyphens w:val="0"/>
        <w:jc w:val="both"/>
        <w:rPr>
          <w:color w:val="FF0000"/>
          <w:sz w:val="28"/>
          <w:szCs w:val="28"/>
        </w:rPr>
      </w:pPr>
      <w:r>
        <w:rPr>
          <w:kern w:val="0"/>
          <w:sz w:val="28"/>
          <w:szCs w:val="28"/>
          <w:lang w:eastAsia="ru-RU"/>
        </w:rPr>
        <w:t>5.20.1.С</w:t>
      </w:r>
      <w:r w:rsidR="00D83E6A">
        <w:rPr>
          <w:kern w:val="0"/>
          <w:sz w:val="28"/>
          <w:szCs w:val="28"/>
          <w:lang w:eastAsia="ru-RU"/>
        </w:rPr>
        <w:t>портивные с</w:t>
      </w:r>
      <w:r w:rsidRPr="0000241F">
        <w:rPr>
          <w:sz w:val="28"/>
          <w:szCs w:val="28"/>
        </w:rPr>
        <w:t xml:space="preserve">борные команды субъектов Российской Федерации, которые по результатам проведения </w:t>
      </w:r>
      <w:r>
        <w:rPr>
          <w:sz w:val="28"/>
          <w:szCs w:val="28"/>
        </w:rPr>
        <w:t xml:space="preserve">отборочных </w:t>
      </w:r>
      <w:r w:rsidR="00F95BB9">
        <w:rPr>
          <w:sz w:val="28"/>
          <w:szCs w:val="28"/>
        </w:rPr>
        <w:t xml:space="preserve">зональных </w:t>
      </w:r>
      <w:r>
        <w:rPr>
          <w:sz w:val="28"/>
          <w:szCs w:val="28"/>
        </w:rPr>
        <w:t xml:space="preserve">спортивных соревнований </w:t>
      </w:r>
      <w:r w:rsidR="00DD4E26">
        <w:rPr>
          <w:sz w:val="28"/>
          <w:szCs w:val="28"/>
        </w:rPr>
        <w:t>заняли в командном зачё</w:t>
      </w:r>
      <w:r w:rsidR="00164509">
        <w:rPr>
          <w:sz w:val="28"/>
          <w:szCs w:val="28"/>
        </w:rPr>
        <w:t>те (</w:t>
      </w:r>
      <w:r w:rsidRPr="0000241F">
        <w:rPr>
          <w:sz w:val="28"/>
          <w:szCs w:val="28"/>
        </w:rPr>
        <w:t>абсолю</w:t>
      </w:r>
      <w:r>
        <w:rPr>
          <w:sz w:val="28"/>
          <w:szCs w:val="28"/>
        </w:rPr>
        <w:t xml:space="preserve">тном первенстве) </w:t>
      </w:r>
      <w:r w:rsidR="00DD4E26" w:rsidRPr="00DD4E26">
        <w:rPr>
          <w:sz w:val="28"/>
          <w:szCs w:val="28"/>
        </w:rPr>
        <w:t>с 1</w:t>
      </w:r>
      <w:r w:rsidR="00D83E6A">
        <w:rPr>
          <w:sz w:val="28"/>
          <w:szCs w:val="28"/>
        </w:rPr>
        <w:t>-го</w:t>
      </w:r>
      <w:r w:rsidR="00DD4E26" w:rsidRPr="00DD4E26">
        <w:rPr>
          <w:sz w:val="28"/>
          <w:szCs w:val="28"/>
        </w:rPr>
        <w:t xml:space="preserve"> по 3</w:t>
      </w:r>
      <w:r w:rsidR="00D83E6A">
        <w:rPr>
          <w:sz w:val="28"/>
          <w:szCs w:val="28"/>
        </w:rPr>
        <w:t>-е</w:t>
      </w:r>
      <w:r w:rsidR="00DD4E26" w:rsidRPr="00DD4E26">
        <w:rPr>
          <w:sz w:val="28"/>
          <w:szCs w:val="28"/>
        </w:rPr>
        <w:t xml:space="preserve"> места</w:t>
      </w:r>
      <w:r w:rsidR="00DD4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E63966" w:rsidRPr="00DD4E26">
        <w:rPr>
          <w:sz w:val="28"/>
          <w:szCs w:val="28"/>
        </w:rPr>
        <w:t>соответствующих зонах.</w:t>
      </w:r>
      <w:r w:rsidR="004D7A5D" w:rsidRPr="004D7A5D">
        <w:rPr>
          <w:color w:val="000000" w:themeColor="text1"/>
          <w:sz w:val="28"/>
          <w:szCs w:val="28"/>
        </w:rPr>
        <w:t xml:space="preserve"> </w:t>
      </w:r>
      <w:r w:rsidR="004D7A5D" w:rsidRPr="008B59EA">
        <w:rPr>
          <w:color w:val="000000" w:themeColor="text1"/>
          <w:sz w:val="28"/>
          <w:szCs w:val="28"/>
        </w:rPr>
        <w:t xml:space="preserve">Сроки и места проведения </w:t>
      </w:r>
      <w:r w:rsidR="004D7A5D"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="004D7A5D" w:rsidRPr="008B59EA">
        <w:rPr>
          <w:color w:val="000000" w:themeColor="text1"/>
          <w:sz w:val="28"/>
          <w:szCs w:val="28"/>
        </w:rPr>
        <w:t>.</w:t>
      </w:r>
    </w:p>
    <w:p w:rsidR="001160FB" w:rsidRPr="0000241F" w:rsidRDefault="00D83E6A" w:rsidP="00D83E6A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5.20.2.</w:t>
      </w:r>
      <w:r w:rsidR="001160FB">
        <w:rPr>
          <w:sz w:val="28"/>
          <w:szCs w:val="28"/>
        </w:rPr>
        <w:t xml:space="preserve">Число </w:t>
      </w:r>
      <w:r>
        <w:rPr>
          <w:sz w:val="28"/>
          <w:szCs w:val="28"/>
        </w:rPr>
        <w:t xml:space="preserve">спортивных сборных </w:t>
      </w:r>
      <w:r w:rsidR="001160FB">
        <w:rPr>
          <w:sz w:val="28"/>
          <w:szCs w:val="28"/>
        </w:rPr>
        <w:t>команд (</w:t>
      </w:r>
      <w:r w:rsidR="001160FB" w:rsidRPr="0000241F">
        <w:rPr>
          <w:sz w:val="28"/>
          <w:szCs w:val="28"/>
        </w:rPr>
        <w:t>спортсменов</w:t>
      </w:r>
      <w:r w:rsidR="001160FB">
        <w:rPr>
          <w:sz w:val="28"/>
          <w:szCs w:val="28"/>
        </w:rPr>
        <w:t>)</w:t>
      </w:r>
      <w:r w:rsidR="001160FB" w:rsidRPr="0000241F">
        <w:rPr>
          <w:sz w:val="28"/>
          <w:szCs w:val="28"/>
        </w:rPr>
        <w:t xml:space="preserve"> указанных в </w:t>
      </w:r>
      <w:r>
        <w:rPr>
          <w:sz w:val="28"/>
          <w:szCs w:val="28"/>
        </w:rPr>
        <w:t>пункте 5.20.1.</w:t>
      </w:r>
      <w:r w:rsidR="001160FB" w:rsidRPr="00E1043C">
        <w:rPr>
          <w:sz w:val="28"/>
          <w:szCs w:val="28"/>
        </w:rPr>
        <w:t>, допускаемых</w:t>
      </w:r>
      <w:r w:rsidR="001160FB" w:rsidRPr="0000241F">
        <w:rPr>
          <w:sz w:val="28"/>
          <w:szCs w:val="28"/>
        </w:rPr>
        <w:t xml:space="preserve"> к </w:t>
      </w:r>
      <w:r w:rsidR="00B17B2E">
        <w:rPr>
          <w:color w:val="000000" w:themeColor="text1"/>
          <w:sz w:val="28"/>
          <w:szCs w:val="28"/>
        </w:rPr>
        <w:t xml:space="preserve">Финалу </w:t>
      </w:r>
      <w:r>
        <w:rPr>
          <w:sz w:val="28"/>
          <w:szCs w:val="28"/>
        </w:rPr>
        <w:t xml:space="preserve">от каждой </w:t>
      </w:r>
      <w:r w:rsidR="001160FB" w:rsidRPr="0000241F">
        <w:rPr>
          <w:sz w:val="28"/>
          <w:szCs w:val="28"/>
        </w:rPr>
        <w:t>зоны, может быть изменено с</w:t>
      </w:r>
      <w:r>
        <w:rPr>
          <w:sz w:val="28"/>
          <w:szCs w:val="28"/>
        </w:rPr>
        <w:t xml:space="preserve"> учё</w:t>
      </w:r>
      <w:r w:rsidR="001160FB">
        <w:rPr>
          <w:sz w:val="28"/>
          <w:szCs w:val="28"/>
        </w:rPr>
        <w:t>том, числа команд</w:t>
      </w:r>
      <w:r w:rsidR="00CC144D">
        <w:rPr>
          <w:sz w:val="28"/>
          <w:szCs w:val="28"/>
        </w:rPr>
        <w:t xml:space="preserve"> – </w:t>
      </w:r>
      <w:r w:rsidR="001160FB">
        <w:rPr>
          <w:sz w:val="28"/>
          <w:szCs w:val="28"/>
        </w:rPr>
        <w:t>участниц</w:t>
      </w:r>
      <w:r w:rsidR="00CC144D">
        <w:rPr>
          <w:sz w:val="28"/>
          <w:szCs w:val="28"/>
        </w:rPr>
        <w:t xml:space="preserve"> </w:t>
      </w:r>
      <w:r w:rsidR="001160FB">
        <w:rPr>
          <w:sz w:val="28"/>
          <w:szCs w:val="28"/>
        </w:rPr>
        <w:t>(</w:t>
      </w:r>
      <w:r w:rsidR="001160FB" w:rsidRPr="0000241F">
        <w:rPr>
          <w:sz w:val="28"/>
          <w:szCs w:val="28"/>
        </w:rPr>
        <w:t xml:space="preserve">спортсменов </w:t>
      </w:r>
      <w:r w:rsidR="001160FB">
        <w:rPr>
          <w:sz w:val="28"/>
          <w:szCs w:val="28"/>
        </w:rPr>
        <w:t>–</w:t>
      </w:r>
      <w:r w:rsidR="001160FB" w:rsidRPr="0000241F">
        <w:rPr>
          <w:sz w:val="28"/>
          <w:szCs w:val="28"/>
        </w:rPr>
        <w:t xml:space="preserve"> участников</w:t>
      </w:r>
      <w:r w:rsidR="001160FB">
        <w:rPr>
          <w:sz w:val="28"/>
          <w:szCs w:val="28"/>
        </w:rPr>
        <w:t>)</w:t>
      </w:r>
      <w:r>
        <w:rPr>
          <w:sz w:val="28"/>
          <w:szCs w:val="28"/>
        </w:rPr>
        <w:t xml:space="preserve"> в каждой </w:t>
      </w:r>
      <w:r w:rsidR="001160FB" w:rsidRPr="0000241F">
        <w:rPr>
          <w:sz w:val="28"/>
          <w:szCs w:val="28"/>
        </w:rPr>
        <w:t>зоне.</w:t>
      </w:r>
    </w:p>
    <w:p w:rsidR="001160FB" w:rsidRPr="0000241F" w:rsidRDefault="00D83E6A" w:rsidP="001160FB">
      <w:pPr>
        <w:jc w:val="both"/>
        <w:rPr>
          <w:sz w:val="28"/>
          <w:szCs w:val="28"/>
        </w:rPr>
      </w:pPr>
      <w:r>
        <w:rPr>
          <w:sz w:val="28"/>
          <w:szCs w:val="28"/>
        </w:rPr>
        <w:t>5.20.3</w:t>
      </w:r>
      <w:r w:rsidR="001160FB">
        <w:rPr>
          <w:sz w:val="28"/>
          <w:szCs w:val="28"/>
        </w:rPr>
        <w:t>.</w:t>
      </w:r>
      <w:r>
        <w:rPr>
          <w:sz w:val="28"/>
          <w:szCs w:val="28"/>
        </w:rPr>
        <w:t>Спортивная с</w:t>
      </w:r>
      <w:r w:rsidR="001160FB">
        <w:rPr>
          <w:sz w:val="28"/>
          <w:szCs w:val="28"/>
        </w:rPr>
        <w:t>б</w:t>
      </w:r>
      <w:r w:rsidR="001160FB">
        <w:rPr>
          <w:kern w:val="0"/>
          <w:sz w:val="28"/>
          <w:szCs w:val="28"/>
          <w:lang w:eastAsia="ru-RU"/>
        </w:rPr>
        <w:t xml:space="preserve">орная команда субъекта Российской Федерации, на территории которого будут проводиться </w:t>
      </w:r>
      <w:r w:rsidR="001160FB">
        <w:rPr>
          <w:sz w:val="28"/>
          <w:szCs w:val="28"/>
        </w:rPr>
        <w:t xml:space="preserve">спортивные </w:t>
      </w:r>
      <w:r w:rsidR="001160FB">
        <w:rPr>
          <w:kern w:val="0"/>
          <w:sz w:val="28"/>
          <w:szCs w:val="28"/>
          <w:lang w:eastAsia="ru-RU"/>
        </w:rPr>
        <w:t xml:space="preserve">соревнования </w:t>
      </w:r>
      <w:r w:rsidR="00B17B2E">
        <w:rPr>
          <w:color w:val="000000" w:themeColor="text1"/>
          <w:sz w:val="28"/>
          <w:szCs w:val="28"/>
        </w:rPr>
        <w:t>Финала</w:t>
      </w:r>
      <w:r w:rsidR="001160FB">
        <w:rPr>
          <w:kern w:val="0"/>
          <w:sz w:val="28"/>
          <w:szCs w:val="28"/>
          <w:lang w:eastAsia="ru-RU"/>
        </w:rPr>
        <w:t>,</w:t>
      </w:r>
      <w:r w:rsidR="001160FB" w:rsidRPr="006E122F">
        <w:rPr>
          <w:sz w:val="28"/>
          <w:szCs w:val="28"/>
        </w:rPr>
        <w:t xml:space="preserve"> </w:t>
      </w:r>
      <w:r w:rsidR="001160FB" w:rsidRPr="0000241F">
        <w:rPr>
          <w:sz w:val="28"/>
          <w:szCs w:val="28"/>
        </w:rPr>
        <w:t xml:space="preserve">если такая команда не принимает участие в </w:t>
      </w:r>
      <w:r w:rsidR="001160FB">
        <w:rPr>
          <w:sz w:val="28"/>
          <w:szCs w:val="28"/>
        </w:rPr>
        <w:t>отборочных спортивных соревнованиях, в</w:t>
      </w:r>
      <w:r w:rsidR="001160FB" w:rsidRPr="0000241F">
        <w:rPr>
          <w:sz w:val="28"/>
          <w:szCs w:val="28"/>
        </w:rPr>
        <w:t xml:space="preserve"> противном случае команда такого субъекта Российской Федерации допускается к участию </w:t>
      </w:r>
      <w:r w:rsidR="00CF70E8">
        <w:rPr>
          <w:sz w:val="28"/>
          <w:szCs w:val="28"/>
        </w:rPr>
        <w:t>в</w:t>
      </w:r>
      <w:r w:rsidR="001160FB">
        <w:rPr>
          <w:sz w:val="28"/>
          <w:szCs w:val="28"/>
        </w:rPr>
        <w:t xml:space="preserve"> </w:t>
      </w:r>
      <w:r w:rsidR="00B17B2E">
        <w:rPr>
          <w:color w:val="000000" w:themeColor="text1"/>
          <w:sz w:val="28"/>
          <w:szCs w:val="28"/>
        </w:rPr>
        <w:t xml:space="preserve">Финале </w:t>
      </w:r>
      <w:r w:rsidR="001160FB" w:rsidRPr="0000241F">
        <w:rPr>
          <w:sz w:val="28"/>
          <w:szCs w:val="28"/>
        </w:rPr>
        <w:t>в соответствии с пунктом 5.20.1.</w:t>
      </w:r>
    </w:p>
    <w:p w:rsidR="001160FB" w:rsidRPr="0000241F" w:rsidRDefault="001160FB" w:rsidP="001160FB">
      <w:pPr>
        <w:jc w:val="both"/>
        <w:rPr>
          <w:sz w:val="28"/>
          <w:szCs w:val="28"/>
        </w:rPr>
      </w:pPr>
      <w:r w:rsidRPr="0000241F">
        <w:rPr>
          <w:sz w:val="28"/>
          <w:szCs w:val="28"/>
        </w:rPr>
        <w:t>5.</w:t>
      </w:r>
      <w:r w:rsidR="00B17B2E">
        <w:rPr>
          <w:sz w:val="28"/>
          <w:szCs w:val="28"/>
        </w:rPr>
        <w:t>20.4.</w:t>
      </w:r>
      <w:r w:rsidRPr="0000241F">
        <w:rPr>
          <w:sz w:val="28"/>
          <w:szCs w:val="28"/>
        </w:rPr>
        <w:t xml:space="preserve">Сильнейшие спортсмены в соответствии с итоговым рейтингом, составленным по наибольшей сумме очков за занятые спортсменами места на всех дистанциях в </w:t>
      </w:r>
      <w:r>
        <w:rPr>
          <w:sz w:val="28"/>
          <w:szCs w:val="28"/>
        </w:rPr>
        <w:t>отбо</w:t>
      </w:r>
      <w:r w:rsidR="00C6410E">
        <w:rPr>
          <w:sz w:val="28"/>
          <w:szCs w:val="28"/>
        </w:rPr>
        <w:t>рочных спортивных соревнованиях</w:t>
      </w:r>
      <w:r w:rsidRPr="0000241F">
        <w:rPr>
          <w:sz w:val="28"/>
          <w:szCs w:val="28"/>
        </w:rPr>
        <w:t>:</w:t>
      </w:r>
    </w:p>
    <w:p w:rsidR="001160FB" w:rsidRPr="0000241F" w:rsidRDefault="0047165B" w:rsidP="001160F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 первой и второй зоны – по 6 юношей</w:t>
      </w:r>
      <w:r w:rsidR="001160FB" w:rsidRPr="0000241F">
        <w:rPr>
          <w:sz w:val="28"/>
          <w:szCs w:val="28"/>
        </w:rPr>
        <w:t xml:space="preserve"> и </w:t>
      </w:r>
      <w:r w:rsidR="001160FB">
        <w:rPr>
          <w:sz w:val="28"/>
          <w:szCs w:val="28"/>
        </w:rPr>
        <w:t xml:space="preserve">по </w:t>
      </w:r>
      <w:r>
        <w:rPr>
          <w:sz w:val="28"/>
          <w:szCs w:val="28"/>
        </w:rPr>
        <w:t>6 девушек</w:t>
      </w:r>
      <w:r w:rsidR="001160FB" w:rsidRPr="0000241F">
        <w:rPr>
          <w:sz w:val="28"/>
          <w:szCs w:val="28"/>
        </w:rPr>
        <w:t>;</w:t>
      </w:r>
    </w:p>
    <w:p w:rsidR="001160FB" w:rsidRPr="0000241F" w:rsidRDefault="001160FB" w:rsidP="001160F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0241F">
        <w:rPr>
          <w:sz w:val="28"/>
          <w:szCs w:val="28"/>
        </w:rPr>
        <w:t>от третьей зоны –</w:t>
      </w:r>
      <w:r>
        <w:rPr>
          <w:sz w:val="28"/>
          <w:szCs w:val="28"/>
        </w:rPr>
        <w:t xml:space="preserve"> 2 юноши и 2 девушки</w:t>
      </w:r>
      <w:r w:rsidRPr="0000241F">
        <w:rPr>
          <w:sz w:val="28"/>
          <w:szCs w:val="28"/>
        </w:rPr>
        <w:t>.</w:t>
      </w:r>
    </w:p>
    <w:p w:rsidR="001160FB" w:rsidRPr="0000241F" w:rsidRDefault="00B17B2E" w:rsidP="001160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спортсмен вошё</w:t>
      </w:r>
      <w:r w:rsidR="001160FB" w:rsidRPr="0000241F">
        <w:rPr>
          <w:sz w:val="28"/>
          <w:szCs w:val="28"/>
        </w:rPr>
        <w:t>л в состав спортивной сборной команды субъекта Российской Федерации</w:t>
      </w:r>
      <w:r w:rsidR="001160FB">
        <w:rPr>
          <w:sz w:val="28"/>
          <w:szCs w:val="28"/>
        </w:rPr>
        <w:t xml:space="preserve"> </w:t>
      </w:r>
      <w:r w:rsidR="00CF70E8">
        <w:rPr>
          <w:sz w:val="28"/>
          <w:szCs w:val="28"/>
        </w:rPr>
        <w:t>для участия в</w:t>
      </w:r>
      <w:r w:rsidR="001160FB" w:rsidRPr="0000241F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Финале</w:t>
      </w:r>
      <w:r w:rsidR="001160FB" w:rsidRPr="0000241F">
        <w:rPr>
          <w:sz w:val="28"/>
          <w:szCs w:val="28"/>
        </w:rPr>
        <w:t>, то его место занимает участник, занимающий следующее место в итоговом рейтинге, составле</w:t>
      </w:r>
      <w:r w:rsidR="00AF317B">
        <w:rPr>
          <w:sz w:val="28"/>
          <w:szCs w:val="28"/>
        </w:rPr>
        <w:t>нном по сумме рейтинговых очков</w:t>
      </w:r>
      <w:r w:rsidR="001160FB" w:rsidRPr="00B362BE">
        <w:rPr>
          <w:sz w:val="28"/>
          <w:szCs w:val="28"/>
        </w:rPr>
        <w:t>.</w:t>
      </w:r>
    </w:p>
    <w:p w:rsidR="001160FB" w:rsidRPr="0000241F" w:rsidRDefault="001160FB" w:rsidP="001160FB">
      <w:pPr>
        <w:jc w:val="both"/>
        <w:rPr>
          <w:sz w:val="28"/>
          <w:szCs w:val="28"/>
        </w:rPr>
      </w:pPr>
      <w:r>
        <w:rPr>
          <w:sz w:val="28"/>
          <w:szCs w:val="28"/>
        </w:rPr>
        <w:t>5.21.</w:t>
      </w:r>
      <w:r>
        <w:rPr>
          <w:sz w:val="28"/>
          <w:szCs w:val="28"/>
        </w:rPr>
        <w:tab/>
      </w:r>
      <w:r w:rsidRPr="0000241F">
        <w:rPr>
          <w:sz w:val="28"/>
          <w:szCs w:val="28"/>
        </w:rPr>
        <w:t>Первый квалификационный круг:</w:t>
      </w:r>
    </w:p>
    <w:p w:rsidR="001160FB" w:rsidRPr="00194452" w:rsidRDefault="001160FB" w:rsidP="001160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94452">
        <w:rPr>
          <w:sz w:val="28"/>
          <w:szCs w:val="28"/>
        </w:rPr>
        <w:t>на каждую индивидуальную дистанцию определяется в соответст</w:t>
      </w:r>
      <w:r>
        <w:rPr>
          <w:sz w:val="28"/>
          <w:szCs w:val="28"/>
        </w:rPr>
        <w:t>вии с общероссийским временным р</w:t>
      </w:r>
      <w:r w:rsidRPr="00194452">
        <w:rPr>
          <w:sz w:val="28"/>
          <w:szCs w:val="28"/>
        </w:rPr>
        <w:t>ейтингом на соответствующую дистанцию.</w:t>
      </w:r>
    </w:p>
    <w:p w:rsidR="001160FB" w:rsidRPr="00194452" w:rsidRDefault="001160FB" w:rsidP="001160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94452">
        <w:rPr>
          <w:sz w:val="28"/>
          <w:szCs w:val="28"/>
        </w:rPr>
        <w:t>для эстафетных забегов подготавливается по рейтингу согласно сумме мест, занятых спортсменами сборной команды субъекта Российской Федерации, на дистанции 500 метров.</w:t>
      </w:r>
    </w:p>
    <w:p w:rsidR="001160FB" w:rsidRPr="0000241F" w:rsidRDefault="001160FB" w:rsidP="001160FB">
      <w:pPr>
        <w:jc w:val="both"/>
        <w:rPr>
          <w:sz w:val="28"/>
          <w:szCs w:val="28"/>
        </w:rPr>
      </w:pPr>
      <w:r>
        <w:rPr>
          <w:sz w:val="28"/>
          <w:szCs w:val="28"/>
        </w:rPr>
        <w:t>5.22.</w:t>
      </w:r>
      <w:r>
        <w:rPr>
          <w:sz w:val="28"/>
          <w:szCs w:val="28"/>
        </w:rPr>
        <w:tab/>
      </w:r>
      <w:r w:rsidRPr="0000241F">
        <w:rPr>
          <w:sz w:val="28"/>
          <w:szCs w:val="28"/>
        </w:rPr>
        <w:t>В случае если участники финала «А» или команда в эстафете не вышли на старт, получили «пенальти», или не финишировали, медалями будут награждаться спортсмены из финала «В».</w:t>
      </w:r>
      <w:r>
        <w:rPr>
          <w:sz w:val="28"/>
          <w:szCs w:val="28"/>
        </w:rPr>
        <w:t xml:space="preserve"> В </w:t>
      </w:r>
      <w:r w:rsidRPr="0000241F">
        <w:rPr>
          <w:sz w:val="28"/>
          <w:szCs w:val="28"/>
        </w:rPr>
        <w:t>этом случае в итоговом протоколе результатов участники финала «А», которые получили «пенальти», не стартовали или не финишировали, займут места н</w:t>
      </w:r>
      <w:r>
        <w:rPr>
          <w:sz w:val="28"/>
          <w:szCs w:val="28"/>
        </w:rPr>
        <w:t>е выше четвертого, если медал</w:t>
      </w:r>
      <w:proofErr w:type="gramStart"/>
      <w:r>
        <w:rPr>
          <w:sz w:val="28"/>
          <w:szCs w:val="28"/>
        </w:rPr>
        <w:t>ь(</w:t>
      </w:r>
      <w:proofErr w:type="gramEnd"/>
      <w:r w:rsidRPr="0000241F">
        <w:rPr>
          <w:sz w:val="28"/>
          <w:szCs w:val="28"/>
        </w:rPr>
        <w:t>и) были вручены участникам финала «В». Рейтинговые очки эти спортсмены получат в соответствии с местами в итоговом протоколе.</w:t>
      </w:r>
    </w:p>
    <w:p w:rsidR="001160FB" w:rsidRDefault="001160FB" w:rsidP="00A228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5.23.</w:t>
      </w:r>
      <w:r w:rsidR="001832DA">
        <w:rPr>
          <w:sz w:val="28"/>
          <w:szCs w:val="28"/>
        </w:rPr>
        <w:tab/>
      </w:r>
      <w:r>
        <w:rPr>
          <w:sz w:val="28"/>
          <w:szCs w:val="28"/>
        </w:rPr>
        <w:t xml:space="preserve">Программа проведения спортивных соревнований на </w:t>
      </w:r>
      <w:r w:rsidR="00B17B2E">
        <w:rPr>
          <w:color w:val="000000" w:themeColor="text1"/>
          <w:sz w:val="28"/>
          <w:szCs w:val="28"/>
        </w:rPr>
        <w:t>Финале</w:t>
      </w:r>
      <w:r>
        <w:rPr>
          <w:sz w:val="28"/>
          <w:szCs w:val="28"/>
        </w:rPr>
        <w:t xml:space="preserve">: 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4444"/>
        <w:gridCol w:w="2431"/>
        <w:gridCol w:w="2070"/>
      </w:tblGrid>
      <w:tr w:rsidR="001160FB" w:rsidTr="00C2683C">
        <w:tc>
          <w:tcPr>
            <w:tcW w:w="588" w:type="pct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1160FB" w:rsidRPr="00194452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52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194452">
              <w:rPr>
                <w:rFonts w:ascii="Times New Roman" w:hAnsi="Times New Roman" w:cs="Times New Roman"/>
                <w:sz w:val="28"/>
                <w:szCs w:val="28"/>
              </w:rPr>
              <w:t>, же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ребьевка участников, официальная</w:t>
            </w:r>
            <w:r w:rsidRPr="00194452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тренировк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160FB" w:rsidTr="00C2683C">
        <w:tc>
          <w:tcPr>
            <w:tcW w:w="588" w:type="pct"/>
            <w:vAlign w:val="center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2192" w:type="pct"/>
            <w:vAlign w:val="center"/>
          </w:tcPr>
          <w:p w:rsidR="001160FB" w:rsidRPr="00F835A5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дистанция 1500 м</w:t>
            </w:r>
          </w:p>
        </w:tc>
        <w:tc>
          <w:tcPr>
            <w:tcW w:w="1199" w:type="pct"/>
            <w:vAlign w:val="center"/>
          </w:tcPr>
          <w:p w:rsidR="001160FB" w:rsidRPr="00F835A5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21" w:type="pct"/>
            <w:vAlign w:val="center"/>
          </w:tcPr>
          <w:p w:rsidR="001160FB" w:rsidRPr="004D03DB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3DB">
              <w:rPr>
                <w:rFonts w:ascii="Times New Roman" w:hAnsi="Times New Roman" w:cs="Times New Roman"/>
                <w:sz w:val="28"/>
                <w:szCs w:val="28"/>
              </w:rPr>
              <w:t>0450393611Я</w:t>
            </w:r>
          </w:p>
        </w:tc>
      </w:tr>
      <w:tr w:rsidR="001160FB" w:rsidTr="00C2683C">
        <w:tc>
          <w:tcPr>
            <w:tcW w:w="588" w:type="pct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2192" w:type="pct"/>
            <w:vAlign w:val="center"/>
          </w:tcPr>
          <w:p w:rsidR="001160FB" w:rsidRPr="00F835A5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дистанция 500 м</w:t>
            </w:r>
          </w:p>
        </w:tc>
        <w:tc>
          <w:tcPr>
            <w:tcW w:w="1199" w:type="pct"/>
            <w:vAlign w:val="center"/>
          </w:tcPr>
          <w:p w:rsidR="001160FB" w:rsidRPr="00F835A5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21" w:type="pct"/>
            <w:vAlign w:val="center"/>
          </w:tcPr>
          <w:p w:rsidR="001160FB" w:rsidRPr="004D03DB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3DB">
              <w:rPr>
                <w:rFonts w:ascii="Times New Roman" w:hAnsi="Times New Roman" w:cs="Times New Roman"/>
                <w:sz w:val="28"/>
                <w:szCs w:val="28"/>
              </w:rPr>
              <w:t>0450373611Я</w:t>
            </w:r>
          </w:p>
        </w:tc>
      </w:tr>
      <w:tr w:rsidR="001160FB" w:rsidTr="00C2683C">
        <w:tc>
          <w:tcPr>
            <w:tcW w:w="588" w:type="pct"/>
            <w:vAlign w:val="center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pct"/>
            <w:gridSpan w:val="2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эстафета смешанная (2 ж + 2 м – 3000 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предварительные забеги</w:t>
            </w:r>
          </w:p>
        </w:tc>
        <w:tc>
          <w:tcPr>
            <w:tcW w:w="1021" w:type="pct"/>
          </w:tcPr>
          <w:p w:rsidR="001160FB" w:rsidRPr="004D03DB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3DB">
              <w:rPr>
                <w:rFonts w:ascii="Times New Roman" w:hAnsi="Times New Roman" w:cs="Times New Roman"/>
                <w:sz w:val="28"/>
                <w:szCs w:val="28"/>
              </w:rPr>
              <w:t>0450183811Н</w:t>
            </w:r>
          </w:p>
        </w:tc>
      </w:tr>
      <w:tr w:rsidR="001160FB" w:rsidTr="00C2683C">
        <w:tc>
          <w:tcPr>
            <w:tcW w:w="588" w:type="pct"/>
            <w:vAlign w:val="center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2192" w:type="pct"/>
            <w:vAlign w:val="center"/>
          </w:tcPr>
          <w:p w:rsidR="001160FB" w:rsidRPr="00F835A5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дистанция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00 м</w:t>
            </w:r>
          </w:p>
        </w:tc>
        <w:tc>
          <w:tcPr>
            <w:tcW w:w="1199" w:type="pct"/>
            <w:vAlign w:val="center"/>
          </w:tcPr>
          <w:p w:rsidR="001160FB" w:rsidRPr="00F835A5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21" w:type="pct"/>
            <w:vAlign w:val="center"/>
          </w:tcPr>
          <w:p w:rsidR="001160FB" w:rsidRPr="004D03DB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3DB">
              <w:rPr>
                <w:rFonts w:ascii="Times New Roman" w:hAnsi="Times New Roman" w:cs="Times New Roman"/>
                <w:sz w:val="28"/>
                <w:szCs w:val="28"/>
              </w:rPr>
              <w:t>0450383611Я</w:t>
            </w:r>
          </w:p>
        </w:tc>
      </w:tr>
      <w:tr w:rsidR="001160FB" w:rsidTr="00C2683C">
        <w:tc>
          <w:tcPr>
            <w:tcW w:w="588" w:type="pct"/>
            <w:vAlign w:val="center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pct"/>
            <w:gridSpan w:val="2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эстафета смешанная (2 ж + 2 м – 3000 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полуфинальные забеги</w:t>
            </w:r>
          </w:p>
        </w:tc>
        <w:tc>
          <w:tcPr>
            <w:tcW w:w="1021" w:type="pct"/>
          </w:tcPr>
          <w:p w:rsidR="001160FB" w:rsidRPr="004D03DB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3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0450183811Н</w:t>
            </w:r>
          </w:p>
        </w:tc>
      </w:tr>
      <w:tr w:rsidR="001160FB" w:rsidTr="00C2683C">
        <w:tc>
          <w:tcPr>
            <w:tcW w:w="588" w:type="pct"/>
            <w:vAlign w:val="center"/>
          </w:tcPr>
          <w:p w:rsidR="001160FB" w:rsidRPr="00B557FA" w:rsidRDefault="001160FB" w:rsidP="00C2683C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</w:tcPr>
          <w:p w:rsidR="001160FB" w:rsidRPr="00B557FA" w:rsidRDefault="001160FB" w:rsidP="00C2683C">
            <w:pPr>
              <w:jc w:val="both"/>
              <w:rPr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эстафета  4 чел – 3000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предварительные забеги</w:t>
            </w:r>
          </w:p>
        </w:tc>
        <w:tc>
          <w:tcPr>
            <w:tcW w:w="1021" w:type="pct"/>
          </w:tcPr>
          <w:p w:rsidR="001160FB" w:rsidRPr="004D03DB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3DB">
              <w:rPr>
                <w:rFonts w:ascii="Times New Roman" w:hAnsi="Times New Roman" w:cs="Times New Roman"/>
                <w:sz w:val="28"/>
                <w:szCs w:val="28"/>
              </w:rPr>
              <w:t>0450433611С</w:t>
            </w:r>
          </w:p>
        </w:tc>
      </w:tr>
      <w:tr w:rsidR="001160FB" w:rsidTr="00C2683C">
        <w:tc>
          <w:tcPr>
            <w:tcW w:w="588" w:type="pct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3391" w:type="pct"/>
            <w:gridSpan w:val="2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эстафета смешанная (2 ж + 2 м – 3000 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финальные забеги</w:t>
            </w:r>
          </w:p>
        </w:tc>
        <w:tc>
          <w:tcPr>
            <w:tcW w:w="1021" w:type="pct"/>
          </w:tcPr>
          <w:p w:rsidR="001160FB" w:rsidRPr="004D03DB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3DB">
              <w:rPr>
                <w:rFonts w:ascii="Times New Roman" w:hAnsi="Times New Roman" w:cs="Times New Roman"/>
                <w:sz w:val="28"/>
                <w:szCs w:val="28"/>
              </w:rPr>
              <w:t>0450183811Н</w:t>
            </w:r>
          </w:p>
        </w:tc>
      </w:tr>
      <w:tr w:rsidR="001160FB" w:rsidTr="00C2683C">
        <w:tc>
          <w:tcPr>
            <w:tcW w:w="588" w:type="pct"/>
          </w:tcPr>
          <w:p w:rsidR="001160FB" w:rsidRPr="00B557FA" w:rsidRDefault="001160FB" w:rsidP="00C2683C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</w:tcPr>
          <w:p w:rsidR="001160FB" w:rsidRPr="00B557FA" w:rsidRDefault="001160FB" w:rsidP="00C2683C">
            <w:pPr>
              <w:jc w:val="both"/>
              <w:rPr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эстафета  4 чел – 3000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полуфинальные забеги</w:t>
            </w:r>
          </w:p>
        </w:tc>
        <w:tc>
          <w:tcPr>
            <w:tcW w:w="1021" w:type="pct"/>
          </w:tcPr>
          <w:p w:rsidR="001160FB" w:rsidRPr="004D03DB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3DB">
              <w:rPr>
                <w:rFonts w:ascii="Times New Roman" w:hAnsi="Times New Roman" w:cs="Times New Roman"/>
                <w:sz w:val="28"/>
                <w:szCs w:val="28"/>
              </w:rPr>
              <w:t>0450433611С</w:t>
            </w:r>
          </w:p>
        </w:tc>
      </w:tr>
      <w:tr w:rsidR="001160FB" w:rsidTr="00C2683C">
        <w:tc>
          <w:tcPr>
            <w:tcW w:w="588" w:type="pct"/>
          </w:tcPr>
          <w:p w:rsidR="001160FB" w:rsidRPr="00B557FA" w:rsidRDefault="001160FB" w:rsidP="00C2683C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</w:tcPr>
          <w:p w:rsidR="001160FB" w:rsidRPr="00B557FA" w:rsidRDefault="001160FB" w:rsidP="00C2683C">
            <w:pPr>
              <w:jc w:val="both"/>
              <w:rPr>
                <w:sz w:val="28"/>
                <w:szCs w:val="28"/>
              </w:rPr>
            </w:pPr>
            <w:r w:rsidRPr="00950C23">
              <w:rPr>
                <w:rFonts w:ascii="Times New Roman" w:hAnsi="Times New Roman" w:cs="Times New Roman"/>
                <w:sz w:val="28"/>
                <w:szCs w:val="28"/>
              </w:rPr>
              <w:t>эстафета  4 чел – 3000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финальные забеги</w:t>
            </w:r>
          </w:p>
        </w:tc>
        <w:tc>
          <w:tcPr>
            <w:tcW w:w="1021" w:type="pct"/>
          </w:tcPr>
          <w:p w:rsidR="001160FB" w:rsidRPr="004D03DB" w:rsidRDefault="001160FB" w:rsidP="00C2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3DB">
              <w:rPr>
                <w:rFonts w:ascii="Times New Roman" w:hAnsi="Times New Roman" w:cs="Times New Roman"/>
                <w:sz w:val="28"/>
                <w:szCs w:val="28"/>
              </w:rPr>
              <w:t>0450433611С</w:t>
            </w:r>
          </w:p>
        </w:tc>
      </w:tr>
      <w:tr w:rsidR="001160FB" w:rsidTr="00C2683C">
        <w:tc>
          <w:tcPr>
            <w:tcW w:w="588" w:type="pct"/>
            <w:vAlign w:val="center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6 день –</w:t>
            </w:r>
          </w:p>
        </w:tc>
        <w:tc>
          <w:tcPr>
            <w:tcW w:w="2192" w:type="pct"/>
          </w:tcPr>
          <w:p w:rsidR="001160FB" w:rsidRPr="00B557FA" w:rsidRDefault="001160FB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199" w:type="pct"/>
          </w:tcPr>
          <w:p w:rsidR="001160FB" w:rsidRPr="00B557FA" w:rsidRDefault="001160FB" w:rsidP="00C26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1160FB" w:rsidRPr="00B557FA" w:rsidRDefault="001160FB" w:rsidP="00C26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60FB" w:rsidRDefault="001160FB" w:rsidP="00A228B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406A">
        <w:rPr>
          <w:sz w:val="28"/>
          <w:szCs w:val="28"/>
        </w:rPr>
        <w:t xml:space="preserve">.24. </w:t>
      </w:r>
      <w:r w:rsidR="005819DD">
        <w:rPr>
          <w:sz w:val="28"/>
          <w:szCs w:val="28"/>
        </w:rPr>
        <w:t>Командное первенство</w:t>
      </w:r>
      <w:r w:rsidR="00595875">
        <w:rPr>
          <w:sz w:val="28"/>
          <w:szCs w:val="28"/>
        </w:rPr>
        <w:t xml:space="preserve"> </w:t>
      </w:r>
      <w:r w:rsidR="00595875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595875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наибольшей сумме очков за занятые места на всех дистанциях всеми участниками команды, командами в эстафетных забегах у юношей и у девушек и смешанной эстафете по таблице:</w:t>
      </w:r>
    </w:p>
    <w:tbl>
      <w:tblPr>
        <w:tblW w:w="5000" w:type="pct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/>
      </w:tblPr>
      <w:tblGrid>
        <w:gridCol w:w="1005"/>
        <w:gridCol w:w="913"/>
        <w:gridCol w:w="913"/>
        <w:gridCol w:w="912"/>
        <w:gridCol w:w="912"/>
        <w:gridCol w:w="912"/>
        <w:gridCol w:w="912"/>
        <w:gridCol w:w="912"/>
        <w:gridCol w:w="912"/>
        <w:gridCol w:w="914"/>
        <w:gridCol w:w="920"/>
      </w:tblGrid>
      <w:tr w:rsidR="001160FB" w:rsidRPr="0000241F" w:rsidTr="00475CD6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:rsidR="001160FB" w:rsidRPr="007E3CE2" w:rsidRDefault="001160FB" w:rsidP="00475CD6">
            <w:pPr>
              <w:ind w:left="4395" w:hanging="4395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1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2" w:type="pct"/>
            <w:shd w:val="clear" w:color="auto" w:fill="auto"/>
          </w:tcPr>
          <w:p w:rsidR="001160FB" w:rsidRPr="007E3CE2" w:rsidRDefault="001160FB" w:rsidP="00C2683C">
            <w:pPr>
              <w:jc w:val="center"/>
              <w:rPr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10</w:t>
            </w:r>
          </w:p>
        </w:tc>
      </w:tr>
      <w:tr w:rsidR="001160FB" w:rsidRPr="0000241F" w:rsidTr="00475CD6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:rsidR="001160FB" w:rsidRPr="007E3CE2" w:rsidRDefault="001160FB" w:rsidP="00475CD6">
            <w:pPr>
              <w:ind w:left="4395" w:hanging="4395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Очки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170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158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148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139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131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124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117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111</w:t>
            </w:r>
          </w:p>
        </w:tc>
        <w:tc>
          <w:tcPr>
            <w:tcW w:w="451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105</w:t>
            </w:r>
          </w:p>
        </w:tc>
        <w:tc>
          <w:tcPr>
            <w:tcW w:w="452" w:type="pct"/>
            <w:shd w:val="clear" w:color="auto" w:fill="auto"/>
          </w:tcPr>
          <w:p w:rsidR="001160FB" w:rsidRPr="007E3CE2" w:rsidRDefault="001160FB" w:rsidP="00C2683C">
            <w:pPr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100</w:t>
            </w:r>
          </w:p>
        </w:tc>
      </w:tr>
      <w:tr w:rsidR="001160FB" w:rsidRPr="0000241F" w:rsidTr="00C2683C">
        <w:trPr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1160FB" w:rsidRPr="004D03DB" w:rsidRDefault="001160FB" w:rsidP="00C2683C">
            <w:pPr>
              <w:rPr>
                <w:sz w:val="6"/>
                <w:szCs w:val="6"/>
              </w:rPr>
            </w:pPr>
          </w:p>
        </w:tc>
      </w:tr>
      <w:tr w:rsidR="001160FB" w:rsidRPr="0000241F" w:rsidTr="00A228B4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:rsidR="001160FB" w:rsidRPr="007E3CE2" w:rsidRDefault="001160FB" w:rsidP="00C2683C">
            <w:pPr>
              <w:ind w:left="4395" w:hanging="4395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51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52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20</w:t>
            </w:r>
          </w:p>
        </w:tc>
      </w:tr>
      <w:tr w:rsidR="001160FB" w:rsidRPr="0000241F" w:rsidTr="00A228B4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:rsidR="001160FB" w:rsidRPr="007E3CE2" w:rsidRDefault="001160FB" w:rsidP="00C2683C">
            <w:pPr>
              <w:ind w:left="4395" w:hanging="4395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Очки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95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90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85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80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76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72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68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64</w:t>
            </w:r>
          </w:p>
        </w:tc>
        <w:tc>
          <w:tcPr>
            <w:tcW w:w="451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60</w:t>
            </w:r>
          </w:p>
        </w:tc>
        <w:tc>
          <w:tcPr>
            <w:tcW w:w="452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57</w:t>
            </w:r>
          </w:p>
        </w:tc>
      </w:tr>
      <w:tr w:rsidR="001160FB" w:rsidRPr="0000241F" w:rsidTr="00C2683C">
        <w:trPr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1160FB" w:rsidRPr="004D03DB" w:rsidRDefault="001160FB" w:rsidP="00C2683C">
            <w:pPr>
              <w:rPr>
                <w:sz w:val="6"/>
                <w:szCs w:val="6"/>
              </w:rPr>
            </w:pPr>
          </w:p>
        </w:tc>
      </w:tr>
      <w:tr w:rsidR="001160FB" w:rsidRPr="0000241F" w:rsidTr="00A228B4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:rsidR="001160FB" w:rsidRPr="007E3CE2" w:rsidRDefault="001160FB" w:rsidP="00C2683C">
            <w:pPr>
              <w:ind w:left="4395" w:hanging="4395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51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52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30</w:t>
            </w:r>
          </w:p>
        </w:tc>
      </w:tr>
      <w:tr w:rsidR="001160FB" w:rsidRPr="0000241F" w:rsidTr="00A228B4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:rsidR="001160FB" w:rsidRPr="007E3CE2" w:rsidRDefault="001160FB" w:rsidP="00C2683C">
            <w:pPr>
              <w:ind w:left="4395" w:hanging="4395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Очки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53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50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47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44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41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38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35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32</w:t>
            </w:r>
          </w:p>
        </w:tc>
        <w:tc>
          <w:tcPr>
            <w:tcW w:w="451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30</w:t>
            </w:r>
          </w:p>
        </w:tc>
        <w:tc>
          <w:tcPr>
            <w:tcW w:w="452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28</w:t>
            </w:r>
          </w:p>
        </w:tc>
      </w:tr>
      <w:tr w:rsidR="001160FB" w:rsidRPr="0000241F" w:rsidTr="00C2683C">
        <w:trPr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1160FB" w:rsidRPr="004D03DB" w:rsidRDefault="001160FB" w:rsidP="00C2683C">
            <w:pPr>
              <w:rPr>
                <w:sz w:val="6"/>
                <w:szCs w:val="6"/>
              </w:rPr>
            </w:pPr>
          </w:p>
        </w:tc>
      </w:tr>
      <w:tr w:rsidR="001160FB" w:rsidRPr="0000241F" w:rsidTr="00A228B4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:rsidR="001160FB" w:rsidRPr="007E3CE2" w:rsidRDefault="001160FB" w:rsidP="00C2683C">
            <w:pPr>
              <w:ind w:left="4395" w:hanging="4395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451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452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40</w:t>
            </w:r>
          </w:p>
        </w:tc>
      </w:tr>
      <w:tr w:rsidR="001160FB" w:rsidRPr="0000241F" w:rsidTr="00A228B4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:rsidR="001160FB" w:rsidRPr="007E3CE2" w:rsidRDefault="001160FB" w:rsidP="00C2683C">
            <w:pPr>
              <w:ind w:left="4395" w:hanging="4395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Очки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26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24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22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20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18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16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14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13</w:t>
            </w:r>
          </w:p>
        </w:tc>
        <w:tc>
          <w:tcPr>
            <w:tcW w:w="451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12</w:t>
            </w:r>
          </w:p>
        </w:tc>
        <w:tc>
          <w:tcPr>
            <w:tcW w:w="452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11</w:t>
            </w:r>
          </w:p>
        </w:tc>
      </w:tr>
      <w:tr w:rsidR="001160FB" w:rsidRPr="0000241F" w:rsidTr="00C2683C">
        <w:trPr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1160FB" w:rsidRPr="004D03DB" w:rsidRDefault="001160FB" w:rsidP="00C2683C">
            <w:pPr>
              <w:rPr>
                <w:sz w:val="6"/>
                <w:szCs w:val="6"/>
              </w:rPr>
            </w:pPr>
          </w:p>
        </w:tc>
      </w:tr>
      <w:tr w:rsidR="001160FB" w:rsidRPr="0000241F" w:rsidTr="00A228B4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:rsidR="001160FB" w:rsidRPr="007E3CE2" w:rsidRDefault="001160FB" w:rsidP="00C2683C">
            <w:pPr>
              <w:ind w:left="4395" w:hanging="4395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451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452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b/>
                <w:sz w:val="28"/>
                <w:szCs w:val="28"/>
              </w:rPr>
            </w:pPr>
            <w:r w:rsidRPr="007E3CE2">
              <w:rPr>
                <w:b/>
                <w:sz w:val="28"/>
                <w:szCs w:val="28"/>
              </w:rPr>
              <w:t>50*</w:t>
            </w:r>
          </w:p>
        </w:tc>
      </w:tr>
      <w:tr w:rsidR="001160FB" w:rsidRPr="0000241F" w:rsidTr="00A228B4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:rsidR="001160FB" w:rsidRPr="007E3CE2" w:rsidRDefault="001160FB" w:rsidP="00C2683C">
            <w:pPr>
              <w:ind w:left="4395" w:hanging="4395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Очки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10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9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8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7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6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5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4</w:t>
            </w:r>
          </w:p>
        </w:tc>
        <w:tc>
          <w:tcPr>
            <w:tcW w:w="450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2</w:t>
            </w:r>
          </w:p>
        </w:tc>
        <w:tc>
          <w:tcPr>
            <w:tcW w:w="452" w:type="pct"/>
            <w:shd w:val="clear" w:color="auto" w:fill="auto"/>
          </w:tcPr>
          <w:p w:rsidR="001160FB" w:rsidRPr="007E3CE2" w:rsidRDefault="001160FB" w:rsidP="00C2683C">
            <w:pPr>
              <w:ind w:left="4395" w:hanging="4395"/>
              <w:jc w:val="center"/>
              <w:rPr>
                <w:sz w:val="28"/>
                <w:szCs w:val="28"/>
              </w:rPr>
            </w:pPr>
            <w:r w:rsidRPr="007E3CE2">
              <w:rPr>
                <w:sz w:val="28"/>
                <w:szCs w:val="28"/>
              </w:rPr>
              <w:t>1*</w:t>
            </w:r>
          </w:p>
        </w:tc>
      </w:tr>
    </w:tbl>
    <w:p w:rsidR="001160FB" w:rsidRDefault="001160FB" w:rsidP="00A228B4">
      <w:pPr>
        <w:tabs>
          <w:tab w:val="left" w:pos="2835"/>
        </w:tabs>
        <w:suppressAutoHyphens w:val="0"/>
        <w:spacing w:before="120"/>
        <w:jc w:val="both"/>
        <w:rPr>
          <w:kern w:val="0"/>
          <w:sz w:val="28"/>
          <w:szCs w:val="28"/>
          <w:lang w:eastAsia="ru-RU"/>
        </w:rPr>
      </w:pPr>
      <w:r w:rsidRPr="004D03DB">
        <w:rPr>
          <w:kern w:val="0"/>
          <w:sz w:val="28"/>
          <w:szCs w:val="28"/>
          <w:lang w:eastAsia="ru-RU"/>
        </w:rPr>
        <w:sym w:font="Symbol" w:char="F02A"/>
      </w:r>
      <w:r w:rsidRPr="004D03DB">
        <w:rPr>
          <w:kern w:val="0"/>
          <w:sz w:val="28"/>
          <w:szCs w:val="28"/>
          <w:lang w:eastAsia="ru-RU"/>
        </w:rPr>
        <w:t xml:space="preserve"> участникам, которые заняли последую</w:t>
      </w:r>
      <w:r w:rsidR="00136803">
        <w:rPr>
          <w:kern w:val="0"/>
          <w:sz w:val="28"/>
          <w:szCs w:val="28"/>
          <w:lang w:eastAsia="ru-RU"/>
        </w:rPr>
        <w:t>щие места, присваивае</w:t>
      </w:r>
      <w:r>
        <w:rPr>
          <w:kern w:val="0"/>
          <w:sz w:val="28"/>
          <w:szCs w:val="28"/>
          <w:lang w:eastAsia="ru-RU"/>
        </w:rPr>
        <w:t>тся 1 очко.</w:t>
      </w:r>
    </w:p>
    <w:p w:rsidR="001160FB" w:rsidRPr="004D03DB" w:rsidRDefault="001160FB" w:rsidP="001160FB">
      <w:pPr>
        <w:tabs>
          <w:tab w:val="left" w:pos="2835"/>
        </w:tabs>
        <w:suppressAutoHyphens w:val="0"/>
        <w:jc w:val="both"/>
        <w:rPr>
          <w:kern w:val="0"/>
          <w:sz w:val="28"/>
          <w:szCs w:val="28"/>
          <w:lang w:eastAsia="ru-RU"/>
        </w:rPr>
      </w:pPr>
      <w:r w:rsidRPr="004D03DB">
        <w:rPr>
          <w:kern w:val="0"/>
          <w:sz w:val="28"/>
          <w:szCs w:val="28"/>
          <w:lang w:eastAsia="ru-RU"/>
        </w:rPr>
        <w:sym w:font="Symbol" w:char="F02A"/>
      </w:r>
      <w:r w:rsidRPr="004D03DB">
        <w:rPr>
          <w:kern w:val="0"/>
          <w:sz w:val="28"/>
          <w:szCs w:val="28"/>
          <w:lang w:eastAsia="ru-RU"/>
        </w:rPr>
        <w:sym w:font="Symbol" w:char="F02A"/>
      </w:r>
      <w:r w:rsidRPr="004D03DB">
        <w:rPr>
          <w:kern w:val="0"/>
          <w:sz w:val="28"/>
          <w:szCs w:val="28"/>
          <w:lang w:eastAsia="ru-RU"/>
        </w:rPr>
        <w:t xml:space="preserve"> если участник не имеет места в протоколе, то ему присваивается 0 очков.</w:t>
      </w:r>
    </w:p>
    <w:p w:rsidR="00521583" w:rsidRPr="00F3223F" w:rsidRDefault="00521583" w:rsidP="00D05009">
      <w:pPr>
        <w:suppressAutoHyphens w:val="0"/>
        <w:spacing w:before="240" w:after="240"/>
        <w:jc w:val="center"/>
        <w:rPr>
          <w:vanish/>
          <w:kern w:val="0"/>
          <w:lang w:eastAsia="ru-RU"/>
        </w:rPr>
      </w:pPr>
    </w:p>
    <w:p w:rsidR="00C77426" w:rsidRPr="00F3223F" w:rsidRDefault="00294AF4" w:rsidP="00D05009">
      <w:pPr>
        <w:spacing w:before="240" w:after="240"/>
        <w:jc w:val="center"/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6. ЛЫЖНОЕ ДВОЕБОРЬЕ (037</w:t>
      </w:r>
      <w:r w:rsidR="00C31258" w:rsidRPr="00F3223F">
        <w:rPr>
          <w:b/>
          <w:sz w:val="28"/>
          <w:szCs w:val="28"/>
        </w:rPr>
        <w:t> </w:t>
      </w:r>
      <w:r w:rsidRPr="00F3223F">
        <w:rPr>
          <w:b/>
          <w:sz w:val="28"/>
          <w:szCs w:val="28"/>
        </w:rPr>
        <w:t>000</w:t>
      </w:r>
      <w:r w:rsidR="00C31258" w:rsidRPr="00F3223F">
        <w:rPr>
          <w:b/>
          <w:sz w:val="28"/>
          <w:szCs w:val="28"/>
        </w:rPr>
        <w:t xml:space="preserve"> </w:t>
      </w:r>
      <w:r w:rsidRPr="00F3223F">
        <w:rPr>
          <w:b/>
          <w:sz w:val="28"/>
          <w:szCs w:val="28"/>
        </w:rPr>
        <w:t>5611А)</w:t>
      </w:r>
    </w:p>
    <w:p w:rsidR="000C5F89" w:rsidRDefault="00294AF4" w:rsidP="008E5A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947A02">
        <w:rPr>
          <w:sz w:val="28"/>
          <w:szCs w:val="28"/>
        </w:rPr>
        <w:tab/>
      </w:r>
      <w:r w:rsidR="008E5A62">
        <w:rPr>
          <w:sz w:val="28"/>
          <w:szCs w:val="28"/>
        </w:rPr>
        <w:t xml:space="preserve">К </w:t>
      </w:r>
      <w:r w:rsidR="008E5A62" w:rsidRPr="00D9512E">
        <w:rPr>
          <w:sz w:val="28"/>
          <w:szCs w:val="28"/>
        </w:rPr>
        <w:t>участию</w:t>
      </w:r>
      <w:r w:rsidR="008E5A62">
        <w:rPr>
          <w:sz w:val="28"/>
          <w:szCs w:val="28"/>
        </w:rPr>
        <w:t xml:space="preserve"> в спортивных соревнова</w:t>
      </w:r>
      <w:r w:rsidR="008E5A62">
        <w:rPr>
          <w:sz w:val="28"/>
          <w:szCs w:val="28"/>
        </w:rPr>
        <w:softHyphen/>
        <w:t xml:space="preserve">ниях </w:t>
      </w:r>
      <w:r>
        <w:rPr>
          <w:sz w:val="28"/>
          <w:szCs w:val="28"/>
        </w:rPr>
        <w:t xml:space="preserve">допускаются </w:t>
      </w:r>
      <w:r w:rsidR="00A742A4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A742A4">
        <w:rPr>
          <w:sz w:val="28"/>
          <w:szCs w:val="28"/>
        </w:rPr>
        <w:t xml:space="preserve"> «юноши, </w:t>
      </w:r>
      <w:r>
        <w:rPr>
          <w:sz w:val="28"/>
          <w:szCs w:val="28"/>
        </w:rPr>
        <w:t xml:space="preserve">девушки </w:t>
      </w:r>
      <w:bookmarkStart w:id="1" w:name="_Hlk510103447"/>
      <w:r w:rsidR="00A742A4">
        <w:rPr>
          <w:sz w:val="28"/>
          <w:szCs w:val="28"/>
        </w:rPr>
        <w:t>(</w:t>
      </w:r>
      <w:r w:rsidR="00F67456">
        <w:rPr>
          <w:sz w:val="28"/>
          <w:szCs w:val="28"/>
        </w:rPr>
        <w:t>1</w:t>
      </w:r>
      <w:r w:rsidR="00C9008D">
        <w:rPr>
          <w:sz w:val="28"/>
          <w:szCs w:val="28"/>
        </w:rPr>
        <w:t>5</w:t>
      </w:r>
      <w:r w:rsidR="00A742A4">
        <w:rPr>
          <w:sz w:val="28"/>
          <w:szCs w:val="28"/>
        </w:rPr>
        <w:t>-</w:t>
      </w:r>
      <w:r w:rsidR="00F67456">
        <w:rPr>
          <w:sz w:val="28"/>
          <w:szCs w:val="28"/>
        </w:rPr>
        <w:t>1</w:t>
      </w:r>
      <w:r w:rsidR="00C9008D">
        <w:rPr>
          <w:sz w:val="28"/>
          <w:szCs w:val="28"/>
        </w:rPr>
        <w:t>7</w:t>
      </w:r>
      <w:r w:rsidR="00F67456">
        <w:rPr>
          <w:sz w:val="28"/>
          <w:szCs w:val="28"/>
        </w:rPr>
        <w:t xml:space="preserve"> лет</w:t>
      </w:r>
      <w:r w:rsidR="00A742A4">
        <w:rPr>
          <w:sz w:val="28"/>
          <w:szCs w:val="28"/>
        </w:rPr>
        <w:t>)»</w:t>
      </w:r>
      <w:r w:rsidR="00F67456">
        <w:rPr>
          <w:sz w:val="28"/>
          <w:szCs w:val="28"/>
        </w:rPr>
        <w:t xml:space="preserve"> (200</w:t>
      </w:r>
      <w:r w:rsidR="00C9008D">
        <w:rPr>
          <w:sz w:val="28"/>
          <w:szCs w:val="28"/>
        </w:rPr>
        <w:t>3</w:t>
      </w:r>
      <w:r w:rsidR="008E5A62">
        <w:rPr>
          <w:sz w:val="28"/>
          <w:szCs w:val="28"/>
        </w:rPr>
        <w:t xml:space="preserve"> – </w:t>
      </w:r>
      <w:r w:rsidR="00F67456">
        <w:rPr>
          <w:sz w:val="28"/>
          <w:szCs w:val="28"/>
        </w:rPr>
        <w:t>200</w:t>
      </w:r>
      <w:r w:rsidR="00C9008D">
        <w:rPr>
          <w:sz w:val="28"/>
          <w:szCs w:val="28"/>
        </w:rPr>
        <w:t>5</w:t>
      </w:r>
      <w:r w:rsidR="008A2871" w:rsidRPr="00CE4CEB">
        <w:rPr>
          <w:sz w:val="28"/>
          <w:szCs w:val="28"/>
        </w:rPr>
        <w:t xml:space="preserve"> г</w:t>
      </w:r>
      <w:r w:rsidR="00CE4CEB">
        <w:rPr>
          <w:sz w:val="28"/>
          <w:szCs w:val="28"/>
        </w:rPr>
        <w:t xml:space="preserve">одов </w:t>
      </w:r>
      <w:r w:rsidR="008A2871" w:rsidRPr="00CE4CEB">
        <w:rPr>
          <w:sz w:val="28"/>
          <w:szCs w:val="28"/>
        </w:rPr>
        <w:t>р</w:t>
      </w:r>
      <w:r w:rsidR="00CE4CEB">
        <w:rPr>
          <w:sz w:val="28"/>
          <w:szCs w:val="28"/>
        </w:rPr>
        <w:t>ождения</w:t>
      </w:r>
      <w:r w:rsidR="008A2871" w:rsidRPr="00CE4CEB">
        <w:rPr>
          <w:sz w:val="28"/>
          <w:szCs w:val="28"/>
        </w:rPr>
        <w:t>)</w:t>
      </w:r>
      <w:r w:rsidR="00CE4CEB" w:rsidRPr="00CE4CEB">
        <w:rPr>
          <w:sz w:val="28"/>
          <w:szCs w:val="28"/>
        </w:rPr>
        <w:t>,</w:t>
      </w:r>
      <w:r w:rsidR="000C5F89" w:rsidRPr="00CE4CEB">
        <w:rPr>
          <w:sz w:val="28"/>
          <w:szCs w:val="28"/>
        </w:rPr>
        <w:t xml:space="preserve"> имеющих </w:t>
      </w:r>
      <w:r w:rsidR="00947A02">
        <w:rPr>
          <w:sz w:val="28"/>
          <w:szCs w:val="28"/>
        </w:rPr>
        <w:t xml:space="preserve">спортивную квалификацию не ниже </w:t>
      </w:r>
      <w:r w:rsidR="00E60941">
        <w:rPr>
          <w:sz w:val="28"/>
          <w:szCs w:val="28"/>
        </w:rPr>
        <w:t>2</w:t>
      </w:r>
      <w:r w:rsidR="005F7572">
        <w:rPr>
          <w:sz w:val="28"/>
          <w:szCs w:val="28"/>
        </w:rPr>
        <w:t xml:space="preserve"> спортивного разряда</w:t>
      </w:r>
      <w:r w:rsidR="000C5F89">
        <w:rPr>
          <w:sz w:val="28"/>
          <w:szCs w:val="28"/>
        </w:rPr>
        <w:t xml:space="preserve">. </w:t>
      </w:r>
    </w:p>
    <w:p w:rsidR="00F67456" w:rsidRDefault="00CC144D" w:rsidP="00CC14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</w:t>
      </w:r>
      <w:r w:rsidR="000C5F89">
        <w:rPr>
          <w:sz w:val="28"/>
          <w:szCs w:val="28"/>
        </w:rPr>
        <w:t>Переход</w:t>
      </w:r>
      <w:r w:rsidR="000C5F89" w:rsidRPr="00F87805">
        <w:rPr>
          <w:sz w:val="28"/>
          <w:szCs w:val="28"/>
        </w:rPr>
        <w:t xml:space="preserve"> спортсмена</w:t>
      </w:r>
      <w:r w:rsidR="000C5F89">
        <w:rPr>
          <w:sz w:val="28"/>
          <w:szCs w:val="28"/>
        </w:rPr>
        <w:t xml:space="preserve"> из спортивной школы одного субъекта Российской Федерации в спортивную школу другого субъекта </w:t>
      </w:r>
      <w:r w:rsidR="00947A02">
        <w:rPr>
          <w:sz w:val="28"/>
          <w:szCs w:val="28"/>
        </w:rPr>
        <w:t xml:space="preserve">Российской Федерации должен быть осуществлен до </w:t>
      </w:r>
      <w:r w:rsidR="00103666">
        <w:rPr>
          <w:sz w:val="28"/>
          <w:szCs w:val="28"/>
        </w:rPr>
        <w:t>15 сентября</w:t>
      </w:r>
      <w:r w:rsidR="00947A02">
        <w:rPr>
          <w:sz w:val="28"/>
          <w:szCs w:val="28"/>
        </w:rPr>
        <w:t xml:space="preserve"> 2019</w:t>
      </w:r>
      <w:r w:rsidR="005F7572">
        <w:rPr>
          <w:sz w:val="28"/>
          <w:szCs w:val="28"/>
        </w:rPr>
        <w:t xml:space="preserve"> </w:t>
      </w:r>
      <w:r w:rsidR="000C5F89">
        <w:rPr>
          <w:sz w:val="28"/>
          <w:szCs w:val="28"/>
        </w:rPr>
        <w:t>года.</w:t>
      </w:r>
    </w:p>
    <w:p w:rsidR="00F67456" w:rsidRDefault="00CC144D" w:rsidP="00CC144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6.1.2. </w:t>
      </w:r>
      <w:r w:rsidR="000C5F89" w:rsidRPr="00A47410">
        <w:rPr>
          <w:color w:val="000000" w:themeColor="text1"/>
          <w:sz w:val="28"/>
          <w:szCs w:val="28"/>
        </w:rPr>
        <w:t xml:space="preserve">На всех </w:t>
      </w:r>
      <w:r w:rsidR="00F67456">
        <w:rPr>
          <w:sz w:val="28"/>
          <w:szCs w:val="28"/>
        </w:rPr>
        <w:t>отборочных спортивных</w:t>
      </w:r>
      <w:r w:rsidR="00F67456" w:rsidRPr="00A47410">
        <w:rPr>
          <w:color w:val="000000" w:themeColor="text1"/>
          <w:sz w:val="28"/>
          <w:szCs w:val="28"/>
        </w:rPr>
        <w:t xml:space="preserve"> </w:t>
      </w:r>
      <w:r w:rsidR="00C6410E">
        <w:rPr>
          <w:color w:val="000000" w:themeColor="text1"/>
          <w:sz w:val="28"/>
          <w:szCs w:val="28"/>
        </w:rPr>
        <w:t>соревнованиях</w:t>
      </w:r>
      <w:r w:rsidR="000C5F89" w:rsidRPr="00A47410">
        <w:rPr>
          <w:color w:val="000000" w:themeColor="text1"/>
          <w:sz w:val="28"/>
          <w:szCs w:val="28"/>
        </w:rPr>
        <w:t xml:space="preserve">, включенных в ЕКП, начиная </w:t>
      </w:r>
      <w:proofErr w:type="gramStart"/>
      <w:r w:rsidR="000C5F89" w:rsidRPr="00A47410">
        <w:rPr>
          <w:color w:val="000000" w:themeColor="text1"/>
          <w:sz w:val="28"/>
          <w:szCs w:val="28"/>
        </w:rPr>
        <w:t>с даты оформления</w:t>
      </w:r>
      <w:proofErr w:type="gramEnd"/>
      <w:r w:rsidR="000C5F89" w:rsidRPr="00A47410">
        <w:rPr>
          <w:color w:val="000000" w:themeColor="text1"/>
          <w:sz w:val="28"/>
          <w:szCs w:val="28"/>
        </w:rPr>
        <w:t xml:space="preserve"> перехода до окончания </w:t>
      </w:r>
      <w:r w:rsidR="00A51DC7">
        <w:rPr>
          <w:color w:val="000000" w:themeColor="text1"/>
          <w:sz w:val="28"/>
          <w:szCs w:val="28"/>
        </w:rPr>
        <w:t xml:space="preserve">Финала, </w:t>
      </w:r>
      <w:r w:rsidR="000C5F89" w:rsidRPr="00A47410">
        <w:rPr>
          <w:color w:val="000000" w:themeColor="text1"/>
          <w:sz w:val="28"/>
          <w:szCs w:val="28"/>
        </w:rPr>
        <w:t>спортсмен может выступать только за один субъект Российской Федерации</w:t>
      </w:r>
      <w:bookmarkEnd w:id="1"/>
      <w:r w:rsidR="00F67456">
        <w:rPr>
          <w:color w:val="000000" w:themeColor="text1"/>
          <w:sz w:val="28"/>
          <w:szCs w:val="28"/>
        </w:rPr>
        <w:t>.</w:t>
      </w:r>
    </w:p>
    <w:p w:rsidR="001B40C6" w:rsidRDefault="001B40C6" w:rsidP="001B40C6">
      <w:pPr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</w:r>
      <w:r w:rsidR="00294AF4">
        <w:rPr>
          <w:sz w:val="28"/>
          <w:szCs w:val="28"/>
        </w:rPr>
        <w:t xml:space="preserve">Максимальный состав </w:t>
      </w:r>
      <w:r w:rsidR="001038B9">
        <w:rPr>
          <w:sz w:val="28"/>
          <w:szCs w:val="28"/>
        </w:rPr>
        <w:t>спортивной сборной команды</w:t>
      </w:r>
      <w:r w:rsidR="00294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субъекта Российской Федерации </w:t>
      </w:r>
      <w:r w:rsidR="00294AF4">
        <w:rPr>
          <w:sz w:val="28"/>
          <w:szCs w:val="28"/>
        </w:rPr>
        <w:t>до 1</w:t>
      </w:r>
      <w:r w:rsidR="003F548D">
        <w:rPr>
          <w:sz w:val="28"/>
          <w:szCs w:val="28"/>
        </w:rPr>
        <w:t>1</w:t>
      </w:r>
      <w:r w:rsidR="00294AF4">
        <w:rPr>
          <w:sz w:val="28"/>
          <w:szCs w:val="28"/>
        </w:rPr>
        <w:t xml:space="preserve"> человек, в том числе до 8 спортсмено</w:t>
      </w:r>
      <w:r w:rsidR="00754F15">
        <w:rPr>
          <w:sz w:val="28"/>
          <w:szCs w:val="28"/>
        </w:rPr>
        <w:t xml:space="preserve">в (до 5 юношей и до 3 девушек) и </w:t>
      </w:r>
      <w:r w:rsidR="00294AF4">
        <w:rPr>
          <w:sz w:val="28"/>
          <w:szCs w:val="28"/>
        </w:rPr>
        <w:t xml:space="preserve">до </w:t>
      </w:r>
      <w:r w:rsidR="003F548D">
        <w:rPr>
          <w:sz w:val="28"/>
          <w:szCs w:val="28"/>
        </w:rPr>
        <w:t>3</w:t>
      </w:r>
      <w:r w:rsidR="00294AF4">
        <w:rPr>
          <w:sz w:val="28"/>
          <w:szCs w:val="28"/>
        </w:rPr>
        <w:t xml:space="preserve"> тренеров (в том числе 1 руководитель команды).</w:t>
      </w:r>
    </w:p>
    <w:p w:rsidR="00C31258" w:rsidRDefault="001B40C6" w:rsidP="00C31258">
      <w:pPr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C31258">
        <w:rPr>
          <w:sz w:val="28"/>
          <w:szCs w:val="28"/>
        </w:rPr>
        <w:t>.</w:t>
      </w:r>
      <w:r w:rsidR="00C31258">
        <w:rPr>
          <w:sz w:val="28"/>
          <w:szCs w:val="28"/>
        </w:rPr>
        <w:tab/>
      </w:r>
      <w:r>
        <w:rPr>
          <w:sz w:val="28"/>
          <w:szCs w:val="28"/>
        </w:rPr>
        <w:t xml:space="preserve">Общее количество участников на </w:t>
      </w:r>
      <w:r w:rsidR="00A51DC7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 xml:space="preserve">до 110 человек, в том числе спортсмены, тренеры </w:t>
      </w:r>
      <w:r w:rsidR="000D0B38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специалисты.</w:t>
      </w:r>
    </w:p>
    <w:p w:rsidR="001B40C6" w:rsidRDefault="00C31258" w:rsidP="00A228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6.4.</w:t>
      </w:r>
      <w:r>
        <w:rPr>
          <w:sz w:val="28"/>
          <w:szCs w:val="28"/>
        </w:rPr>
        <w:tab/>
      </w:r>
      <w:r w:rsidRPr="00675D61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соревнования</w:t>
      </w:r>
      <w:r w:rsidR="00CF70E8">
        <w:rPr>
          <w:sz w:val="28"/>
          <w:szCs w:val="28"/>
        </w:rPr>
        <w:t xml:space="preserve"> </w:t>
      </w:r>
      <w:r w:rsidR="00FA76F0">
        <w:rPr>
          <w:sz w:val="28"/>
          <w:szCs w:val="28"/>
        </w:rPr>
        <w:t xml:space="preserve">на </w:t>
      </w:r>
      <w:r w:rsidR="00CF70E8">
        <w:rPr>
          <w:color w:val="000000" w:themeColor="text1"/>
          <w:sz w:val="28"/>
          <w:szCs w:val="28"/>
        </w:rPr>
        <w:t>Финал</w:t>
      </w:r>
      <w:r w:rsidR="00FA76F0">
        <w:rPr>
          <w:color w:val="000000" w:themeColor="text1"/>
          <w:sz w:val="28"/>
          <w:szCs w:val="28"/>
        </w:rPr>
        <w:t>е</w:t>
      </w:r>
      <w:r w:rsidR="001630C4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проводятся по следующим дисциплинам: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2163"/>
        <w:gridCol w:w="2196"/>
      </w:tblGrid>
      <w:tr w:rsidR="00C31258" w:rsidRPr="00675D61" w:rsidTr="00C31258">
        <w:tc>
          <w:tcPr>
            <w:tcW w:w="2850" w:type="pct"/>
          </w:tcPr>
          <w:p w:rsidR="00C31258" w:rsidRPr="00675D61" w:rsidRDefault="00C31258" w:rsidP="0002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258">
              <w:rPr>
                <w:rFonts w:ascii="Times New Roman" w:hAnsi="Times New Roman" w:cs="Times New Roman"/>
                <w:sz w:val="28"/>
                <w:szCs w:val="28"/>
              </w:rPr>
              <w:t>HS 85-109, свыше 110, гонка 5 км (спринт)</w:t>
            </w:r>
          </w:p>
        </w:tc>
        <w:tc>
          <w:tcPr>
            <w:tcW w:w="1067" w:type="pct"/>
          </w:tcPr>
          <w:p w:rsidR="00C31258" w:rsidRPr="00675D61" w:rsidRDefault="00C31258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83" w:type="pct"/>
          </w:tcPr>
          <w:p w:rsidR="00C31258" w:rsidRPr="00675D61" w:rsidRDefault="00610B70" w:rsidP="0061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3811Я</w:t>
            </w:r>
          </w:p>
        </w:tc>
      </w:tr>
      <w:tr w:rsidR="00C31258" w:rsidRPr="00675D61" w:rsidTr="00C31258">
        <w:tc>
          <w:tcPr>
            <w:tcW w:w="2850" w:type="pct"/>
          </w:tcPr>
          <w:p w:rsidR="00C31258" w:rsidRPr="00675D61" w:rsidRDefault="00610B70" w:rsidP="0002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HS 85-109, свыше 110, гонка 10 км</w:t>
            </w:r>
          </w:p>
        </w:tc>
        <w:tc>
          <w:tcPr>
            <w:tcW w:w="1067" w:type="pct"/>
          </w:tcPr>
          <w:p w:rsidR="00C31258" w:rsidRPr="00675D61" w:rsidRDefault="00610B70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83" w:type="pct"/>
          </w:tcPr>
          <w:p w:rsidR="00C31258" w:rsidRPr="00675D61" w:rsidRDefault="00610B70" w:rsidP="0061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037 004 3611А</w:t>
            </w:r>
          </w:p>
        </w:tc>
      </w:tr>
      <w:tr w:rsidR="00C31258" w:rsidRPr="00675D61" w:rsidTr="00C31258">
        <w:tc>
          <w:tcPr>
            <w:tcW w:w="2850" w:type="pct"/>
          </w:tcPr>
          <w:p w:rsidR="00C31258" w:rsidRPr="00675D61" w:rsidRDefault="00610B70" w:rsidP="0002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 xml:space="preserve">HS 85-109, свыше 110, эстафета (4 чел. </w:t>
            </w:r>
            <w:proofErr w:type="spellStart"/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610B70">
              <w:rPr>
                <w:rFonts w:ascii="Times New Roman" w:hAnsi="Times New Roman" w:cs="Times New Roman"/>
                <w:sz w:val="28"/>
                <w:szCs w:val="28"/>
              </w:rPr>
              <w:t xml:space="preserve"> 5 км)</w:t>
            </w:r>
          </w:p>
        </w:tc>
        <w:tc>
          <w:tcPr>
            <w:tcW w:w="1067" w:type="pct"/>
          </w:tcPr>
          <w:p w:rsidR="00C31258" w:rsidRPr="00675D61" w:rsidRDefault="00610B70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83" w:type="pct"/>
          </w:tcPr>
          <w:p w:rsidR="00C31258" w:rsidRPr="00675D61" w:rsidRDefault="00610B70" w:rsidP="0061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C31258" w:rsidRPr="00675D61" w:rsidTr="00C31258">
        <w:tc>
          <w:tcPr>
            <w:tcW w:w="2850" w:type="pct"/>
          </w:tcPr>
          <w:p w:rsidR="00C31258" w:rsidRPr="00675D61" w:rsidRDefault="00610B70" w:rsidP="0002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HS 50-84, гонка 3-5 км</w:t>
            </w:r>
          </w:p>
        </w:tc>
        <w:tc>
          <w:tcPr>
            <w:tcW w:w="1067" w:type="pct"/>
          </w:tcPr>
          <w:p w:rsidR="00C31258" w:rsidRPr="00675D61" w:rsidRDefault="00610B70" w:rsidP="0061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83" w:type="pct"/>
          </w:tcPr>
          <w:p w:rsidR="00C31258" w:rsidRPr="00675D61" w:rsidRDefault="00610B70" w:rsidP="0061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3811Н</w:t>
            </w:r>
          </w:p>
        </w:tc>
      </w:tr>
    </w:tbl>
    <w:p w:rsidR="00F74614" w:rsidRDefault="00EA17E9" w:rsidP="00A228B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>
        <w:rPr>
          <w:sz w:val="28"/>
          <w:szCs w:val="28"/>
        </w:rPr>
        <w:tab/>
      </w:r>
      <w:r w:rsidRPr="008B59EA">
        <w:rPr>
          <w:color w:val="000000" w:themeColor="text1"/>
          <w:sz w:val="28"/>
          <w:szCs w:val="28"/>
        </w:rPr>
        <w:t xml:space="preserve">К участию </w:t>
      </w:r>
      <w:r w:rsidR="00E80207">
        <w:rPr>
          <w:color w:val="000000" w:themeColor="text1"/>
          <w:sz w:val="28"/>
          <w:szCs w:val="28"/>
        </w:rPr>
        <w:t xml:space="preserve">в Финале </w:t>
      </w:r>
      <w:r w:rsidRPr="008B59EA">
        <w:rPr>
          <w:color w:val="000000" w:themeColor="text1"/>
          <w:sz w:val="28"/>
          <w:szCs w:val="28"/>
        </w:rPr>
        <w:t xml:space="preserve">допускаются спортивные сборные команды субъектов Российской Федерации по </w:t>
      </w:r>
      <w:r>
        <w:rPr>
          <w:color w:val="000000" w:themeColor="text1"/>
          <w:sz w:val="28"/>
          <w:szCs w:val="28"/>
        </w:rPr>
        <w:t xml:space="preserve">результатам участия спортсменов в </w:t>
      </w:r>
      <w:r>
        <w:rPr>
          <w:sz w:val="28"/>
          <w:szCs w:val="28"/>
        </w:rPr>
        <w:t>отборочных спортивных соревновани</w:t>
      </w:r>
      <w:r w:rsidR="00F74614">
        <w:rPr>
          <w:sz w:val="28"/>
          <w:szCs w:val="28"/>
        </w:rPr>
        <w:t xml:space="preserve">ях в </w:t>
      </w:r>
      <w:r>
        <w:rPr>
          <w:color w:val="000000" w:themeColor="text1"/>
          <w:sz w:val="28"/>
          <w:szCs w:val="28"/>
        </w:rPr>
        <w:t xml:space="preserve">сезоне 2019 – 2020 годов. </w:t>
      </w:r>
      <w:r w:rsidRPr="008B59EA">
        <w:rPr>
          <w:color w:val="000000" w:themeColor="text1"/>
          <w:sz w:val="28"/>
          <w:szCs w:val="28"/>
        </w:rPr>
        <w:t xml:space="preserve">Сроки и места проведения </w:t>
      </w:r>
      <w:r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Pr="008B59EA">
        <w:rPr>
          <w:color w:val="000000" w:themeColor="text1"/>
          <w:sz w:val="28"/>
          <w:szCs w:val="28"/>
        </w:rPr>
        <w:t>.</w:t>
      </w:r>
    </w:p>
    <w:p w:rsidR="003C0815" w:rsidRDefault="003C0815" w:rsidP="003C081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6.5.1.</w:t>
      </w:r>
      <w:r w:rsidR="00F74614">
        <w:rPr>
          <w:sz w:val="28"/>
          <w:szCs w:val="28"/>
        </w:rPr>
        <w:t>Р</w:t>
      </w:r>
      <w:r w:rsidR="00104A29">
        <w:rPr>
          <w:sz w:val="28"/>
          <w:szCs w:val="28"/>
        </w:rPr>
        <w:t>егиональные</w:t>
      </w:r>
      <w:r w:rsidR="00C9008D">
        <w:rPr>
          <w:sz w:val="28"/>
          <w:szCs w:val="28"/>
        </w:rPr>
        <w:t xml:space="preserve"> </w:t>
      </w:r>
      <w:r w:rsidR="00104A29">
        <w:rPr>
          <w:sz w:val="28"/>
          <w:szCs w:val="28"/>
        </w:rPr>
        <w:t xml:space="preserve">спортивные соревнования </w:t>
      </w:r>
      <w:r w:rsidR="00C9008D">
        <w:rPr>
          <w:sz w:val="28"/>
          <w:szCs w:val="28"/>
        </w:rPr>
        <w:t>(уровень не ниже муници</w:t>
      </w:r>
      <w:r w:rsidR="00DD3D2D">
        <w:rPr>
          <w:sz w:val="28"/>
          <w:szCs w:val="28"/>
        </w:rPr>
        <w:t>па</w:t>
      </w:r>
      <w:r w:rsidR="00C9008D">
        <w:rPr>
          <w:sz w:val="28"/>
          <w:szCs w:val="28"/>
        </w:rPr>
        <w:t xml:space="preserve">льных) </w:t>
      </w:r>
      <w:r w:rsidR="00104A29">
        <w:rPr>
          <w:sz w:val="28"/>
          <w:szCs w:val="28"/>
        </w:rPr>
        <w:t>по видам спорта, включенные в календарные планы физкультурных и спортивных мер</w:t>
      </w:r>
      <w:r w:rsidR="00327546">
        <w:rPr>
          <w:sz w:val="28"/>
          <w:szCs w:val="28"/>
        </w:rPr>
        <w:t>о</w:t>
      </w:r>
      <w:r w:rsidR="00104A29">
        <w:rPr>
          <w:sz w:val="28"/>
          <w:szCs w:val="28"/>
        </w:rPr>
        <w:t>приятий субъектов Российской Федерации на соответствующий год</w:t>
      </w:r>
      <w:r>
        <w:rPr>
          <w:sz w:val="28"/>
          <w:szCs w:val="28"/>
        </w:rPr>
        <w:t>.</w:t>
      </w:r>
      <w:proofErr w:type="gramEnd"/>
    </w:p>
    <w:p w:rsidR="00512580" w:rsidRPr="0034506A" w:rsidRDefault="003C0815" w:rsidP="003C0815">
      <w:pPr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0949C3" w:rsidRPr="002D2302">
        <w:rPr>
          <w:sz w:val="28"/>
          <w:szCs w:val="28"/>
        </w:rPr>
        <w:t>1</w:t>
      </w:r>
      <w:r>
        <w:rPr>
          <w:sz w:val="28"/>
          <w:szCs w:val="28"/>
        </w:rPr>
        <w:t>-ый</w:t>
      </w:r>
      <w:r w:rsidR="000949C3" w:rsidRPr="002D2302">
        <w:rPr>
          <w:sz w:val="28"/>
          <w:szCs w:val="28"/>
        </w:rPr>
        <w:t>, 2</w:t>
      </w:r>
      <w:r>
        <w:rPr>
          <w:sz w:val="28"/>
          <w:szCs w:val="28"/>
        </w:rPr>
        <w:t>-ой</w:t>
      </w:r>
      <w:r w:rsidR="000949C3" w:rsidRPr="002D2302">
        <w:rPr>
          <w:sz w:val="28"/>
          <w:szCs w:val="28"/>
        </w:rPr>
        <w:t>, 3</w:t>
      </w:r>
      <w:r>
        <w:rPr>
          <w:sz w:val="28"/>
          <w:szCs w:val="28"/>
        </w:rPr>
        <w:t>-ий</w:t>
      </w:r>
      <w:r w:rsidR="000949C3" w:rsidRPr="002D2302">
        <w:rPr>
          <w:sz w:val="28"/>
          <w:szCs w:val="28"/>
        </w:rPr>
        <w:t>, 4</w:t>
      </w:r>
      <w:r>
        <w:rPr>
          <w:sz w:val="28"/>
          <w:szCs w:val="28"/>
        </w:rPr>
        <w:t>-ый</w:t>
      </w:r>
      <w:r w:rsidR="000949C3" w:rsidRPr="002D2302">
        <w:rPr>
          <w:sz w:val="28"/>
          <w:szCs w:val="28"/>
        </w:rPr>
        <w:t>, 5</w:t>
      </w:r>
      <w:r>
        <w:rPr>
          <w:sz w:val="28"/>
          <w:szCs w:val="28"/>
        </w:rPr>
        <w:t>-ый</w:t>
      </w:r>
      <w:r w:rsidR="000949C3" w:rsidRPr="002D2302">
        <w:rPr>
          <w:sz w:val="28"/>
          <w:szCs w:val="28"/>
        </w:rPr>
        <w:t>, 6</w:t>
      </w:r>
      <w:r>
        <w:rPr>
          <w:sz w:val="28"/>
          <w:szCs w:val="28"/>
        </w:rPr>
        <w:t>-ой</w:t>
      </w:r>
      <w:r w:rsidR="000949C3" w:rsidRPr="002D2302">
        <w:rPr>
          <w:sz w:val="28"/>
          <w:szCs w:val="28"/>
        </w:rPr>
        <w:t>, 7</w:t>
      </w:r>
      <w:r>
        <w:rPr>
          <w:sz w:val="28"/>
          <w:szCs w:val="28"/>
        </w:rPr>
        <w:t>-ой</w:t>
      </w:r>
      <w:r w:rsidR="000949C3" w:rsidRPr="002D2302">
        <w:rPr>
          <w:sz w:val="28"/>
          <w:szCs w:val="28"/>
        </w:rPr>
        <w:t>, 8</w:t>
      </w:r>
      <w:r>
        <w:rPr>
          <w:sz w:val="28"/>
          <w:szCs w:val="28"/>
        </w:rPr>
        <w:t xml:space="preserve">-ой </w:t>
      </w:r>
      <w:r w:rsidR="00512580" w:rsidRPr="002D2302">
        <w:rPr>
          <w:sz w:val="28"/>
          <w:szCs w:val="28"/>
        </w:rPr>
        <w:t>э</w:t>
      </w:r>
      <w:r w:rsidR="000949C3" w:rsidRPr="002D2302">
        <w:rPr>
          <w:sz w:val="28"/>
          <w:szCs w:val="28"/>
        </w:rPr>
        <w:t>тапы Кубка России</w:t>
      </w:r>
      <w:r>
        <w:rPr>
          <w:sz w:val="28"/>
          <w:szCs w:val="28"/>
        </w:rPr>
        <w:t xml:space="preserve"> (на трамплинах мощностью не менее чем на</w:t>
      </w:r>
      <w:r w:rsidRPr="003C0815">
        <w:rPr>
          <w:color w:val="000000" w:themeColor="text1"/>
          <w:sz w:val="28"/>
          <w:szCs w:val="28"/>
        </w:rPr>
        <w:t xml:space="preserve"> </w:t>
      </w:r>
      <w:r w:rsidR="001630C4">
        <w:rPr>
          <w:color w:val="000000" w:themeColor="text1"/>
          <w:sz w:val="28"/>
          <w:szCs w:val="28"/>
        </w:rPr>
        <w:t>Финале</w:t>
      </w:r>
      <w:r w:rsidR="004F60FC">
        <w:rPr>
          <w:color w:val="000000" w:themeColor="text1"/>
          <w:sz w:val="28"/>
          <w:szCs w:val="28"/>
        </w:rPr>
        <w:t>)</w:t>
      </w:r>
      <w:r w:rsidR="00104A29">
        <w:rPr>
          <w:sz w:val="28"/>
          <w:szCs w:val="28"/>
        </w:rPr>
        <w:t>.</w:t>
      </w:r>
    </w:p>
    <w:p w:rsidR="00486B91" w:rsidRDefault="004A5DE0" w:rsidP="00486B91">
      <w:pPr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5D451B">
        <w:rPr>
          <w:sz w:val="28"/>
          <w:szCs w:val="28"/>
        </w:rPr>
        <w:t>3</w:t>
      </w:r>
      <w:r w:rsidR="00486B91">
        <w:rPr>
          <w:sz w:val="28"/>
          <w:szCs w:val="28"/>
        </w:rPr>
        <w:t>.</w:t>
      </w:r>
      <w:r>
        <w:rPr>
          <w:sz w:val="28"/>
          <w:szCs w:val="28"/>
        </w:rPr>
        <w:t xml:space="preserve">Дополнительно </w:t>
      </w:r>
      <w:r w:rsidR="0034506A">
        <w:rPr>
          <w:sz w:val="28"/>
          <w:szCs w:val="28"/>
        </w:rPr>
        <w:t>будут допущены</w:t>
      </w:r>
      <w:r w:rsidR="0010758C">
        <w:rPr>
          <w:sz w:val="28"/>
          <w:szCs w:val="28"/>
        </w:rPr>
        <w:t xml:space="preserve"> сильнейшие</w:t>
      </w:r>
      <w:r w:rsidR="0034506A">
        <w:rPr>
          <w:sz w:val="28"/>
          <w:szCs w:val="28"/>
        </w:rPr>
        <w:t xml:space="preserve"> спорт</w:t>
      </w:r>
      <w:r w:rsidR="00621DE5">
        <w:rPr>
          <w:sz w:val="28"/>
          <w:szCs w:val="28"/>
        </w:rPr>
        <w:t xml:space="preserve">смены </w:t>
      </w:r>
      <w:r w:rsidR="0010758C">
        <w:rPr>
          <w:sz w:val="28"/>
          <w:szCs w:val="28"/>
        </w:rPr>
        <w:t>по итогам отборочных</w:t>
      </w:r>
      <w:r w:rsidR="00FC50AE">
        <w:rPr>
          <w:sz w:val="28"/>
          <w:szCs w:val="28"/>
        </w:rPr>
        <w:t xml:space="preserve"> спортивных</w:t>
      </w:r>
      <w:r w:rsidR="0010758C">
        <w:rPr>
          <w:sz w:val="28"/>
          <w:szCs w:val="28"/>
        </w:rPr>
        <w:t xml:space="preserve"> соревнований</w:t>
      </w:r>
      <w:r w:rsidR="00621DE5">
        <w:rPr>
          <w:sz w:val="28"/>
          <w:szCs w:val="28"/>
        </w:rPr>
        <w:t>, в том числе</w:t>
      </w:r>
      <w:r w:rsidR="0034506A">
        <w:rPr>
          <w:sz w:val="28"/>
          <w:szCs w:val="28"/>
        </w:rPr>
        <w:t xml:space="preserve"> спорт</w:t>
      </w:r>
      <w:r w:rsidR="00621DE5">
        <w:rPr>
          <w:sz w:val="28"/>
          <w:szCs w:val="28"/>
        </w:rPr>
        <w:t>смены субъекта</w:t>
      </w:r>
      <w:r w:rsidR="0034506A">
        <w:rPr>
          <w:sz w:val="28"/>
          <w:szCs w:val="28"/>
        </w:rPr>
        <w:t xml:space="preserve"> Российской Федерации, на территории которого будут проводиться </w:t>
      </w:r>
      <w:r>
        <w:rPr>
          <w:sz w:val="28"/>
          <w:szCs w:val="28"/>
        </w:rPr>
        <w:t xml:space="preserve">спортивные </w:t>
      </w:r>
      <w:r>
        <w:rPr>
          <w:kern w:val="0"/>
          <w:sz w:val="28"/>
          <w:szCs w:val="28"/>
          <w:lang w:eastAsia="ru-RU"/>
        </w:rPr>
        <w:t xml:space="preserve">соревнования </w:t>
      </w:r>
      <w:r w:rsidR="00220B5D">
        <w:rPr>
          <w:color w:val="000000" w:themeColor="text1"/>
          <w:sz w:val="28"/>
          <w:szCs w:val="28"/>
        </w:rPr>
        <w:t xml:space="preserve">Финала </w:t>
      </w:r>
      <w:r w:rsidR="00DA6CF5">
        <w:rPr>
          <w:sz w:val="28"/>
          <w:szCs w:val="28"/>
        </w:rPr>
        <w:t xml:space="preserve">при условии участия </w:t>
      </w:r>
      <w:r w:rsidRPr="0000241F">
        <w:rPr>
          <w:sz w:val="28"/>
          <w:szCs w:val="28"/>
        </w:rPr>
        <w:t xml:space="preserve">в </w:t>
      </w:r>
      <w:r>
        <w:rPr>
          <w:sz w:val="28"/>
          <w:szCs w:val="28"/>
        </w:rPr>
        <w:t>отборочных спортивных соревнованиях</w:t>
      </w:r>
      <w:r w:rsidR="0034506A">
        <w:rPr>
          <w:sz w:val="28"/>
          <w:szCs w:val="28"/>
        </w:rPr>
        <w:t>.</w:t>
      </w:r>
    </w:p>
    <w:p w:rsidR="00486B91" w:rsidRDefault="00486B91" w:rsidP="00486B91">
      <w:pPr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>
        <w:rPr>
          <w:sz w:val="28"/>
          <w:szCs w:val="28"/>
        </w:rPr>
        <w:tab/>
      </w:r>
      <w:r w:rsidR="00294AF4">
        <w:rPr>
          <w:sz w:val="28"/>
          <w:szCs w:val="28"/>
        </w:rPr>
        <w:t>Все спортсмены должны иметь медицинскую страховку повышенного риска.</w:t>
      </w:r>
    </w:p>
    <w:p w:rsidR="00C77426" w:rsidRDefault="00486B91" w:rsidP="00486B91">
      <w:pPr>
        <w:jc w:val="both"/>
        <w:rPr>
          <w:sz w:val="28"/>
          <w:szCs w:val="28"/>
        </w:rPr>
      </w:pPr>
      <w:r>
        <w:rPr>
          <w:sz w:val="28"/>
          <w:szCs w:val="28"/>
        </w:rPr>
        <w:t>6.7.</w:t>
      </w:r>
      <w:r>
        <w:rPr>
          <w:sz w:val="28"/>
          <w:szCs w:val="28"/>
        </w:rPr>
        <w:tab/>
      </w:r>
      <w:r w:rsidR="00294AF4">
        <w:rPr>
          <w:sz w:val="28"/>
          <w:szCs w:val="28"/>
        </w:rPr>
        <w:t xml:space="preserve">Спортивный инвентарь и экипировка спортсменов должна соответствовать </w:t>
      </w:r>
      <w:r>
        <w:rPr>
          <w:sz w:val="28"/>
          <w:szCs w:val="28"/>
        </w:rPr>
        <w:t>Правилам вида спорта «лыжное двоеборье»</w:t>
      </w:r>
      <w:r w:rsidR="00294AF4">
        <w:rPr>
          <w:sz w:val="28"/>
          <w:szCs w:val="28"/>
        </w:rPr>
        <w:t>.</w:t>
      </w:r>
    </w:p>
    <w:p w:rsidR="00C77426" w:rsidRDefault="00486B91" w:rsidP="00A228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6.8.</w:t>
      </w:r>
      <w:r>
        <w:rPr>
          <w:sz w:val="28"/>
          <w:szCs w:val="28"/>
        </w:rPr>
        <w:tab/>
      </w:r>
      <w:r w:rsidR="00294AF4">
        <w:rPr>
          <w:sz w:val="28"/>
          <w:szCs w:val="28"/>
        </w:rPr>
        <w:t>Программа проведения</w:t>
      </w:r>
      <w:r w:rsidR="004B7F9E">
        <w:rPr>
          <w:sz w:val="28"/>
          <w:szCs w:val="28"/>
        </w:rPr>
        <w:t xml:space="preserve"> спортивных</w:t>
      </w:r>
      <w:r w:rsidR="00294AF4">
        <w:rPr>
          <w:sz w:val="28"/>
          <w:szCs w:val="28"/>
        </w:rPr>
        <w:t xml:space="preserve"> соревнований на </w:t>
      </w:r>
      <w:r w:rsidR="00D93A41">
        <w:rPr>
          <w:color w:val="000000" w:themeColor="text1"/>
          <w:sz w:val="28"/>
          <w:szCs w:val="28"/>
        </w:rPr>
        <w:t>Финале</w:t>
      </w:r>
      <w:r w:rsidR="00294AF4"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4444"/>
        <w:gridCol w:w="2431"/>
        <w:gridCol w:w="2070"/>
      </w:tblGrid>
      <w:tr w:rsidR="00486B91" w:rsidTr="000213D5">
        <w:tc>
          <w:tcPr>
            <w:tcW w:w="588" w:type="pct"/>
          </w:tcPr>
          <w:p w:rsidR="00486B91" w:rsidRPr="00B557FA" w:rsidRDefault="00486B91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486B91" w:rsidRPr="00194452" w:rsidRDefault="00486B91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, семинар судей и тренеров</w:t>
            </w:r>
          </w:p>
        </w:tc>
      </w:tr>
      <w:tr w:rsidR="00486B91" w:rsidTr="00486B91">
        <w:tc>
          <w:tcPr>
            <w:tcW w:w="588" w:type="pct"/>
            <w:vAlign w:val="center"/>
          </w:tcPr>
          <w:p w:rsidR="00486B91" w:rsidRPr="00B557FA" w:rsidRDefault="00486B91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3391" w:type="pct"/>
            <w:gridSpan w:val="2"/>
            <w:vAlign w:val="center"/>
          </w:tcPr>
          <w:p w:rsidR="00486B91" w:rsidRPr="00F835A5" w:rsidRDefault="00486B91" w:rsidP="0048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B91" w:rsidTr="00486B91">
        <w:tc>
          <w:tcPr>
            <w:tcW w:w="588" w:type="pct"/>
            <w:vAlign w:val="center"/>
          </w:tcPr>
          <w:p w:rsidR="00486B91" w:rsidRPr="00B557FA" w:rsidRDefault="00486B91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486B91" w:rsidRDefault="00486B91" w:rsidP="0048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B91">
              <w:rPr>
                <w:rFonts w:ascii="Times New Roman" w:hAnsi="Times New Roman" w:cs="Times New Roman"/>
                <w:sz w:val="28"/>
                <w:szCs w:val="28"/>
              </w:rPr>
              <w:t>официальна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тренировка на трамплине К-90</w:t>
            </w:r>
            <w:r w:rsidRPr="00486B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86B91" w:rsidRPr="00F835A5" w:rsidRDefault="00486B91" w:rsidP="00486B91">
            <w:pPr>
              <w:rPr>
                <w:sz w:val="28"/>
                <w:szCs w:val="28"/>
              </w:rPr>
            </w:pPr>
            <w:proofErr w:type="spellStart"/>
            <w:r w:rsidRPr="00486B91">
              <w:rPr>
                <w:rFonts w:ascii="Times New Roman" w:hAnsi="Times New Roman" w:cs="Times New Roman"/>
                <w:sz w:val="28"/>
                <w:szCs w:val="28"/>
              </w:rPr>
              <w:t>провижнл</w:t>
            </w:r>
            <w:proofErr w:type="spellEnd"/>
            <w:r w:rsidRPr="00486B91">
              <w:rPr>
                <w:rFonts w:ascii="Times New Roman" w:hAnsi="Times New Roman" w:cs="Times New Roman"/>
                <w:sz w:val="28"/>
                <w:szCs w:val="28"/>
              </w:rPr>
              <w:t xml:space="preserve"> раунд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B91">
              <w:rPr>
                <w:rFonts w:ascii="Times New Roman" w:hAnsi="Times New Roman" w:cs="Times New Roman"/>
                <w:sz w:val="28"/>
                <w:szCs w:val="28"/>
              </w:rPr>
              <w:t>просмотр дистанции 10 км</w:t>
            </w: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486B91" w:rsidTr="00486B91">
        <w:tc>
          <w:tcPr>
            <w:tcW w:w="588" w:type="pct"/>
            <w:vAlign w:val="center"/>
          </w:tcPr>
          <w:p w:rsidR="00486B91" w:rsidRPr="00B557FA" w:rsidRDefault="00486B91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486B91" w:rsidRPr="00486B91" w:rsidRDefault="00486B91" w:rsidP="00486B91">
            <w:pPr>
              <w:rPr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486B91" w:rsidTr="00486B91">
        <w:tc>
          <w:tcPr>
            <w:tcW w:w="588" w:type="pct"/>
            <w:vAlign w:val="center"/>
          </w:tcPr>
          <w:p w:rsidR="00486B91" w:rsidRPr="00B557FA" w:rsidRDefault="00486B91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486B91" w:rsidRPr="00F835A5" w:rsidRDefault="00486B91" w:rsidP="00486B91">
            <w:pPr>
              <w:rPr>
                <w:sz w:val="28"/>
                <w:szCs w:val="28"/>
              </w:rPr>
            </w:pPr>
            <w:r w:rsidRPr="00486B91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 на трамплине К-60</w:t>
            </w: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486B91" w:rsidTr="000213D5">
        <w:tc>
          <w:tcPr>
            <w:tcW w:w="588" w:type="pct"/>
          </w:tcPr>
          <w:p w:rsidR="00486B91" w:rsidRPr="00B557FA" w:rsidRDefault="00486B91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2192" w:type="pct"/>
            <w:vAlign w:val="center"/>
          </w:tcPr>
          <w:p w:rsidR="00486B91" w:rsidRPr="00F835A5" w:rsidRDefault="00486B91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199" w:type="pct"/>
            <w:vAlign w:val="center"/>
          </w:tcPr>
          <w:p w:rsidR="00486B91" w:rsidRPr="00F835A5" w:rsidRDefault="00486B91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B91" w:rsidTr="00486B91">
        <w:tc>
          <w:tcPr>
            <w:tcW w:w="588" w:type="pct"/>
          </w:tcPr>
          <w:p w:rsidR="00486B91" w:rsidRPr="00B557FA" w:rsidRDefault="00486B91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486B91" w:rsidRPr="00F835A5" w:rsidRDefault="00486B91" w:rsidP="00486B91">
            <w:pPr>
              <w:rPr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HS 85-109, свыше 110, гонка 10 км</w:t>
            </w: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037 004 3611А</w:t>
            </w:r>
          </w:p>
        </w:tc>
      </w:tr>
      <w:tr w:rsidR="00486B91" w:rsidTr="00486B91">
        <w:tc>
          <w:tcPr>
            <w:tcW w:w="588" w:type="pct"/>
          </w:tcPr>
          <w:p w:rsidR="00486B91" w:rsidRPr="00B557FA" w:rsidRDefault="00486B91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486B91" w:rsidRPr="00486B91" w:rsidRDefault="00486B91" w:rsidP="00486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6B91">
              <w:rPr>
                <w:rFonts w:ascii="Times New Roman" w:hAnsi="Times New Roman" w:cs="Times New Roman"/>
                <w:sz w:val="28"/>
                <w:szCs w:val="28"/>
              </w:rPr>
              <w:t>личные спортивные соревнования на трамплине К-90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86B91">
              <w:rPr>
                <w:rFonts w:ascii="Times New Roman" w:hAnsi="Times New Roman" w:cs="Times New Roman"/>
                <w:sz w:val="28"/>
                <w:szCs w:val="28"/>
              </w:rPr>
              <w:t>лыжная гонка 10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86B9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486B91" w:rsidTr="000213D5">
        <w:tc>
          <w:tcPr>
            <w:tcW w:w="588" w:type="pct"/>
          </w:tcPr>
          <w:p w:rsidR="00486B91" w:rsidRPr="00B557FA" w:rsidRDefault="00486B91" w:rsidP="000213D5">
            <w:pPr>
              <w:rPr>
                <w:sz w:val="28"/>
                <w:szCs w:val="28"/>
              </w:rPr>
            </w:pPr>
          </w:p>
        </w:tc>
        <w:tc>
          <w:tcPr>
            <w:tcW w:w="2192" w:type="pct"/>
            <w:vAlign w:val="center"/>
          </w:tcPr>
          <w:p w:rsidR="00486B91" w:rsidRPr="00F835A5" w:rsidRDefault="00486B91" w:rsidP="000213D5">
            <w:pPr>
              <w:rPr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199" w:type="pct"/>
            <w:vAlign w:val="center"/>
          </w:tcPr>
          <w:p w:rsidR="00486B91" w:rsidRPr="00F835A5" w:rsidRDefault="00486B91" w:rsidP="00021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486B91" w:rsidTr="00486B91">
        <w:tc>
          <w:tcPr>
            <w:tcW w:w="588" w:type="pct"/>
          </w:tcPr>
          <w:p w:rsidR="00486B91" w:rsidRPr="00B557FA" w:rsidRDefault="00486B91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486B91" w:rsidRPr="00486B91" w:rsidRDefault="00486B91" w:rsidP="0048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B91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тренировка на трамплине К-60, </w:t>
            </w:r>
            <w:proofErr w:type="spellStart"/>
            <w:r w:rsidRPr="00486B91">
              <w:rPr>
                <w:rFonts w:ascii="Times New Roman" w:hAnsi="Times New Roman" w:cs="Times New Roman"/>
                <w:sz w:val="28"/>
                <w:szCs w:val="28"/>
              </w:rPr>
              <w:t>провижнл</w:t>
            </w:r>
            <w:proofErr w:type="spellEnd"/>
            <w:r w:rsidRPr="00486B91">
              <w:rPr>
                <w:rFonts w:ascii="Times New Roman" w:hAnsi="Times New Roman" w:cs="Times New Roman"/>
                <w:sz w:val="28"/>
                <w:szCs w:val="28"/>
              </w:rPr>
              <w:t xml:space="preserve"> раунд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B91">
              <w:rPr>
                <w:rFonts w:ascii="Times New Roman" w:hAnsi="Times New Roman" w:cs="Times New Roman"/>
                <w:sz w:val="28"/>
                <w:szCs w:val="28"/>
              </w:rPr>
              <w:t>просмотр дистанции 3 км</w:t>
            </w: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486B91" w:rsidTr="000213D5">
        <w:tc>
          <w:tcPr>
            <w:tcW w:w="588" w:type="pct"/>
          </w:tcPr>
          <w:p w:rsidR="00486B91" w:rsidRPr="00B557FA" w:rsidRDefault="00486B91" w:rsidP="000213D5">
            <w:pPr>
              <w:rPr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2192" w:type="pct"/>
            <w:vAlign w:val="center"/>
          </w:tcPr>
          <w:p w:rsidR="00486B91" w:rsidRPr="00F835A5" w:rsidRDefault="00486B91" w:rsidP="000213D5">
            <w:pPr>
              <w:rPr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199" w:type="pct"/>
            <w:vAlign w:val="center"/>
          </w:tcPr>
          <w:p w:rsidR="00486B91" w:rsidRPr="00F835A5" w:rsidRDefault="00486B91" w:rsidP="00021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486B91" w:rsidTr="000213D5">
        <w:tc>
          <w:tcPr>
            <w:tcW w:w="588" w:type="pct"/>
          </w:tcPr>
          <w:p w:rsidR="00486B91" w:rsidRPr="00B557FA" w:rsidRDefault="00486B91" w:rsidP="000213D5">
            <w:pPr>
              <w:rPr>
                <w:sz w:val="28"/>
                <w:szCs w:val="28"/>
              </w:rPr>
            </w:pPr>
          </w:p>
        </w:tc>
        <w:tc>
          <w:tcPr>
            <w:tcW w:w="2192" w:type="pct"/>
            <w:vAlign w:val="center"/>
          </w:tcPr>
          <w:p w:rsidR="00486B91" w:rsidRPr="00F835A5" w:rsidRDefault="00486B91" w:rsidP="000213D5">
            <w:pPr>
              <w:rPr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HS 50-84, гонка 3-5 км</w:t>
            </w:r>
          </w:p>
        </w:tc>
        <w:tc>
          <w:tcPr>
            <w:tcW w:w="1199" w:type="pct"/>
            <w:vAlign w:val="center"/>
          </w:tcPr>
          <w:p w:rsidR="00486B91" w:rsidRPr="00F835A5" w:rsidRDefault="00486B91" w:rsidP="00021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3811Н</w:t>
            </w:r>
          </w:p>
        </w:tc>
      </w:tr>
      <w:tr w:rsidR="00486B91" w:rsidTr="000213D5">
        <w:tc>
          <w:tcPr>
            <w:tcW w:w="588" w:type="pct"/>
            <w:vAlign w:val="center"/>
          </w:tcPr>
          <w:p w:rsidR="00486B91" w:rsidRPr="00B557FA" w:rsidRDefault="00486B91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pct"/>
            <w:gridSpan w:val="2"/>
          </w:tcPr>
          <w:p w:rsidR="00486B91" w:rsidRPr="00B557FA" w:rsidRDefault="000F5D23" w:rsidP="000F5D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F5D23">
              <w:rPr>
                <w:rFonts w:ascii="Times New Roman" w:hAnsi="Times New Roman" w:cs="Times New Roman"/>
                <w:sz w:val="28"/>
                <w:szCs w:val="28"/>
              </w:rPr>
              <w:t>личные спортивные соре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внования на трамплине К-60, </w:t>
            </w:r>
            <w:r w:rsidRPr="000F5D23">
              <w:rPr>
                <w:rFonts w:ascii="Times New Roman" w:hAnsi="Times New Roman" w:cs="Times New Roman"/>
                <w:sz w:val="28"/>
                <w:szCs w:val="28"/>
              </w:rPr>
              <w:t>лыжная гонка 3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1" w:type="pct"/>
          </w:tcPr>
          <w:p w:rsidR="00486B91" w:rsidRPr="004D03DB" w:rsidRDefault="00486B91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B91" w:rsidTr="000213D5">
        <w:tc>
          <w:tcPr>
            <w:tcW w:w="588" w:type="pct"/>
            <w:vAlign w:val="center"/>
          </w:tcPr>
          <w:p w:rsidR="00486B91" w:rsidRPr="00B557FA" w:rsidRDefault="00486B91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pct"/>
            <w:vAlign w:val="center"/>
          </w:tcPr>
          <w:p w:rsidR="00486B91" w:rsidRPr="00F835A5" w:rsidRDefault="000F5D23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199" w:type="pct"/>
            <w:vAlign w:val="center"/>
          </w:tcPr>
          <w:p w:rsidR="00486B91" w:rsidRPr="00F835A5" w:rsidRDefault="00486B91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486B91" w:rsidRPr="004D03DB" w:rsidRDefault="00486B91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D23" w:rsidTr="000F5D23">
        <w:tc>
          <w:tcPr>
            <w:tcW w:w="588" w:type="pct"/>
            <w:vAlign w:val="center"/>
          </w:tcPr>
          <w:p w:rsidR="000F5D23" w:rsidRPr="00B557FA" w:rsidRDefault="000F5D23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0F5D23" w:rsidRPr="00F835A5" w:rsidRDefault="000F5D23" w:rsidP="000F5D23">
            <w:pPr>
              <w:rPr>
                <w:sz w:val="28"/>
                <w:szCs w:val="28"/>
              </w:rPr>
            </w:pPr>
            <w:r w:rsidRPr="000F5D23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 на трамплине К-90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F5D23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Pr="000F5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дистанции 5 км</w:t>
            </w:r>
          </w:p>
        </w:tc>
        <w:tc>
          <w:tcPr>
            <w:tcW w:w="1021" w:type="pct"/>
            <w:vAlign w:val="center"/>
          </w:tcPr>
          <w:p w:rsidR="000F5D23" w:rsidRPr="004D03DB" w:rsidRDefault="000F5D23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0F5D23" w:rsidTr="000213D5">
        <w:tc>
          <w:tcPr>
            <w:tcW w:w="588" w:type="pct"/>
            <w:vAlign w:val="center"/>
          </w:tcPr>
          <w:p w:rsidR="000F5D23" w:rsidRPr="00B557FA" w:rsidRDefault="000F5D23" w:rsidP="000213D5">
            <w:pPr>
              <w:rPr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день –</w:t>
            </w:r>
          </w:p>
        </w:tc>
        <w:tc>
          <w:tcPr>
            <w:tcW w:w="2192" w:type="pct"/>
            <w:vAlign w:val="center"/>
          </w:tcPr>
          <w:p w:rsidR="000F5D23" w:rsidRPr="00F835A5" w:rsidRDefault="000F5D23" w:rsidP="000213D5">
            <w:pPr>
              <w:rPr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199" w:type="pct"/>
            <w:vAlign w:val="center"/>
          </w:tcPr>
          <w:p w:rsidR="000F5D23" w:rsidRPr="00F835A5" w:rsidRDefault="000F5D23" w:rsidP="00021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0F5D23" w:rsidRPr="004D03DB" w:rsidRDefault="000F5D23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3475B4" w:rsidTr="003475B4">
        <w:tc>
          <w:tcPr>
            <w:tcW w:w="588" w:type="pct"/>
            <w:vAlign w:val="center"/>
          </w:tcPr>
          <w:p w:rsidR="003475B4" w:rsidRPr="00B557FA" w:rsidRDefault="003475B4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3475B4" w:rsidRPr="00F835A5" w:rsidRDefault="003475B4" w:rsidP="003475B4">
            <w:pPr>
              <w:rPr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 xml:space="preserve">HS 85-109, свыше 110, эстафета (4 чел. </w:t>
            </w:r>
            <w:proofErr w:type="spellStart"/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610B70">
              <w:rPr>
                <w:rFonts w:ascii="Times New Roman" w:hAnsi="Times New Roman" w:cs="Times New Roman"/>
                <w:sz w:val="28"/>
                <w:szCs w:val="28"/>
              </w:rPr>
              <w:t xml:space="preserve"> 5 км)</w:t>
            </w:r>
          </w:p>
        </w:tc>
        <w:tc>
          <w:tcPr>
            <w:tcW w:w="1021" w:type="pct"/>
            <w:vAlign w:val="center"/>
          </w:tcPr>
          <w:p w:rsidR="003475B4" w:rsidRPr="004D03DB" w:rsidRDefault="003475B4" w:rsidP="000213D5">
            <w:pPr>
              <w:jc w:val="center"/>
              <w:rPr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10362F" w:rsidTr="0010362F">
        <w:tc>
          <w:tcPr>
            <w:tcW w:w="588" w:type="pct"/>
            <w:vAlign w:val="center"/>
          </w:tcPr>
          <w:p w:rsidR="0010362F" w:rsidRPr="00B557FA" w:rsidRDefault="0010362F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10362F" w:rsidRPr="0010362F" w:rsidRDefault="0010362F" w:rsidP="00103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0362F">
              <w:rPr>
                <w:rFonts w:ascii="Times New Roman" w:hAnsi="Times New Roman" w:cs="Times New Roman"/>
                <w:sz w:val="28"/>
                <w:szCs w:val="28"/>
              </w:rPr>
              <w:t>командные спортивные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ревнования на трамплине К-90, </w:t>
            </w:r>
            <w:r w:rsidRPr="0010362F">
              <w:rPr>
                <w:rFonts w:ascii="Times New Roman" w:hAnsi="Times New Roman" w:cs="Times New Roman"/>
                <w:sz w:val="28"/>
                <w:szCs w:val="28"/>
              </w:rPr>
              <w:t xml:space="preserve">эстафета 4 </w:t>
            </w:r>
            <w:proofErr w:type="spellStart"/>
            <w:r w:rsidRPr="0010362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0362F">
              <w:rPr>
                <w:rFonts w:ascii="Times New Roman" w:hAnsi="Times New Roman" w:cs="Times New Roman"/>
                <w:sz w:val="28"/>
                <w:szCs w:val="28"/>
              </w:rPr>
              <w:t xml:space="preserve"> 5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1" w:type="pct"/>
            <w:vAlign w:val="center"/>
          </w:tcPr>
          <w:p w:rsidR="0010362F" w:rsidRPr="004D03DB" w:rsidRDefault="0010362F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0F5D23" w:rsidTr="000213D5">
        <w:tc>
          <w:tcPr>
            <w:tcW w:w="588" w:type="pct"/>
            <w:vAlign w:val="center"/>
          </w:tcPr>
          <w:p w:rsidR="000F5D23" w:rsidRPr="00B557FA" w:rsidRDefault="00025FAD" w:rsidP="000213D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192" w:type="pct"/>
            <w:vAlign w:val="center"/>
          </w:tcPr>
          <w:p w:rsidR="000F5D23" w:rsidRPr="00F835A5" w:rsidRDefault="00025FAD" w:rsidP="000213D5">
            <w:pPr>
              <w:rPr>
                <w:sz w:val="28"/>
                <w:szCs w:val="28"/>
              </w:rPr>
            </w:pP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199" w:type="pct"/>
            <w:vAlign w:val="center"/>
          </w:tcPr>
          <w:p w:rsidR="000F5D23" w:rsidRPr="00F835A5" w:rsidRDefault="000F5D23" w:rsidP="00021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0F5D23" w:rsidRPr="004D03DB" w:rsidRDefault="000F5D23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486B91" w:rsidTr="000213D5">
        <w:tc>
          <w:tcPr>
            <w:tcW w:w="588" w:type="pct"/>
            <w:vAlign w:val="center"/>
          </w:tcPr>
          <w:p w:rsidR="00486B91" w:rsidRPr="00B557FA" w:rsidRDefault="00486B91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pct"/>
            <w:gridSpan w:val="2"/>
          </w:tcPr>
          <w:p w:rsidR="00486B91" w:rsidRPr="00B557FA" w:rsidRDefault="00025FAD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258">
              <w:rPr>
                <w:rFonts w:ascii="Times New Roman" w:hAnsi="Times New Roman" w:cs="Times New Roman"/>
                <w:sz w:val="28"/>
                <w:szCs w:val="28"/>
              </w:rPr>
              <w:t>HS 85-109, свыше 110, гонка 5 км (спринт)</w:t>
            </w:r>
          </w:p>
        </w:tc>
        <w:tc>
          <w:tcPr>
            <w:tcW w:w="1021" w:type="pct"/>
          </w:tcPr>
          <w:p w:rsidR="00486B91" w:rsidRPr="004D03DB" w:rsidRDefault="00025FAD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70">
              <w:rPr>
                <w:rFonts w:ascii="Times New Roman" w:hAnsi="Times New Roman" w:cs="Times New Roman"/>
                <w:sz w:val="28"/>
                <w:szCs w:val="28"/>
              </w:rPr>
              <w:t>3811Я</w:t>
            </w:r>
          </w:p>
        </w:tc>
      </w:tr>
      <w:tr w:rsidR="00486B91" w:rsidTr="000213D5">
        <w:tc>
          <w:tcPr>
            <w:tcW w:w="588" w:type="pct"/>
            <w:vAlign w:val="center"/>
          </w:tcPr>
          <w:p w:rsidR="00486B91" w:rsidRPr="00B557FA" w:rsidRDefault="00486B91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</w:tcPr>
          <w:p w:rsidR="00486B91" w:rsidRPr="00025FAD" w:rsidRDefault="00025FAD" w:rsidP="00025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25FAD">
              <w:rPr>
                <w:rFonts w:ascii="Times New Roman" w:hAnsi="Times New Roman" w:cs="Times New Roman"/>
                <w:sz w:val="28"/>
                <w:szCs w:val="28"/>
              </w:rPr>
              <w:t>личные спортивные соревнования «спринт»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25FAD">
              <w:rPr>
                <w:rFonts w:ascii="Times New Roman" w:hAnsi="Times New Roman" w:cs="Times New Roman"/>
                <w:sz w:val="28"/>
                <w:szCs w:val="28"/>
              </w:rPr>
              <w:t>трамплин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FAD">
              <w:rPr>
                <w:rFonts w:ascii="Times New Roman" w:hAnsi="Times New Roman" w:cs="Times New Roman"/>
                <w:sz w:val="28"/>
                <w:szCs w:val="28"/>
              </w:rPr>
              <w:t>К-90, лыжная гонка 5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1" w:type="pct"/>
          </w:tcPr>
          <w:p w:rsidR="00486B91" w:rsidRPr="004D03DB" w:rsidRDefault="00486B91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B91" w:rsidTr="000213D5">
        <w:tc>
          <w:tcPr>
            <w:tcW w:w="588" w:type="pct"/>
            <w:vAlign w:val="center"/>
          </w:tcPr>
          <w:p w:rsidR="00486B91" w:rsidRPr="00B557FA" w:rsidRDefault="00025FAD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6B91"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192" w:type="pct"/>
          </w:tcPr>
          <w:p w:rsidR="00486B91" w:rsidRPr="00B557FA" w:rsidRDefault="00486B91" w:rsidP="0002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199" w:type="pct"/>
          </w:tcPr>
          <w:p w:rsidR="00486B91" w:rsidRPr="00B557FA" w:rsidRDefault="00486B91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486B91" w:rsidRPr="00B557FA" w:rsidRDefault="00486B91" w:rsidP="0002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7426" w:rsidRDefault="00025FAD" w:rsidP="00A228B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6.9.</w:t>
      </w:r>
      <w:r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2D3B2E">
        <w:rPr>
          <w:sz w:val="28"/>
          <w:szCs w:val="28"/>
        </w:rPr>
        <w:t xml:space="preserve"> </w:t>
      </w:r>
      <w:r w:rsidR="002D3B2E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2D3B2E">
        <w:rPr>
          <w:sz w:val="28"/>
          <w:szCs w:val="28"/>
        </w:rPr>
        <w:t xml:space="preserve"> </w:t>
      </w:r>
      <w:r w:rsidR="00294AF4">
        <w:rPr>
          <w:sz w:val="28"/>
          <w:szCs w:val="28"/>
        </w:rPr>
        <w:t xml:space="preserve">определяется по наибольшей сумме очков, набранных всеми спортсменами данного субъекта </w:t>
      </w:r>
      <w:r w:rsidR="004F194E">
        <w:rPr>
          <w:sz w:val="28"/>
          <w:szCs w:val="28"/>
        </w:rPr>
        <w:t xml:space="preserve">Российской Федерации </w:t>
      </w:r>
      <w:r w:rsidR="00294AF4">
        <w:rPr>
          <w:sz w:val="28"/>
          <w:szCs w:val="28"/>
        </w:rPr>
        <w:t xml:space="preserve">по </w:t>
      </w:r>
      <w:r w:rsidR="00585CE7">
        <w:rPr>
          <w:sz w:val="28"/>
          <w:szCs w:val="28"/>
        </w:rPr>
        <w:t>т</w:t>
      </w:r>
      <w:r w:rsidR="00294AF4">
        <w:rPr>
          <w:sz w:val="28"/>
          <w:szCs w:val="28"/>
        </w:rPr>
        <w:t>аблице</w:t>
      </w:r>
      <w:r>
        <w:rPr>
          <w:sz w:val="28"/>
          <w:szCs w:val="28"/>
        </w:rPr>
        <w:t xml:space="preserve"> (</w:t>
      </w:r>
      <w:r w:rsidR="00D466C9">
        <w:rPr>
          <w:sz w:val="28"/>
          <w:szCs w:val="28"/>
        </w:rPr>
        <w:t>в</w:t>
      </w:r>
      <w:r w:rsidR="00294AF4">
        <w:rPr>
          <w:sz w:val="28"/>
          <w:szCs w:val="28"/>
        </w:rPr>
        <w:t xml:space="preserve"> команд</w:t>
      </w:r>
      <w:r w:rsidR="00D466C9">
        <w:rPr>
          <w:sz w:val="28"/>
          <w:szCs w:val="28"/>
        </w:rPr>
        <w:t>ных дисциплинах очки</w:t>
      </w:r>
      <w:r w:rsidR="00294AF4">
        <w:rPr>
          <w:sz w:val="28"/>
          <w:szCs w:val="28"/>
        </w:rPr>
        <w:t xml:space="preserve"> начисляются по той же таблице с коэффициентом 2</w:t>
      </w:r>
      <w:r>
        <w:rPr>
          <w:sz w:val="28"/>
          <w:szCs w:val="28"/>
        </w:rPr>
        <w:t>)</w:t>
      </w:r>
      <w:r w:rsidR="00294AF4">
        <w:rPr>
          <w:sz w:val="28"/>
          <w:szCs w:val="28"/>
        </w:rPr>
        <w:t>.</w:t>
      </w:r>
    </w:p>
    <w:tbl>
      <w:tblPr>
        <w:tblW w:w="5000" w:type="pct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/>
      </w:tblPr>
      <w:tblGrid>
        <w:gridCol w:w="1021"/>
        <w:gridCol w:w="921"/>
        <w:gridCol w:w="921"/>
        <w:gridCol w:w="921"/>
        <w:gridCol w:w="920"/>
        <w:gridCol w:w="920"/>
        <w:gridCol w:w="920"/>
        <w:gridCol w:w="920"/>
        <w:gridCol w:w="920"/>
        <w:gridCol w:w="920"/>
        <w:gridCol w:w="833"/>
      </w:tblGrid>
      <w:tr w:rsidR="00A668D0" w:rsidRPr="00B65793" w:rsidTr="006A0943">
        <w:trPr>
          <w:trHeight w:val="340"/>
          <w:jc w:val="center"/>
        </w:trPr>
        <w:tc>
          <w:tcPr>
            <w:tcW w:w="503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10</w:t>
            </w:r>
          </w:p>
        </w:tc>
      </w:tr>
      <w:tr w:rsidR="00A668D0" w:rsidRPr="00B65793" w:rsidTr="006A0943">
        <w:trPr>
          <w:trHeight w:val="340"/>
          <w:jc w:val="center"/>
        </w:trPr>
        <w:tc>
          <w:tcPr>
            <w:tcW w:w="503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100</w:t>
            </w:r>
          </w:p>
        </w:tc>
      </w:tr>
      <w:tr w:rsidR="007B4B08" w:rsidRPr="00B65793" w:rsidTr="00A228B4">
        <w:trPr>
          <w:trHeight w:val="2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7B4B08" w:rsidRPr="00B65793" w:rsidRDefault="007B4B08" w:rsidP="00A668D0">
            <w:pPr>
              <w:suppressAutoHyphens w:val="0"/>
              <w:jc w:val="center"/>
              <w:rPr>
                <w:kern w:val="0"/>
                <w:sz w:val="6"/>
                <w:szCs w:val="6"/>
                <w:lang w:eastAsia="ru-RU"/>
              </w:rPr>
            </w:pPr>
            <w:r>
              <w:rPr>
                <w:kern w:val="0"/>
                <w:sz w:val="6"/>
                <w:szCs w:val="6"/>
                <w:lang w:eastAsia="ru-RU"/>
              </w:rPr>
              <w:t>1ц2</w:t>
            </w:r>
          </w:p>
        </w:tc>
      </w:tr>
      <w:tr w:rsidR="00A668D0" w:rsidRPr="00B65793" w:rsidTr="006A0943">
        <w:trPr>
          <w:trHeight w:val="340"/>
          <w:jc w:val="center"/>
        </w:trPr>
        <w:tc>
          <w:tcPr>
            <w:tcW w:w="503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20</w:t>
            </w:r>
          </w:p>
        </w:tc>
      </w:tr>
      <w:tr w:rsidR="00A668D0" w:rsidRPr="00B65793" w:rsidTr="006A0943">
        <w:trPr>
          <w:trHeight w:val="340"/>
          <w:jc w:val="center"/>
        </w:trPr>
        <w:tc>
          <w:tcPr>
            <w:tcW w:w="503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57</w:t>
            </w:r>
          </w:p>
        </w:tc>
      </w:tr>
      <w:tr w:rsidR="007B4B08" w:rsidRPr="00B65793" w:rsidTr="00A228B4">
        <w:trPr>
          <w:trHeight w:val="2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7B4B08" w:rsidRPr="00B65793" w:rsidRDefault="007B4B08" w:rsidP="00A668D0">
            <w:pPr>
              <w:suppressAutoHyphens w:val="0"/>
              <w:jc w:val="center"/>
              <w:rPr>
                <w:kern w:val="0"/>
                <w:sz w:val="6"/>
                <w:szCs w:val="6"/>
                <w:lang w:eastAsia="ru-RU"/>
              </w:rPr>
            </w:pPr>
          </w:p>
        </w:tc>
      </w:tr>
      <w:tr w:rsidR="00A668D0" w:rsidRPr="00B65793" w:rsidTr="006A0943">
        <w:trPr>
          <w:trHeight w:val="340"/>
          <w:jc w:val="center"/>
        </w:trPr>
        <w:tc>
          <w:tcPr>
            <w:tcW w:w="503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30</w:t>
            </w:r>
          </w:p>
        </w:tc>
      </w:tr>
      <w:tr w:rsidR="00A668D0" w:rsidRPr="00B65793" w:rsidTr="006A0943">
        <w:trPr>
          <w:trHeight w:val="340"/>
          <w:jc w:val="center"/>
        </w:trPr>
        <w:tc>
          <w:tcPr>
            <w:tcW w:w="503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28</w:t>
            </w:r>
          </w:p>
        </w:tc>
      </w:tr>
      <w:tr w:rsidR="007B4B08" w:rsidRPr="00B65793" w:rsidTr="00A228B4">
        <w:trPr>
          <w:trHeight w:val="2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7B4B08" w:rsidRPr="00B65793" w:rsidRDefault="007B4B08" w:rsidP="00A668D0">
            <w:pPr>
              <w:suppressAutoHyphens w:val="0"/>
              <w:jc w:val="center"/>
              <w:rPr>
                <w:kern w:val="0"/>
                <w:sz w:val="6"/>
                <w:szCs w:val="6"/>
                <w:lang w:eastAsia="ru-RU"/>
              </w:rPr>
            </w:pPr>
          </w:p>
        </w:tc>
      </w:tr>
      <w:tr w:rsidR="00A668D0" w:rsidRPr="00B65793" w:rsidTr="006A0943">
        <w:trPr>
          <w:trHeight w:val="340"/>
          <w:jc w:val="center"/>
        </w:trPr>
        <w:tc>
          <w:tcPr>
            <w:tcW w:w="503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40</w:t>
            </w:r>
          </w:p>
        </w:tc>
      </w:tr>
      <w:tr w:rsidR="00A668D0" w:rsidRPr="00B65793" w:rsidTr="006A0943">
        <w:trPr>
          <w:trHeight w:val="340"/>
          <w:jc w:val="center"/>
        </w:trPr>
        <w:tc>
          <w:tcPr>
            <w:tcW w:w="503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11</w:t>
            </w:r>
          </w:p>
        </w:tc>
      </w:tr>
      <w:tr w:rsidR="007B4B08" w:rsidRPr="00B65793" w:rsidTr="007614C7">
        <w:trPr>
          <w:trHeight w:val="227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7B4B08" w:rsidRPr="00B65793" w:rsidRDefault="007B4B08" w:rsidP="00A668D0">
            <w:pPr>
              <w:suppressAutoHyphens w:val="0"/>
              <w:jc w:val="center"/>
              <w:rPr>
                <w:kern w:val="0"/>
                <w:sz w:val="6"/>
                <w:szCs w:val="6"/>
                <w:lang w:eastAsia="ru-RU"/>
              </w:rPr>
            </w:pPr>
          </w:p>
        </w:tc>
      </w:tr>
      <w:tr w:rsidR="00A668D0" w:rsidRPr="00B65793" w:rsidTr="006A0943">
        <w:trPr>
          <w:trHeight w:val="340"/>
          <w:jc w:val="center"/>
        </w:trPr>
        <w:tc>
          <w:tcPr>
            <w:tcW w:w="503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B4B08">
              <w:rPr>
                <w:b/>
                <w:kern w:val="0"/>
                <w:sz w:val="28"/>
                <w:szCs w:val="28"/>
                <w:lang w:eastAsia="ru-RU"/>
              </w:rPr>
              <w:t>50*</w:t>
            </w:r>
          </w:p>
        </w:tc>
      </w:tr>
      <w:tr w:rsidR="00A668D0" w:rsidRPr="00B65793" w:rsidTr="006A0943">
        <w:trPr>
          <w:trHeight w:val="340"/>
          <w:jc w:val="center"/>
        </w:trPr>
        <w:tc>
          <w:tcPr>
            <w:tcW w:w="503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A668D0" w:rsidRPr="007B4B08" w:rsidRDefault="00A668D0" w:rsidP="00A668D0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B4B08"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:rsidR="00A668D0" w:rsidRPr="00A668D0" w:rsidRDefault="00A668D0" w:rsidP="00A228B4">
      <w:pPr>
        <w:tabs>
          <w:tab w:val="left" w:pos="2835"/>
        </w:tabs>
        <w:suppressAutoHyphens w:val="0"/>
        <w:spacing w:before="120"/>
        <w:jc w:val="both"/>
        <w:rPr>
          <w:sz w:val="28"/>
          <w:szCs w:val="28"/>
        </w:rPr>
      </w:pPr>
      <w:r w:rsidRPr="00A668D0">
        <w:rPr>
          <w:sz w:val="28"/>
          <w:szCs w:val="28"/>
        </w:rPr>
        <w:sym w:font="Symbol" w:char="F02A"/>
      </w:r>
      <w:r w:rsidRPr="00A668D0">
        <w:rPr>
          <w:sz w:val="28"/>
          <w:szCs w:val="28"/>
        </w:rPr>
        <w:t xml:space="preserve"> участникам, которые заня</w:t>
      </w:r>
      <w:r>
        <w:rPr>
          <w:sz w:val="28"/>
          <w:szCs w:val="28"/>
        </w:rPr>
        <w:t>ли последующие места, присваивае</w:t>
      </w:r>
      <w:r w:rsidR="00CC144D">
        <w:rPr>
          <w:sz w:val="28"/>
          <w:szCs w:val="28"/>
        </w:rPr>
        <w:t>тся 1 очко.</w:t>
      </w:r>
    </w:p>
    <w:p w:rsidR="0045530C" w:rsidRPr="0045530C" w:rsidRDefault="00A668D0" w:rsidP="0045530C">
      <w:pPr>
        <w:jc w:val="both"/>
        <w:rPr>
          <w:sz w:val="28"/>
          <w:szCs w:val="28"/>
        </w:rPr>
      </w:pPr>
      <w:r w:rsidRPr="00A668D0">
        <w:rPr>
          <w:sz w:val="28"/>
          <w:szCs w:val="28"/>
        </w:rPr>
        <w:sym w:font="Symbol" w:char="F02A"/>
      </w:r>
      <w:r w:rsidRPr="00A668D0">
        <w:rPr>
          <w:sz w:val="28"/>
          <w:szCs w:val="28"/>
        </w:rPr>
        <w:sym w:font="Symbol" w:char="F02A"/>
      </w:r>
      <w:r w:rsidRPr="00A668D0">
        <w:rPr>
          <w:sz w:val="28"/>
          <w:szCs w:val="28"/>
        </w:rPr>
        <w:t xml:space="preserve"> если участник не имеет официального результата в протоколе, то ему присваивается 0</w:t>
      </w:r>
      <w:r w:rsidR="00F73890">
        <w:rPr>
          <w:sz w:val="28"/>
          <w:szCs w:val="28"/>
        </w:rPr>
        <w:t xml:space="preserve"> (ноль)</w:t>
      </w:r>
      <w:r w:rsidRPr="00A668D0">
        <w:rPr>
          <w:sz w:val="28"/>
          <w:szCs w:val="28"/>
        </w:rPr>
        <w:t xml:space="preserve"> очков.</w:t>
      </w:r>
    </w:p>
    <w:p w:rsidR="00C77426" w:rsidRPr="00F3223F" w:rsidRDefault="00294AF4" w:rsidP="00D05009">
      <w:pPr>
        <w:pStyle w:val="aa"/>
        <w:tabs>
          <w:tab w:val="clear" w:pos="4677"/>
          <w:tab w:val="clear" w:pos="9355"/>
        </w:tabs>
        <w:spacing w:before="240" w:after="240"/>
        <w:jc w:val="center"/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7. ЛЫЖНЫЕ ГОНКИ (031</w:t>
      </w:r>
      <w:r w:rsidR="0045530C" w:rsidRPr="00F3223F">
        <w:rPr>
          <w:b/>
          <w:sz w:val="28"/>
          <w:szCs w:val="28"/>
        </w:rPr>
        <w:t> </w:t>
      </w:r>
      <w:r w:rsidRPr="00F3223F">
        <w:rPr>
          <w:b/>
          <w:sz w:val="28"/>
          <w:szCs w:val="28"/>
        </w:rPr>
        <w:t>000</w:t>
      </w:r>
      <w:r w:rsidR="0045530C" w:rsidRPr="00F3223F">
        <w:rPr>
          <w:b/>
          <w:sz w:val="28"/>
          <w:szCs w:val="28"/>
        </w:rPr>
        <w:t xml:space="preserve"> </w:t>
      </w:r>
      <w:r w:rsidRPr="00F3223F">
        <w:rPr>
          <w:b/>
          <w:sz w:val="28"/>
          <w:szCs w:val="28"/>
        </w:rPr>
        <w:t>5611Я)</w:t>
      </w:r>
    </w:p>
    <w:p w:rsidR="00153EF5" w:rsidRDefault="00374AB6" w:rsidP="00374AB6">
      <w:pPr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  <w:t xml:space="preserve">К участию в спортивных соревнованиях допускаются </w:t>
      </w:r>
      <w:r w:rsidR="005C1E83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5C1E83">
        <w:rPr>
          <w:sz w:val="28"/>
          <w:szCs w:val="28"/>
        </w:rPr>
        <w:t xml:space="preserve"> «юноши, девушки</w:t>
      </w:r>
      <w:r w:rsidR="00294AF4">
        <w:rPr>
          <w:sz w:val="28"/>
          <w:szCs w:val="28"/>
        </w:rPr>
        <w:t xml:space="preserve"> </w:t>
      </w:r>
      <w:r w:rsidR="005C1E83">
        <w:rPr>
          <w:sz w:val="28"/>
          <w:szCs w:val="28"/>
        </w:rPr>
        <w:t>(</w:t>
      </w:r>
      <w:r w:rsidR="00294AF4">
        <w:rPr>
          <w:sz w:val="28"/>
          <w:szCs w:val="28"/>
        </w:rPr>
        <w:t>17</w:t>
      </w:r>
      <w:r w:rsidR="005C1E83">
        <w:rPr>
          <w:sz w:val="28"/>
          <w:szCs w:val="28"/>
        </w:rPr>
        <w:t>-</w:t>
      </w:r>
      <w:r w:rsidR="00294AF4">
        <w:rPr>
          <w:sz w:val="28"/>
          <w:szCs w:val="28"/>
        </w:rPr>
        <w:t>18 лет</w:t>
      </w:r>
      <w:r w:rsidR="005C1E83">
        <w:rPr>
          <w:sz w:val="28"/>
          <w:szCs w:val="28"/>
        </w:rPr>
        <w:t xml:space="preserve">)» </w:t>
      </w:r>
      <w:r w:rsidR="00294AF4">
        <w:rPr>
          <w:sz w:val="28"/>
          <w:szCs w:val="28"/>
        </w:rPr>
        <w:t>(</w:t>
      </w:r>
      <w:r>
        <w:rPr>
          <w:sz w:val="28"/>
          <w:szCs w:val="28"/>
        </w:rPr>
        <w:t>2002 – 2003</w:t>
      </w:r>
      <w:r w:rsidR="00294AF4">
        <w:rPr>
          <w:sz w:val="28"/>
          <w:szCs w:val="28"/>
        </w:rPr>
        <w:t xml:space="preserve"> годов рождения) при наличии активного </w:t>
      </w:r>
      <w:r w:rsidR="00294AF4">
        <w:rPr>
          <w:sz w:val="28"/>
          <w:szCs w:val="28"/>
          <w:lang w:val="en-US"/>
        </w:rPr>
        <w:t>RUS</w:t>
      </w:r>
      <w:r w:rsidR="00294AF4">
        <w:rPr>
          <w:sz w:val="28"/>
          <w:szCs w:val="28"/>
        </w:rPr>
        <w:t xml:space="preserve"> кода</w:t>
      </w:r>
      <w:r w:rsidR="006F422A">
        <w:rPr>
          <w:sz w:val="28"/>
          <w:szCs w:val="28"/>
        </w:rPr>
        <w:t xml:space="preserve"> и </w:t>
      </w:r>
      <w:r w:rsidR="00060D63">
        <w:rPr>
          <w:sz w:val="28"/>
          <w:szCs w:val="28"/>
        </w:rPr>
        <w:t>имеющих спортивную квалификацию не ниже 1 спортивного разряда</w:t>
      </w:r>
      <w:r w:rsidR="00F1703C">
        <w:rPr>
          <w:sz w:val="28"/>
          <w:szCs w:val="28"/>
        </w:rPr>
        <w:t>.</w:t>
      </w:r>
      <w:r w:rsidR="00636A70">
        <w:rPr>
          <w:sz w:val="28"/>
          <w:szCs w:val="28"/>
        </w:rPr>
        <w:t xml:space="preserve"> Младшая возрастная группа не допускается.</w:t>
      </w:r>
    </w:p>
    <w:p w:rsidR="00384E89" w:rsidRDefault="00374AB6" w:rsidP="00384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7.1.1. </w:t>
      </w:r>
      <w:r w:rsidR="00153EF5">
        <w:rPr>
          <w:sz w:val="28"/>
          <w:szCs w:val="28"/>
        </w:rPr>
        <w:t>Переход</w:t>
      </w:r>
      <w:r w:rsidR="00153EF5" w:rsidRPr="00F87805">
        <w:rPr>
          <w:sz w:val="28"/>
          <w:szCs w:val="28"/>
        </w:rPr>
        <w:t xml:space="preserve"> спортсмена</w:t>
      </w:r>
      <w:r w:rsidR="00153EF5">
        <w:rPr>
          <w:sz w:val="28"/>
          <w:szCs w:val="28"/>
        </w:rPr>
        <w:t xml:space="preserve"> из спортивной школы одного субъекта Российской Федерации в спортивную школу другого субъекта</w:t>
      </w:r>
      <w:r w:rsidR="00156288" w:rsidRPr="00156288">
        <w:rPr>
          <w:sz w:val="28"/>
          <w:szCs w:val="28"/>
        </w:rPr>
        <w:t xml:space="preserve"> </w:t>
      </w:r>
      <w:r w:rsidR="00156288">
        <w:rPr>
          <w:sz w:val="28"/>
          <w:szCs w:val="28"/>
        </w:rPr>
        <w:t>Российской Федерации</w:t>
      </w:r>
      <w:r w:rsidR="00153EF5">
        <w:rPr>
          <w:sz w:val="28"/>
          <w:szCs w:val="28"/>
        </w:rPr>
        <w:t>, а также</w:t>
      </w:r>
      <w:r w:rsidR="00153EF5" w:rsidRPr="00F87805">
        <w:rPr>
          <w:sz w:val="28"/>
          <w:szCs w:val="28"/>
        </w:rPr>
        <w:t xml:space="preserve"> в</w:t>
      </w:r>
      <w:r w:rsidR="00153EF5">
        <w:rPr>
          <w:sz w:val="28"/>
          <w:szCs w:val="28"/>
        </w:rPr>
        <w:t xml:space="preserve"> другую</w:t>
      </w:r>
      <w:r w:rsidR="00153EF5" w:rsidRPr="00F87805">
        <w:rPr>
          <w:sz w:val="28"/>
          <w:szCs w:val="28"/>
        </w:rPr>
        <w:t xml:space="preserve"> </w:t>
      </w:r>
      <w:r w:rsidR="00153EF5">
        <w:rPr>
          <w:sz w:val="28"/>
          <w:szCs w:val="28"/>
        </w:rPr>
        <w:t>спо</w:t>
      </w:r>
      <w:r>
        <w:rPr>
          <w:sz w:val="28"/>
          <w:szCs w:val="28"/>
        </w:rPr>
        <w:t xml:space="preserve">ртивную школу данного субъекта </w:t>
      </w:r>
      <w:r w:rsidR="00153EF5" w:rsidRPr="00F87805">
        <w:rPr>
          <w:sz w:val="28"/>
          <w:szCs w:val="28"/>
        </w:rPr>
        <w:t xml:space="preserve">должен </w:t>
      </w:r>
      <w:r w:rsidR="00153EF5">
        <w:rPr>
          <w:sz w:val="28"/>
          <w:szCs w:val="28"/>
        </w:rPr>
        <w:t>быт</w:t>
      </w:r>
      <w:r>
        <w:rPr>
          <w:sz w:val="28"/>
          <w:szCs w:val="28"/>
        </w:rPr>
        <w:t>ь осуществлен до 20 октября 2019</w:t>
      </w:r>
      <w:r w:rsidR="00153EF5">
        <w:rPr>
          <w:sz w:val="28"/>
          <w:szCs w:val="28"/>
        </w:rPr>
        <w:t xml:space="preserve"> года.</w:t>
      </w:r>
    </w:p>
    <w:p w:rsidR="00384E89" w:rsidRPr="00384E89" w:rsidRDefault="00384E89" w:rsidP="00384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7.1.2. </w:t>
      </w:r>
      <w:r w:rsidRPr="00A47410">
        <w:rPr>
          <w:color w:val="000000" w:themeColor="text1"/>
          <w:sz w:val="28"/>
          <w:szCs w:val="28"/>
        </w:rPr>
        <w:t xml:space="preserve">На всех </w:t>
      </w:r>
      <w:r>
        <w:rPr>
          <w:color w:val="000000" w:themeColor="text1"/>
          <w:sz w:val="28"/>
          <w:szCs w:val="28"/>
        </w:rPr>
        <w:t xml:space="preserve">спортивных </w:t>
      </w:r>
      <w:r w:rsidRPr="00A47410">
        <w:rPr>
          <w:color w:val="000000" w:themeColor="text1"/>
          <w:sz w:val="28"/>
          <w:szCs w:val="28"/>
        </w:rPr>
        <w:t xml:space="preserve">соревнованиях </w:t>
      </w:r>
      <w:r w:rsidRPr="00A47410">
        <w:rPr>
          <w:color w:val="000000" w:themeColor="text1"/>
          <w:sz w:val="28"/>
          <w:szCs w:val="28"/>
          <w:lang w:val="en-US"/>
        </w:rPr>
        <w:t>II</w:t>
      </w:r>
      <w:r w:rsidR="0092032B">
        <w:rPr>
          <w:color w:val="000000" w:themeColor="text1"/>
          <w:sz w:val="28"/>
          <w:szCs w:val="28"/>
        </w:rPr>
        <w:t xml:space="preserve"> этапа</w:t>
      </w:r>
      <w:r w:rsidRPr="00A47410">
        <w:rPr>
          <w:color w:val="000000" w:themeColor="text1"/>
          <w:sz w:val="28"/>
          <w:szCs w:val="28"/>
        </w:rPr>
        <w:t xml:space="preserve">, начиная </w:t>
      </w:r>
      <w:proofErr w:type="gramStart"/>
      <w:r w:rsidRPr="00A47410">
        <w:rPr>
          <w:color w:val="000000" w:themeColor="text1"/>
          <w:sz w:val="28"/>
          <w:szCs w:val="28"/>
        </w:rPr>
        <w:t>с даты оформления</w:t>
      </w:r>
      <w:proofErr w:type="gramEnd"/>
      <w:r w:rsidRPr="00A47410">
        <w:rPr>
          <w:color w:val="000000" w:themeColor="text1"/>
          <w:sz w:val="28"/>
          <w:szCs w:val="28"/>
        </w:rPr>
        <w:t xml:space="preserve"> перехода до окончания </w:t>
      </w:r>
      <w:r w:rsidR="00B83A09">
        <w:rPr>
          <w:color w:val="000000" w:themeColor="text1"/>
          <w:sz w:val="28"/>
          <w:szCs w:val="28"/>
        </w:rPr>
        <w:t xml:space="preserve">Финала, </w:t>
      </w:r>
      <w:r w:rsidRPr="00A47410">
        <w:rPr>
          <w:color w:val="000000" w:themeColor="text1"/>
          <w:sz w:val="28"/>
          <w:szCs w:val="28"/>
        </w:rPr>
        <w:t>спортсмен может выступать только за один субъект Российской Федерации.</w:t>
      </w:r>
    </w:p>
    <w:p w:rsidR="00C77426" w:rsidRDefault="00384E89" w:rsidP="00384E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</w:t>
      </w:r>
      <w:r>
        <w:rPr>
          <w:sz w:val="28"/>
          <w:szCs w:val="28"/>
        </w:rPr>
        <w:tab/>
        <w:t xml:space="preserve">Максимальный состав спортивной сборной команды субъекта Российской Федерации </w:t>
      </w:r>
      <w:r w:rsidR="00294AF4">
        <w:rPr>
          <w:sz w:val="28"/>
          <w:szCs w:val="28"/>
        </w:rPr>
        <w:t>до 13 человек, в том числе до 10 спортсмено</w:t>
      </w:r>
      <w:r w:rsidR="00754F15">
        <w:rPr>
          <w:sz w:val="28"/>
          <w:szCs w:val="28"/>
        </w:rPr>
        <w:t>в (до 5 юношей и до 5 девушек) и до 3 тренеров</w:t>
      </w:r>
      <w:r w:rsidR="00294AF4">
        <w:rPr>
          <w:sz w:val="28"/>
          <w:szCs w:val="28"/>
        </w:rPr>
        <w:t xml:space="preserve"> (в том числе 1 </w:t>
      </w:r>
      <w:r>
        <w:rPr>
          <w:sz w:val="28"/>
          <w:szCs w:val="28"/>
        </w:rPr>
        <w:t xml:space="preserve">руководитель </w:t>
      </w:r>
      <w:r w:rsidR="00294AF4">
        <w:rPr>
          <w:sz w:val="28"/>
          <w:szCs w:val="28"/>
        </w:rPr>
        <w:t xml:space="preserve">команды </w:t>
      </w:r>
      <w:r w:rsidR="000D0B38">
        <w:rPr>
          <w:sz w:val="28"/>
          <w:szCs w:val="28"/>
        </w:rPr>
        <w:t>и иные</w:t>
      </w:r>
      <w:r w:rsidR="00294AF4">
        <w:rPr>
          <w:sz w:val="28"/>
          <w:szCs w:val="28"/>
        </w:rPr>
        <w:t xml:space="preserve"> специалисты).</w:t>
      </w:r>
    </w:p>
    <w:p w:rsidR="00C77426" w:rsidRDefault="00294AF4" w:rsidP="00384E89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C0936">
        <w:rPr>
          <w:sz w:val="28"/>
          <w:szCs w:val="28"/>
        </w:rPr>
        <w:t>3</w:t>
      </w:r>
      <w:r w:rsidR="00384E89">
        <w:rPr>
          <w:sz w:val="28"/>
          <w:szCs w:val="28"/>
        </w:rPr>
        <w:t>.</w:t>
      </w:r>
      <w:r w:rsidR="00384E89">
        <w:rPr>
          <w:sz w:val="28"/>
          <w:szCs w:val="28"/>
        </w:rPr>
        <w:tab/>
      </w:r>
      <w:r w:rsidR="00384E89" w:rsidRPr="00853B90">
        <w:rPr>
          <w:sz w:val="28"/>
          <w:szCs w:val="28"/>
        </w:rPr>
        <w:t xml:space="preserve">Общее количество участников на </w:t>
      </w:r>
      <w:r w:rsidR="00D66922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>до</w:t>
      </w:r>
      <w:r w:rsidR="006919B7">
        <w:rPr>
          <w:sz w:val="28"/>
          <w:szCs w:val="28"/>
        </w:rPr>
        <w:t xml:space="preserve"> </w:t>
      </w:r>
      <w:r w:rsidR="006248A8">
        <w:rPr>
          <w:sz w:val="28"/>
          <w:szCs w:val="28"/>
        </w:rPr>
        <w:t>2</w:t>
      </w:r>
      <w:r w:rsidR="00423256">
        <w:rPr>
          <w:sz w:val="28"/>
          <w:szCs w:val="28"/>
        </w:rPr>
        <w:t>95</w:t>
      </w:r>
      <w:r>
        <w:rPr>
          <w:sz w:val="28"/>
          <w:szCs w:val="28"/>
        </w:rPr>
        <w:t xml:space="preserve"> человек, в том </w:t>
      </w:r>
      <w:r w:rsidR="0002695D">
        <w:rPr>
          <w:sz w:val="28"/>
          <w:szCs w:val="28"/>
        </w:rPr>
        <w:t>числе  спортсмены</w:t>
      </w:r>
      <w:r w:rsidR="005549C5">
        <w:rPr>
          <w:sz w:val="28"/>
          <w:szCs w:val="28"/>
        </w:rPr>
        <w:t xml:space="preserve">, тренеры </w:t>
      </w:r>
      <w:r w:rsidR="000D0B38">
        <w:rPr>
          <w:sz w:val="28"/>
          <w:szCs w:val="28"/>
        </w:rPr>
        <w:t>и иные</w:t>
      </w:r>
      <w:r w:rsidR="005549C5">
        <w:rPr>
          <w:sz w:val="28"/>
          <w:szCs w:val="28"/>
        </w:rPr>
        <w:t xml:space="preserve"> специалисты</w:t>
      </w:r>
      <w:r>
        <w:rPr>
          <w:sz w:val="28"/>
          <w:szCs w:val="28"/>
        </w:rPr>
        <w:t>.</w:t>
      </w:r>
    </w:p>
    <w:p w:rsidR="00B410D9" w:rsidRDefault="00B410D9" w:rsidP="00B410D9">
      <w:pPr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>
        <w:rPr>
          <w:sz w:val="28"/>
          <w:szCs w:val="28"/>
        </w:rPr>
        <w:tab/>
      </w:r>
      <w:r w:rsidRPr="008B59EA">
        <w:rPr>
          <w:color w:val="000000" w:themeColor="text1"/>
          <w:sz w:val="28"/>
          <w:szCs w:val="28"/>
        </w:rPr>
        <w:t xml:space="preserve">К участию </w:t>
      </w:r>
      <w:r w:rsidR="00B205C0">
        <w:rPr>
          <w:color w:val="000000" w:themeColor="text1"/>
          <w:sz w:val="28"/>
          <w:szCs w:val="28"/>
        </w:rPr>
        <w:t xml:space="preserve">в Финале </w:t>
      </w:r>
      <w:r w:rsidRPr="008B59EA">
        <w:rPr>
          <w:color w:val="000000" w:themeColor="text1"/>
          <w:sz w:val="28"/>
          <w:szCs w:val="28"/>
        </w:rPr>
        <w:t>допускаются спортивные сборные команды субъектов Российской Федерации по итогам</w:t>
      </w:r>
      <w:r>
        <w:rPr>
          <w:color w:val="000000" w:themeColor="text1"/>
          <w:sz w:val="28"/>
          <w:szCs w:val="28"/>
        </w:rPr>
        <w:t xml:space="preserve"> </w:t>
      </w:r>
      <w:r w:rsidRPr="008B59EA">
        <w:rPr>
          <w:color w:val="000000" w:themeColor="text1"/>
          <w:sz w:val="28"/>
          <w:szCs w:val="28"/>
          <w:lang w:val="en-US"/>
        </w:rPr>
        <w:t>II</w:t>
      </w:r>
      <w:r w:rsidR="008706BC">
        <w:rPr>
          <w:color w:val="000000" w:themeColor="text1"/>
          <w:sz w:val="28"/>
          <w:szCs w:val="28"/>
        </w:rPr>
        <w:t xml:space="preserve"> этапа</w:t>
      </w:r>
      <w:r w:rsidRPr="008B59EA">
        <w:rPr>
          <w:color w:val="000000" w:themeColor="text1"/>
          <w:sz w:val="28"/>
          <w:szCs w:val="28"/>
        </w:rPr>
        <w:t xml:space="preserve">. Сроки и места проведения </w:t>
      </w:r>
      <w:r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Pr="008B59EA">
        <w:rPr>
          <w:color w:val="000000" w:themeColor="text1"/>
          <w:sz w:val="28"/>
          <w:szCs w:val="28"/>
        </w:rPr>
        <w:t>.</w:t>
      </w:r>
    </w:p>
    <w:p w:rsidR="00934927" w:rsidRPr="00AE6301" w:rsidRDefault="00934927" w:rsidP="00B410D9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C0936">
        <w:rPr>
          <w:sz w:val="28"/>
          <w:szCs w:val="28"/>
        </w:rPr>
        <w:t>4</w:t>
      </w:r>
      <w:r w:rsidR="00B410D9">
        <w:rPr>
          <w:sz w:val="28"/>
          <w:szCs w:val="28"/>
        </w:rPr>
        <w:t xml:space="preserve">.1. </w:t>
      </w:r>
      <w:r w:rsidR="001038B9">
        <w:rPr>
          <w:sz w:val="28"/>
          <w:szCs w:val="28"/>
        </w:rPr>
        <w:t xml:space="preserve">Спортивные </w:t>
      </w:r>
      <w:r w:rsidR="00FC5C25">
        <w:rPr>
          <w:sz w:val="28"/>
          <w:szCs w:val="28"/>
        </w:rPr>
        <w:t>сборные команды</w:t>
      </w:r>
      <w:r w:rsidRPr="004F31B0">
        <w:rPr>
          <w:sz w:val="28"/>
          <w:szCs w:val="28"/>
        </w:rPr>
        <w:t xml:space="preserve"> субъектов Российской Федерации, занявшие </w:t>
      </w:r>
      <w:r w:rsidR="00B410D9">
        <w:rPr>
          <w:sz w:val="28"/>
          <w:szCs w:val="28"/>
        </w:rPr>
        <w:t xml:space="preserve">на </w:t>
      </w:r>
      <w:r w:rsidR="00B410D9" w:rsidRPr="008B59EA">
        <w:rPr>
          <w:color w:val="000000" w:themeColor="text1"/>
          <w:sz w:val="28"/>
          <w:szCs w:val="28"/>
          <w:lang w:val="en-US"/>
        </w:rPr>
        <w:t>II</w:t>
      </w:r>
      <w:r w:rsidR="00B410D9">
        <w:rPr>
          <w:color w:val="000000" w:themeColor="text1"/>
          <w:sz w:val="28"/>
          <w:szCs w:val="28"/>
        </w:rPr>
        <w:t xml:space="preserve"> этапе </w:t>
      </w:r>
      <w:r>
        <w:rPr>
          <w:sz w:val="28"/>
          <w:szCs w:val="28"/>
        </w:rPr>
        <w:t>первые</w:t>
      </w:r>
      <w:r w:rsidR="00B410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третьи места в командном первенстве в ЦФО, СЗФО, ПФО и </w:t>
      </w:r>
      <w:r w:rsidR="005D2F21">
        <w:rPr>
          <w:sz w:val="28"/>
          <w:szCs w:val="28"/>
        </w:rPr>
        <w:t>СФО, первое</w:t>
      </w:r>
      <w:r w:rsidR="00B410D9">
        <w:rPr>
          <w:sz w:val="28"/>
          <w:szCs w:val="28"/>
        </w:rPr>
        <w:t xml:space="preserve"> – </w:t>
      </w:r>
      <w:r w:rsidR="005D2F21">
        <w:rPr>
          <w:sz w:val="28"/>
          <w:szCs w:val="28"/>
        </w:rPr>
        <w:t>второе</w:t>
      </w:r>
      <w:r w:rsidR="00B410D9">
        <w:rPr>
          <w:sz w:val="28"/>
          <w:szCs w:val="28"/>
        </w:rPr>
        <w:t xml:space="preserve"> место в УФО и </w:t>
      </w:r>
      <w:r w:rsidR="005D2F21">
        <w:rPr>
          <w:sz w:val="28"/>
          <w:szCs w:val="28"/>
        </w:rPr>
        <w:t>Д</w:t>
      </w:r>
      <w:r w:rsidR="00B410D9">
        <w:rPr>
          <w:sz w:val="28"/>
          <w:szCs w:val="28"/>
        </w:rPr>
        <w:t>В</w:t>
      </w:r>
      <w:r w:rsidRPr="004F31B0">
        <w:rPr>
          <w:sz w:val="28"/>
          <w:szCs w:val="28"/>
        </w:rPr>
        <w:t xml:space="preserve">ФО (от ЮФО </w:t>
      </w:r>
      <w:r w:rsidR="00B410D9" w:rsidRPr="004F31B0">
        <w:rPr>
          <w:sz w:val="28"/>
          <w:szCs w:val="28"/>
        </w:rPr>
        <w:t xml:space="preserve">допускается </w:t>
      </w:r>
      <w:r w:rsidRPr="004F31B0">
        <w:rPr>
          <w:sz w:val="28"/>
          <w:szCs w:val="28"/>
        </w:rPr>
        <w:t>одна команда при условии участия в</w:t>
      </w:r>
      <w:r w:rsidR="005E6070">
        <w:rPr>
          <w:sz w:val="28"/>
          <w:szCs w:val="28"/>
        </w:rPr>
        <w:t xml:space="preserve"> отборочных спортивных</w:t>
      </w:r>
      <w:r w:rsidRPr="004F31B0">
        <w:rPr>
          <w:sz w:val="28"/>
          <w:szCs w:val="28"/>
        </w:rPr>
        <w:t xml:space="preserve"> соревнованиях)</w:t>
      </w:r>
      <w:r w:rsidR="005C4D43">
        <w:rPr>
          <w:sz w:val="28"/>
          <w:szCs w:val="28"/>
        </w:rPr>
        <w:t xml:space="preserve"> и команда города </w:t>
      </w:r>
      <w:r w:rsidR="005C4D43" w:rsidRPr="00AE6301">
        <w:rPr>
          <w:sz w:val="28"/>
          <w:szCs w:val="28"/>
        </w:rPr>
        <w:t>Москвы</w:t>
      </w:r>
      <w:r w:rsidRPr="00AE6301">
        <w:rPr>
          <w:sz w:val="28"/>
          <w:szCs w:val="28"/>
        </w:rPr>
        <w:t>.</w:t>
      </w:r>
    </w:p>
    <w:p w:rsidR="0086116F" w:rsidRPr="00AE6301" w:rsidRDefault="00934927" w:rsidP="00AA4CC3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AE6301">
        <w:rPr>
          <w:sz w:val="28"/>
          <w:szCs w:val="28"/>
        </w:rPr>
        <w:t>7.</w:t>
      </w:r>
      <w:r w:rsidR="009C0936" w:rsidRPr="00AE6301">
        <w:rPr>
          <w:sz w:val="28"/>
          <w:szCs w:val="28"/>
        </w:rPr>
        <w:t>4</w:t>
      </w:r>
      <w:r w:rsidRPr="00AE6301">
        <w:rPr>
          <w:sz w:val="28"/>
          <w:szCs w:val="28"/>
        </w:rPr>
        <w:t>.</w:t>
      </w:r>
      <w:r w:rsidR="005C4D43" w:rsidRPr="00AE6301">
        <w:rPr>
          <w:sz w:val="28"/>
          <w:szCs w:val="28"/>
        </w:rPr>
        <w:t>2</w:t>
      </w:r>
      <w:r w:rsidRPr="00AE6301">
        <w:rPr>
          <w:sz w:val="28"/>
          <w:szCs w:val="28"/>
        </w:rPr>
        <w:t xml:space="preserve">. </w:t>
      </w:r>
      <w:r w:rsidR="00913464" w:rsidRPr="00AE6301">
        <w:rPr>
          <w:sz w:val="28"/>
          <w:szCs w:val="28"/>
        </w:rPr>
        <w:t>С</w:t>
      </w:r>
      <w:r w:rsidR="00913464" w:rsidRPr="00AE6301">
        <w:rPr>
          <w:kern w:val="0"/>
          <w:sz w:val="28"/>
          <w:szCs w:val="28"/>
          <w:shd w:val="clear" w:color="auto" w:fill="FFFFFF"/>
          <w:lang w:eastAsia="ru-RU"/>
        </w:rPr>
        <w:t>портивные сборные команды субъектов Российской Федерации, в</w:t>
      </w:r>
      <w:r w:rsidR="004D748C" w:rsidRPr="00AE6301">
        <w:rPr>
          <w:kern w:val="0"/>
          <w:sz w:val="28"/>
          <w:szCs w:val="28"/>
          <w:lang w:eastAsia="ru-RU"/>
        </w:rPr>
        <w:t xml:space="preserve"> </w:t>
      </w:r>
      <w:r w:rsidR="00913464" w:rsidRPr="00AE6301">
        <w:rPr>
          <w:kern w:val="0"/>
          <w:sz w:val="28"/>
          <w:szCs w:val="28"/>
          <w:lang w:eastAsia="ru-RU"/>
        </w:rPr>
        <w:t xml:space="preserve">состав которых </w:t>
      </w:r>
      <w:r w:rsidR="003F484B" w:rsidRPr="00AE6301">
        <w:rPr>
          <w:kern w:val="0"/>
          <w:sz w:val="28"/>
          <w:szCs w:val="28"/>
          <w:lang w:eastAsia="ru-RU"/>
        </w:rPr>
        <w:t xml:space="preserve">будут </w:t>
      </w:r>
      <w:r w:rsidR="00913464" w:rsidRPr="00AE6301">
        <w:rPr>
          <w:kern w:val="0"/>
          <w:sz w:val="28"/>
          <w:szCs w:val="28"/>
          <w:lang w:eastAsia="ru-RU"/>
        </w:rPr>
        <w:t>включены спортсмены, занявшие 1</w:t>
      </w:r>
      <w:r w:rsidR="004D748C" w:rsidRPr="00AE6301">
        <w:rPr>
          <w:kern w:val="0"/>
          <w:sz w:val="28"/>
          <w:szCs w:val="28"/>
          <w:lang w:eastAsia="ru-RU"/>
        </w:rPr>
        <w:t xml:space="preserve"> – </w:t>
      </w:r>
      <w:r w:rsidR="00913464" w:rsidRPr="00AE6301">
        <w:rPr>
          <w:kern w:val="0"/>
          <w:sz w:val="28"/>
          <w:szCs w:val="28"/>
          <w:lang w:eastAsia="ru-RU"/>
        </w:rPr>
        <w:t xml:space="preserve">6 места в индивидуальных </w:t>
      </w:r>
      <w:r w:rsidR="00AA4CC3" w:rsidRPr="00AE6301">
        <w:rPr>
          <w:kern w:val="0"/>
          <w:sz w:val="28"/>
          <w:szCs w:val="28"/>
          <w:lang w:eastAsia="ru-RU"/>
        </w:rPr>
        <w:t xml:space="preserve">спортивных </w:t>
      </w:r>
      <w:r w:rsidR="00913464" w:rsidRPr="00AE6301">
        <w:rPr>
          <w:kern w:val="0"/>
          <w:sz w:val="28"/>
          <w:szCs w:val="28"/>
          <w:lang w:eastAsia="ru-RU"/>
        </w:rPr>
        <w:t>дисциплинах на II этапе</w:t>
      </w:r>
      <w:r w:rsidR="003F484B" w:rsidRPr="00AE6301">
        <w:rPr>
          <w:kern w:val="0"/>
          <w:sz w:val="28"/>
          <w:szCs w:val="28"/>
          <w:lang w:eastAsia="ru-RU"/>
        </w:rPr>
        <w:t xml:space="preserve">, </w:t>
      </w:r>
      <w:r w:rsidR="0086116F" w:rsidRPr="00AE6301">
        <w:rPr>
          <w:kern w:val="0"/>
          <w:sz w:val="28"/>
          <w:szCs w:val="28"/>
          <w:lang w:eastAsia="ru-RU"/>
        </w:rPr>
        <w:t>не по</w:t>
      </w:r>
      <w:r w:rsidR="003F484B" w:rsidRPr="00AE6301">
        <w:rPr>
          <w:kern w:val="0"/>
          <w:sz w:val="28"/>
          <w:szCs w:val="28"/>
          <w:lang w:eastAsia="ru-RU"/>
        </w:rPr>
        <w:t>лучившие право участия</w:t>
      </w:r>
      <w:r w:rsidR="00CF70E8">
        <w:rPr>
          <w:kern w:val="0"/>
          <w:sz w:val="28"/>
          <w:szCs w:val="28"/>
          <w:lang w:eastAsia="ru-RU"/>
        </w:rPr>
        <w:t xml:space="preserve"> в</w:t>
      </w:r>
      <w:r w:rsidR="0086116F" w:rsidRPr="00AE6301">
        <w:rPr>
          <w:kern w:val="0"/>
          <w:sz w:val="28"/>
          <w:szCs w:val="28"/>
          <w:lang w:eastAsia="ru-RU"/>
        </w:rPr>
        <w:t xml:space="preserve"> </w:t>
      </w:r>
      <w:r w:rsidR="00B205C0">
        <w:rPr>
          <w:color w:val="000000" w:themeColor="text1"/>
          <w:sz w:val="28"/>
          <w:szCs w:val="28"/>
        </w:rPr>
        <w:t xml:space="preserve">Финале </w:t>
      </w:r>
      <w:r w:rsidR="0086116F" w:rsidRPr="00AE6301">
        <w:rPr>
          <w:kern w:val="0"/>
          <w:sz w:val="28"/>
          <w:szCs w:val="28"/>
          <w:lang w:eastAsia="ru-RU"/>
        </w:rPr>
        <w:t>согласно критериям п.7.4.1</w:t>
      </w:r>
      <w:r w:rsidR="00913464" w:rsidRPr="00AE6301">
        <w:rPr>
          <w:kern w:val="0"/>
          <w:sz w:val="28"/>
          <w:szCs w:val="28"/>
          <w:lang w:eastAsia="ru-RU"/>
        </w:rPr>
        <w:t>.</w:t>
      </w:r>
    </w:p>
    <w:p w:rsidR="00AA4CC3" w:rsidRPr="00AE6301" w:rsidRDefault="00AA4CC3" w:rsidP="0086116F">
      <w:pPr>
        <w:suppressAutoHyphens w:val="0"/>
        <w:ind w:firstLine="708"/>
        <w:jc w:val="both"/>
        <w:rPr>
          <w:kern w:val="0"/>
          <w:sz w:val="28"/>
          <w:szCs w:val="28"/>
          <w:lang w:eastAsia="ru-RU"/>
        </w:rPr>
      </w:pPr>
      <w:r w:rsidRPr="00AE6301">
        <w:rPr>
          <w:kern w:val="0"/>
          <w:sz w:val="28"/>
          <w:szCs w:val="28"/>
          <w:lang w:eastAsia="ru-RU"/>
        </w:rPr>
        <w:t>Количество тренеров определяется по следующему принципу: от 1-го до 4-х спортсменов – 1 тренер, от 5-ти до 8-ми спортсменов – 2 тренера, от 9-ти до 10-ти спортсменов – 3 тренера.</w:t>
      </w:r>
    </w:p>
    <w:p w:rsidR="0063299F" w:rsidRDefault="004D748C" w:rsidP="0063299F">
      <w:pPr>
        <w:jc w:val="both"/>
        <w:rPr>
          <w:sz w:val="28"/>
          <w:szCs w:val="28"/>
        </w:rPr>
      </w:pPr>
      <w:r w:rsidRPr="00AE6301">
        <w:rPr>
          <w:sz w:val="28"/>
          <w:szCs w:val="28"/>
        </w:rPr>
        <w:t>7.</w:t>
      </w:r>
      <w:r w:rsidR="00423256" w:rsidRPr="00AE6301">
        <w:rPr>
          <w:sz w:val="28"/>
          <w:szCs w:val="28"/>
        </w:rPr>
        <w:t>5.</w:t>
      </w:r>
      <w:r w:rsidRPr="00AE6301">
        <w:rPr>
          <w:sz w:val="28"/>
          <w:szCs w:val="28"/>
        </w:rPr>
        <w:t xml:space="preserve"> </w:t>
      </w:r>
      <w:r w:rsidR="00934927" w:rsidRPr="00AE6301">
        <w:rPr>
          <w:sz w:val="28"/>
          <w:szCs w:val="28"/>
        </w:rPr>
        <w:t>Окончательный список</w:t>
      </w:r>
      <w:r w:rsidR="00934927">
        <w:rPr>
          <w:sz w:val="28"/>
          <w:szCs w:val="28"/>
        </w:rPr>
        <w:t xml:space="preserve"> </w:t>
      </w:r>
      <w:r w:rsidR="00862C2A">
        <w:rPr>
          <w:sz w:val="28"/>
          <w:szCs w:val="28"/>
        </w:rPr>
        <w:t>команд субъектов</w:t>
      </w:r>
      <w:r w:rsidR="00862C2A" w:rsidRPr="00862C2A">
        <w:t xml:space="preserve"> </w:t>
      </w:r>
      <w:r w:rsidR="00862C2A" w:rsidRPr="00862C2A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862C2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спортсменов-претендентов – </w:t>
      </w:r>
      <w:r w:rsidR="00934927">
        <w:rPr>
          <w:sz w:val="28"/>
          <w:szCs w:val="28"/>
        </w:rPr>
        <w:t xml:space="preserve">участников </w:t>
      </w:r>
      <w:r w:rsidR="00B205C0">
        <w:rPr>
          <w:color w:val="000000" w:themeColor="text1"/>
          <w:sz w:val="28"/>
          <w:szCs w:val="28"/>
        </w:rPr>
        <w:t xml:space="preserve">Финала </w:t>
      </w:r>
      <w:r w:rsidR="00862C2A">
        <w:rPr>
          <w:sz w:val="28"/>
          <w:szCs w:val="28"/>
        </w:rPr>
        <w:t xml:space="preserve">формируется </w:t>
      </w:r>
      <w:r w:rsidR="00934927">
        <w:rPr>
          <w:sz w:val="28"/>
          <w:szCs w:val="28"/>
        </w:rPr>
        <w:t>на основании результатов</w:t>
      </w:r>
      <w:r>
        <w:rPr>
          <w:sz w:val="28"/>
          <w:szCs w:val="28"/>
        </w:rPr>
        <w:t xml:space="preserve">, показанных на </w:t>
      </w:r>
      <w:r w:rsidR="005E6070">
        <w:rPr>
          <w:sz w:val="28"/>
          <w:szCs w:val="28"/>
        </w:rPr>
        <w:t>спортивных</w:t>
      </w:r>
      <w:r w:rsidR="00934927">
        <w:rPr>
          <w:sz w:val="28"/>
          <w:szCs w:val="28"/>
        </w:rPr>
        <w:t xml:space="preserve"> соревнованиях</w:t>
      </w:r>
      <w:r>
        <w:rPr>
          <w:sz w:val="28"/>
          <w:szCs w:val="28"/>
        </w:rPr>
        <w:t xml:space="preserve"> </w:t>
      </w:r>
      <w:r w:rsidRPr="008B59EA"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этапа</w:t>
      </w:r>
      <w:r w:rsidR="009349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34927" w:rsidRPr="004F31B0">
        <w:rPr>
          <w:sz w:val="28"/>
          <w:szCs w:val="28"/>
        </w:rPr>
        <w:t xml:space="preserve">Все </w:t>
      </w:r>
      <w:r w:rsidR="00934927">
        <w:rPr>
          <w:sz w:val="28"/>
          <w:szCs w:val="28"/>
        </w:rPr>
        <w:t>участники</w:t>
      </w:r>
      <w:r w:rsidR="00934927" w:rsidRPr="004F31B0">
        <w:rPr>
          <w:sz w:val="28"/>
          <w:szCs w:val="28"/>
        </w:rPr>
        <w:t xml:space="preserve"> дают очки командног</w:t>
      </w:r>
      <w:r>
        <w:rPr>
          <w:sz w:val="28"/>
          <w:szCs w:val="28"/>
        </w:rPr>
        <w:t>о зачё</w:t>
      </w:r>
      <w:r w:rsidR="00934927" w:rsidRPr="004F31B0">
        <w:rPr>
          <w:sz w:val="28"/>
          <w:szCs w:val="28"/>
        </w:rPr>
        <w:t>та своим субъектам</w:t>
      </w:r>
      <w:r w:rsidR="00636A70">
        <w:rPr>
          <w:sz w:val="28"/>
          <w:szCs w:val="28"/>
        </w:rPr>
        <w:t xml:space="preserve"> </w:t>
      </w:r>
      <w:r w:rsidRPr="00862C2A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63299F" w:rsidRDefault="0063299F" w:rsidP="0063299F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A4CC3">
        <w:rPr>
          <w:sz w:val="28"/>
          <w:szCs w:val="28"/>
        </w:rPr>
        <w:t>6</w:t>
      </w:r>
      <w:r>
        <w:rPr>
          <w:sz w:val="28"/>
          <w:szCs w:val="28"/>
        </w:rPr>
        <w:t>. Жеребьё</w:t>
      </w:r>
      <w:r w:rsidR="00294AF4" w:rsidRPr="003A21C4">
        <w:rPr>
          <w:sz w:val="28"/>
          <w:szCs w:val="28"/>
        </w:rPr>
        <w:t xml:space="preserve">вка проводится согласно Правилам </w:t>
      </w:r>
      <w:r>
        <w:rPr>
          <w:sz w:val="28"/>
          <w:szCs w:val="28"/>
        </w:rPr>
        <w:t>вида спорта «Л</w:t>
      </w:r>
      <w:r w:rsidR="00294AF4" w:rsidRPr="003A21C4">
        <w:rPr>
          <w:sz w:val="28"/>
          <w:szCs w:val="28"/>
        </w:rPr>
        <w:t>ыжны</w:t>
      </w:r>
      <w:r>
        <w:rPr>
          <w:sz w:val="28"/>
          <w:szCs w:val="28"/>
        </w:rPr>
        <w:t>е</w:t>
      </w:r>
      <w:r w:rsidR="00294AF4" w:rsidRPr="003A21C4">
        <w:rPr>
          <w:sz w:val="28"/>
          <w:szCs w:val="28"/>
        </w:rPr>
        <w:t xml:space="preserve"> гон</w:t>
      </w:r>
      <w:r>
        <w:rPr>
          <w:sz w:val="28"/>
          <w:szCs w:val="28"/>
        </w:rPr>
        <w:t>ки»</w:t>
      </w:r>
      <w:r w:rsidR="00294AF4" w:rsidRPr="003A21C4">
        <w:rPr>
          <w:sz w:val="28"/>
          <w:szCs w:val="28"/>
        </w:rPr>
        <w:t>.</w:t>
      </w:r>
    </w:p>
    <w:p w:rsidR="0063299F" w:rsidRDefault="0063299F" w:rsidP="0063299F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A4CC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Программа про</w:t>
      </w:r>
      <w:r w:rsidR="00B205C0">
        <w:rPr>
          <w:sz w:val="28"/>
          <w:szCs w:val="28"/>
        </w:rPr>
        <w:t xml:space="preserve">ведения спортивных соревнований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II</w:t>
      </w:r>
      <w:r w:rsidR="00B205C0">
        <w:rPr>
          <w:sz w:val="28"/>
          <w:szCs w:val="28"/>
        </w:rPr>
        <w:t xml:space="preserve"> этапе и </w:t>
      </w:r>
      <w:r w:rsidR="00B205C0">
        <w:rPr>
          <w:color w:val="000000" w:themeColor="text1"/>
          <w:sz w:val="28"/>
          <w:szCs w:val="28"/>
        </w:rPr>
        <w:t>Финале</w:t>
      </w:r>
      <w:r>
        <w:rPr>
          <w:sz w:val="28"/>
          <w:szCs w:val="28"/>
        </w:rPr>
        <w:t>:</w:t>
      </w:r>
    </w:p>
    <w:p w:rsidR="0063299F" w:rsidRDefault="0063299F" w:rsidP="00A228B4">
      <w:pPr>
        <w:spacing w:before="120" w:after="120"/>
        <w:ind w:firstLine="703"/>
        <w:jc w:val="both"/>
        <w:rPr>
          <w:sz w:val="28"/>
          <w:szCs w:val="28"/>
        </w:rPr>
      </w:pPr>
      <w:r w:rsidRPr="00853B90">
        <w:rPr>
          <w:sz w:val="28"/>
          <w:szCs w:val="28"/>
          <w:lang w:val="en-US"/>
        </w:rPr>
        <w:t>II</w:t>
      </w:r>
      <w:r w:rsidRPr="00853B90">
        <w:rPr>
          <w:sz w:val="28"/>
          <w:szCs w:val="28"/>
        </w:rPr>
        <w:t xml:space="preserve"> этап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4444"/>
        <w:gridCol w:w="2431"/>
        <w:gridCol w:w="2070"/>
      </w:tblGrid>
      <w:tr w:rsidR="0063299F" w:rsidTr="009E58BC">
        <w:tc>
          <w:tcPr>
            <w:tcW w:w="588" w:type="pct"/>
          </w:tcPr>
          <w:p w:rsidR="0063299F" w:rsidRPr="00163610" w:rsidRDefault="0063299F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63299F" w:rsidRPr="00163610" w:rsidRDefault="0063299F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, семинар судей и тренеров, жеребьевка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</w:tr>
      <w:tr w:rsidR="00C50A36" w:rsidTr="00AD4695">
        <w:tc>
          <w:tcPr>
            <w:tcW w:w="588" w:type="pct"/>
            <w:vAlign w:val="center"/>
          </w:tcPr>
          <w:p w:rsidR="00C50A36" w:rsidRPr="00163610" w:rsidRDefault="00C50A36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3391" w:type="pct"/>
            <w:gridSpan w:val="2"/>
          </w:tcPr>
          <w:p w:rsidR="00C50A36" w:rsidRPr="00163610" w:rsidRDefault="00103772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F3826">
              <w:rPr>
                <w:rFonts w:ascii="Times New Roman" w:hAnsi="Times New Roman" w:cs="Times New Roman"/>
                <w:sz w:val="28"/>
                <w:szCs w:val="28"/>
              </w:rPr>
              <w:t>аздельный старт:</w:t>
            </w:r>
          </w:p>
        </w:tc>
        <w:tc>
          <w:tcPr>
            <w:tcW w:w="1021" w:type="pct"/>
            <w:vAlign w:val="center"/>
          </w:tcPr>
          <w:p w:rsidR="00C50A36" w:rsidRPr="00AD4695" w:rsidRDefault="00C50A36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A36" w:rsidTr="00AD4695">
        <w:tc>
          <w:tcPr>
            <w:tcW w:w="588" w:type="pct"/>
            <w:vAlign w:val="center"/>
          </w:tcPr>
          <w:p w:rsidR="00C50A36" w:rsidRPr="00163610" w:rsidRDefault="00C50A36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pct"/>
            <w:vAlign w:val="center"/>
          </w:tcPr>
          <w:p w:rsidR="00C50A36" w:rsidRPr="00AD4695" w:rsidRDefault="00C50A36" w:rsidP="00AD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классический стиль 10 км</w:t>
            </w:r>
          </w:p>
        </w:tc>
        <w:tc>
          <w:tcPr>
            <w:tcW w:w="1199" w:type="pct"/>
            <w:vAlign w:val="center"/>
          </w:tcPr>
          <w:p w:rsidR="00C50A36" w:rsidRPr="007F3826" w:rsidRDefault="00C50A36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C50A36" w:rsidRPr="00AD4695" w:rsidRDefault="00C50A36" w:rsidP="00AD4695">
            <w:pPr>
              <w:jc w:val="center"/>
              <w:rPr>
                <w:rFonts w:ascii="Times New Roman" w:hAnsi="Times New Roman" w:cs="Times New Roman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031 005 3611Я</w:t>
            </w:r>
          </w:p>
        </w:tc>
      </w:tr>
      <w:tr w:rsidR="00C50A36" w:rsidTr="00AD4695">
        <w:tc>
          <w:tcPr>
            <w:tcW w:w="588" w:type="pct"/>
            <w:vAlign w:val="center"/>
          </w:tcPr>
          <w:p w:rsidR="00C50A36" w:rsidRPr="00163610" w:rsidRDefault="00C50A36" w:rsidP="009E58BC">
            <w:pPr>
              <w:rPr>
                <w:sz w:val="28"/>
                <w:szCs w:val="28"/>
              </w:rPr>
            </w:pPr>
          </w:p>
        </w:tc>
        <w:tc>
          <w:tcPr>
            <w:tcW w:w="2192" w:type="pct"/>
            <w:vAlign w:val="center"/>
          </w:tcPr>
          <w:p w:rsidR="00C50A36" w:rsidRPr="00AD4695" w:rsidRDefault="00C50A36" w:rsidP="00AD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классический стиль 15 км</w:t>
            </w:r>
          </w:p>
        </w:tc>
        <w:tc>
          <w:tcPr>
            <w:tcW w:w="1199" w:type="pct"/>
            <w:vAlign w:val="center"/>
          </w:tcPr>
          <w:p w:rsidR="00C50A36" w:rsidRPr="007F3826" w:rsidRDefault="00C50A36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  <w:vAlign w:val="center"/>
          </w:tcPr>
          <w:p w:rsidR="00C50A36" w:rsidRPr="00AD4695" w:rsidRDefault="00C50A36" w:rsidP="00AD4695">
            <w:pPr>
              <w:jc w:val="center"/>
              <w:rPr>
                <w:rFonts w:ascii="Times New Roman" w:hAnsi="Times New Roman" w:cs="Times New Roman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031 006 3611Я</w:t>
            </w:r>
          </w:p>
        </w:tc>
      </w:tr>
      <w:tr w:rsidR="00C50A36" w:rsidTr="00AD4695">
        <w:tc>
          <w:tcPr>
            <w:tcW w:w="588" w:type="pct"/>
            <w:vAlign w:val="center"/>
          </w:tcPr>
          <w:p w:rsidR="00C50A36" w:rsidRPr="00163610" w:rsidRDefault="00C50A36" w:rsidP="009E58BC">
            <w:pPr>
              <w:rPr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2192" w:type="pct"/>
            <w:vAlign w:val="center"/>
          </w:tcPr>
          <w:p w:rsidR="00C50A36" w:rsidRPr="00AD4695" w:rsidRDefault="00C50A36" w:rsidP="00AD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свободный стиль - спринт</w:t>
            </w:r>
          </w:p>
        </w:tc>
        <w:tc>
          <w:tcPr>
            <w:tcW w:w="1199" w:type="pct"/>
            <w:vAlign w:val="center"/>
          </w:tcPr>
          <w:p w:rsidR="00C50A36" w:rsidRPr="007F3826" w:rsidRDefault="00C50A36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21" w:type="pct"/>
            <w:vAlign w:val="center"/>
          </w:tcPr>
          <w:p w:rsidR="00C50A36" w:rsidRPr="00AD4695" w:rsidRDefault="00C50A36" w:rsidP="00AD4695">
            <w:pPr>
              <w:jc w:val="center"/>
              <w:rPr>
                <w:rFonts w:ascii="Times New Roman" w:hAnsi="Times New Roman" w:cs="Times New Roman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031 040 3611Я</w:t>
            </w:r>
          </w:p>
        </w:tc>
      </w:tr>
      <w:tr w:rsidR="007F3826" w:rsidTr="00AD4695">
        <w:tc>
          <w:tcPr>
            <w:tcW w:w="588" w:type="pct"/>
            <w:vAlign w:val="center"/>
          </w:tcPr>
          <w:p w:rsidR="007F3826" w:rsidRPr="00163610" w:rsidRDefault="007F3826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2192" w:type="pct"/>
            <w:vAlign w:val="center"/>
          </w:tcPr>
          <w:p w:rsidR="007F3826" w:rsidRPr="00AD4695" w:rsidRDefault="007F3826" w:rsidP="00AD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199" w:type="pct"/>
            <w:vAlign w:val="center"/>
          </w:tcPr>
          <w:p w:rsidR="007F3826" w:rsidRPr="00163610" w:rsidRDefault="007F3826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7F3826" w:rsidRPr="00AD4695" w:rsidRDefault="007F3826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772" w:rsidTr="00AD4695">
        <w:tc>
          <w:tcPr>
            <w:tcW w:w="588" w:type="pct"/>
            <w:vAlign w:val="center"/>
          </w:tcPr>
          <w:p w:rsidR="00103772" w:rsidRPr="00163610" w:rsidRDefault="001037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2192" w:type="pct"/>
            <w:vAlign w:val="center"/>
          </w:tcPr>
          <w:p w:rsidR="00103772" w:rsidRPr="00AD4695" w:rsidRDefault="00103772" w:rsidP="00AD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раздельный старт:</w:t>
            </w:r>
          </w:p>
        </w:tc>
        <w:tc>
          <w:tcPr>
            <w:tcW w:w="1199" w:type="pct"/>
            <w:vAlign w:val="center"/>
          </w:tcPr>
          <w:p w:rsidR="00103772" w:rsidRPr="00163610" w:rsidRDefault="00103772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103772" w:rsidRPr="00AD4695" w:rsidRDefault="00103772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772" w:rsidTr="00AD4695">
        <w:tc>
          <w:tcPr>
            <w:tcW w:w="588" w:type="pct"/>
            <w:vAlign w:val="center"/>
          </w:tcPr>
          <w:p w:rsidR="00103772" w:rsidRPr="00163610" w:rsidRDefault="001037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pct"/>
            <w:vAlign w:val="center"/>
          </w:tcPr>
          <w:p w:rsidR="00103772" w:rsidRPr="00AD4695" w:rsidRDefault="00103772" w:rsidP="00AD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свободный стиль 5 км</w:t>
            </w:r>
          </w:p>
        </w:tc>
        <w:tc>
          <w:tcPr>
            <w:tcW w:w="1199" w:type="pct"/>
            <w:vAlign w:val="center"/>
          </w:tcPr>
          <w:p w:rsidR="00103772" w:rsidRPr="007F3826" w:rsidRDefault="00103772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103772" w:rsidRPr="00AD4695" w:rsidRDefault="00103772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031 014 3811С</w:t>
            </w:r>
          </w:p>
        </w:tc>
      </w:tr>
      <w:tr w:rsidR="00103772" w:rsidTr="00AD4695">
        <w:tc>
          <w:tcPr>
            <w:tcW w:w="588" w:type="pct"/>
            <w:vAlign w:val="center"/>
          </w:tcPr>
          <w:p w:rsidR="00103772" w:rsidRPr="00163610" w:rsidRDefault="001037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pct"/>
            <w:vAlign w:val="center"/>
          </w:tcPr>
          <w:p w:rsidR="00103772" w:rsidRPr="00AD4695" w:rsidRDefault="00103772" w:rsidP="00AD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свободный стиль 10 км</w:t>
            </w:r>
          </w:p>
        </w:tc>
        <w:tc>
          <w:tcPr>
            <w:tcW w:w="1199" w:type="pct"/>
            <w:vAlign w:val="center"/>
          </w:tcPr>
          <w:p w:rsidR="00103772" w:rsidRPr="007F3826" w:rsidRDefault="00103772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  <w:vAlign w:val="center"/>
          </w:tcPr>
          <w:p w:rsidR="00103772" w:rsidRPr="00AD4695" w:rsidRDefault="00103772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031 015 3611Я</w:t>
            </w:r>
          </w:p>
        </w:tc>
      </w:tr>
      <w:tr w:rsidR="00AD4695" w:rsidTr="00AD4695">
        <w:tc>
          <w:tcPr>
            <w:tcW w:w="588" w:type="pct"/>
            <w:vAlign w:val="center"/>
          </w:tcPr>
          <w:p w:rsidR="00AD4695" w:rsidRPr="00163610" w:rsidRDefault="00AD4695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192" w:type="pct"/>
            <w:vAlign w:val="center"/>
          </w:tcPr>
          <w:p w:rsidR="00AD4695" w:rsidRPr="00AD4695" w:rsidRDefault="00AD4695" w:rsidP="00AD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эстафета  (4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3 км)</w:t>
            </w:r>
          </w:p>
        </w:tc>
        <w:tc>
          <w:tcPr>
            <w:tcW w:w="1199" w:type="pct"/>
            <w:vAlign w:val="center"/>
          </w:tcPr>
          <w:p w:rsidR="00AD4695" w:rsidRPr="007F3826" w:rsidRDefault="00AD4695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AD4695" w:rsidRPr="00AD4695" w:rsidRDefault="00AD4695" w:rsidP="00AD4695">
            <w:pPr>
              <w:jc w:val="center"/>
              <w:rPr>
                <w:rFonts w:ascii="Times New Roman" w:hAnsi="Times New Roman" w:cs="Times New Roman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031 043 3811Д</w:t>
            </w:r>
          </w:p>
        </w:tc>
      </w:tr>
      <w:tr w:rsidR="00AD4695" w:rsidTr="00AD4695">
        <w:tc>
          <w:tcPr>
            <w:tcW w:w="588" w:type="pct"/>
            <w:vAlign w:val="center"/>
          </w:tcPr>
          <w:p w:rsidR="00AD4695" w:rsidRDefault="00AD4695" w:rsidP="009E58BC">
            <w:pPr>
              <w:rPr>
                <w:sz w:val="28"/>
                <w:szCs w:val="28"/>
              </w:rPr>
            </w:pPr>
          </w:p>
        </w:tc>
        <w:tc>
          <w:tcPr>
            <w:tcW w:w="2192" w:type="pct"/>
            <w:vAlign w:val="center"/>
          </w:tcPr>
          <w:p w:rsidR="00AD4695" w:rsidRPr="00AD4695" w:rsidRDefault="00AD4695" w:rsidP="00AD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эстафета  (4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5 км)</w:t>
            </w:r>
          </w:p>
        </w:tc>
        <w:tc>
          <w:tcPr>
            <w:tcW w:w="1199" w:type="pct"/>
            <w:vAlign w:val="center"/>
          </w:tcPr>
          <w:p w:rsidR="00AD4695" w:rsidRPr="007F3826" w:rsidRDefault="00AD4695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  <w:vAlign w:val="center"/>
          </w:tcPr>
          <w:p w:rsidR="00AD4695" w:rsidRPr="00AD4695" w:rsidRDefault="00AD4695" w:rsidP="00AD4695">
            <w:pPr>
              <w:jc w:val="center"/>
              <w:rPr>
                <w:rFonts w:ascii="Times New Roman" w:hAnsi="Times New Roman" w:cs="Times New Roman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031 024 3611С</w:t>
            </w:r>
          </w:p>
        </w:tc>
      </w:tr>
      <w:tr w:rsidR="00AD4695" w:rsidTr="00AD4695">
        <w:tc>
          <w:tcPr>
            <w:tcW w:w="588" w:type="pct"/>
            <w:vAlign w:val="center"/>
          </w:tcPr>
          <w:p w:rsidR="00AD4695" w:rsidRPr="00163610" w:rsidRDefault="00AD4695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192" w:type="pct"/>
            <w:vAlign w:val="center"/>
          </w:tcPr>
          <w:p w:rsidR="00AD4695" w:rsidRPr="00AD4695" w:rsidRDefault="00AD4695" w:rsidP="00AD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199" w:type="pct"/>
            <w:vAlign w:val="center"/>
          </w:tcPr>
          <w:p w:rsidR="00AD4695" w:rsidRPr="00163610" w:rsidRDefault="00AD4695" w:rsidP="00AD46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AD4695" w:rsidRPr="00AD4695" w:rsidRDefault="00AD4695" w:rsidP="00AD4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99F" w:rsidRPr="00907844" w:rsidRDefault="00B205C0" w:rsidP="00A228B4">
      <w:pPr>
        <w:spacing w:before="120" w:after="120"/>
        <w:ind w:firstLine="70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Финал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3368"/>
        <w:gridCol w:w="3507"/>
        <w:gridCol w:w="2070"/>
      </w:tblGrid>
      <w:tr w:rsidR="0063299F" w:rsidTr="009E58BC">
        <w:tc>
          <w:tcPr>
            <w:tcW w:w="588" w:type="pct"/>
          </w:tcPr>
          <w:p w:rsidR="0063299F" w:rsidRPr="00163610" w:rsidRDefault="0063299F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63299F" w:rsidRPr="00163610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, семинар судей и тренеров, жеребьевка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</w:tr>
      <w:tr w:rsidR="00DE3272" w:rsidTr="00DE3272">
        <w:tc>
          <w:tcPr>
            <w:tcW w:w="588" w:type="pct"/>
            <w:vAlign w:val="center"/>
          </w:tcPr>
          <w:p w:rsidR="00DE3272" w:rsidRPr="00163610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день –</w:t>
            </w:r>
          </w:p>
        </w:tc>
        <w:tc>
          <w:tcPr>
            <w:tcW w:w="3391" w:type="pct"/>
            <w:gridSpan w:val="2"/>
          </w:tcPr>
          <w:p w:rsidR="00DE3272" w:rsidRPr="00163610" w:rsidRDefault="00DE3272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раздельный старт:</w:t>
            </w:r>
          </w:p>
        </w:tc>
        <w:tc>
          <w:tcPr>
            <w:tcW w:w="1021" w:type="pct"/>
          </w:tcPr>
          <w:p w:rsidR="00DE3272" w:rsidRPr="00163610" w:rsidRDefault="00DE3272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272" w:rsidTr="009E58BC">
        <w:tc>
          <w:tcPr>
            <w:tcW w:w="588" w:type="pct"/>
            <w:vAlign w:val="center"/>
          </w:tcPr>
          <w:p w:rsidR="00DE3272" w:rsidRPr="00163610" w:rsidRDefault="00DE3272" w:rsidP="009E58BC">
            <w:pPr>
              <w:rPr>
                <w:sz w:val="28"/>
                <w:szCs w:val="28"/>
              </w:rPr>
            </w:pPr>
          </w:p>
        </w:tc>
        <w:tc>
          <w:tcPr>
            <w:tcW w:w="1661" w:type="pct"/>
            <w:vAlign w:val="center"/>
          </w:tcPr>
          <w:p w:rsidR="00DE3272" w:rsidRPr="00AD4695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свободный стиль 5 км</w:t>
            </w:r>
          </w:p>
        </w:tc>
        <w:tc>
          <w:tcPr>
            <w:tcW w:w="1730" w:type="pct"/>
            <w:vAlign w:val="center"/>
          </w:tcPr>
          <w:p w:rsidR="00DE3272" w:rsidRPr="007F3826" w:rsidRDefault="00DE3272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DE3272" w:rsidRPr="00AD4695" w:rsidRDefault="00DE3272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031 014 3811С</w:t>
            </w:r>
          </w:p>
        </w:tc>
      </w:tr>
      <w:tr w:rsidR="00DE3272" w:rsidTr="009E58BC">
        <w:tc>
          <w:tcPr>
            <w:tcW w:w="588" w:type="pct"/>
            <w:vAlign w:val="center"/>
          </w:tcPr>
          <w:p w:rsidR="00DE3272" w:rsidRPr="00163610" w:rsidRDefault="00DE3272" w:rsidP="009E58BC">
            <w:pPr>
              <w:rPr>
                <w:sz w:val="28"/>
                <w:szCs w:val="28"/>
              </w:rPr>
            </w:pPr>
          </w:p>
        </w:tc>
        <w:tc>
          <w:tcPr>
            <w:tcW w:w="1661" w:type="pct"/>
            <w:vAlign w:val="center"/>
          </w:tcPr>
          <w:p w:rsidR="00DE3272" w:rsidRPr="00AD4695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свободный стиль 10 км</w:t>
            </w:r>
          </w:p>
        </w:tc>
        <w:tc>
          <w:tcPr>
            <w:tcW w:w="1730" w:type="pct"/>
            <w:vAlign w:val="center"/>
          </w:tcPr>
          <w:p w:rsidR="00DE3272" w:rsidRPr="007F3826" w:rsidRDefault="00DE3272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  <w:vAlign w:val="center"/>
          </w:tcPr>
          <w:p w:rsidR="00DE3272" w:rsidRPr="00AD4695" w:rsidRDefault="00DE3272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031 015 3611Я</w:t>
            </w:r>
          </w:p>
        </w:tc>
      </w:tr>
      <w:tr w:rsidR="00DE3272" w:rsidTr="009E58BC">
        <w:tc>
          <w:tcPr>
            <w:tcW w:w="588" w:type="pct"/>
            <w:vAlign w:val="center"/>
          </w:tcPr>
          <w:p w:rsidR="00DE3272" w:rsidRPr="00163610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1661" w:type="pct"/>
          </w:tcPr>
          <w:p w:rsidR="00DE3272" w:rsidRPr="00163610" w:rsidRDefault="003E74B8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масстарт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30" w:type="pct"/>
            <w:vAlign w:val="center"/>
          </w:tcPr>
          <w:p w:rsidR="00DE3272" w:rsidRPr="00163610" w:rsidRDefault="00DE3272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DE3272" w:rsidRPr="00163610" w:rsidRDefault="00DE3272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4B8" w:rsidTr="009E58BC">
        <w:tc>
          <w:tcPr>
            <w:tcW w:w="588" w:type="pct"/>
            <w:vAlign w:val="center"/>
          </w:tcPr>
          <w:p w:rsidR="003E74B8" w:rsidRPr="00163610" w:rsidRDefault="003E74B8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pct"/>
            <w:vAlign w:val="center"/>
          </w:tcPr>
          <w:p w:rsidR="003E74B8" w:rsidRPr="00AD4695" w:rsidRDefault="003E74B8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классический стиль 10 км</w:t>
            </w:r>
          </w:p>
        </w:tc>
        <w:tc>
          <w:tcPr>
            <w:tcW w:w="1730" w:type="pct"/>
            <w:vAlign w:val="center"/>
          </w:tcPr>
          <w:p w:rsidR="003E74B8" w:rsidRPr="007F3826" w:rsidRDefault="003E74B8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3E74B8" w:rsidRPr="00AD4695" w:rsidRDefault="003E74B8" w:rsidP="009E58BC">
            <w:pPr>
              <w:jc w:val="center"/>
              <w:rPr>
                <w:rFonts w:ascii="Times New Roman" w:hAnsi="Times New Roman" w:cs="Times New Roman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031 005 3611Я</w:t>
            </w:r>
          </w:p>
        </w:tc>
      </w:tr>
      <w:tr w:rsidR="003E74B8" w:rsidTr="009E58BC">
        <w:tc>
          <w:tcPr>
            <w:tcW w:w="588" w:type="pct"/>
            <w:vAlign w:val="center"/>
          </w:tcPr>
          <w:p w:rsidR="003E74B8" w:rsidRPr="00163610" w:rsidRDefault="003E74B8" w:rsidP="009E58BC">
            <w:pPr>
              <w:rPr>
                <w:sz w:val="28"/>
                <w:szCs w:val="28"/>
              </w:rPr>
            </w:pPr>
          </w:p>
        </w:tc>
        <w:tc>
          <w:tcPr>
            <w:tcW w:w="1661" w:type="pct"/>
            <w:vAlign w:val="center"/>
          </w:tcPr>
          <w:p w:rsidR="003E74B8" w:rsidRPr="00AD4695" w:rsidRDefault="003E74B8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классический стиль 15 км</w:t>
            </w:r>
          </w:p>
        </w:tc>
        <w:tc>
          <w:tcPr>
            <w:tcW w:w="1730" w:type="pct"/>
            <w:vAlign w:val="center"/>
          </w:tcPr>
          <w:p w:rsidR="003E74B8" w:rsidRPr="007F3826" w:rsidRDefault="003E74B8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  <w:vAlign w:val="center"/>
          </w:tcPr>
          <w:p w:rsidR="003E74B8" w:rsidRPr="00AD4695" w:rsidRDefault="003E74B8" w:rsidP="009E58BC">
            <w:pPr>
              <w:jc w:val="center"/>
              <w:rPr>
                <w:rFonts w:ascii="Times New Roman" w:hAnsi="Times New Roman" w:cs="Times New Roman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031 006 3611Я</w:t>
            </w:r>
          </w:p>
        </w:tc>
      </w:tr>
      <w:tr w:rsidR="00DE3272" w:rsidTr="009E58BC">
        <w:tc>
          <w:tcPr>
            <w:tcW w:w="588" w:type="pct"/>
            <w:vAlign w:val="center"/>
          </w:tcPr>
          <w:p w:rsidR="00DE3272" w:rsidRPr="00163610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1661" w:type="pct"/>
          </w:tcPr>
          <w:p w:rsidR="00DE3272" w:rsidRPr="00163610" w:rsidRDefault="00DE3272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730" w:type="pct"/>
            <w:vAlign w:val="center"/>
          </w:tcPr>
          <w:p w:rsidR="00DE3272" w:rsidRPr="00163610" w:rsidRDefault="00DE3272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DE3272" w:rsidRPr="00163610" w:rsidRDefault="00DE3272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272" w:rsidTr="009E58BC">
        <w:tc>
          <w:tcPr>
            <w:tcW w:w="588" w:type="pct"/>
            <w:vAlign w:val="center"/>
          </w:tcPr>
          <w:p w:rsidR="00DE3272" w:rsidRPr="00163610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1661" w:type="pct"/>
            <w:vAlign w:val="center"/>
          </w:tcPr>
          <w:p w:rsidR="00DE3272" w:rsidRPr="00AD4695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свободный стиль - спринт</w:t>
            </w:r>
          </w:p>
        </w:tc>
        <w:tc>
          <w:tcPr>
            <w:tcW w:w="1730" w:type="pct"/>
            <w:vAlign w:val="center"/>
          </w:tcPr>
          <w:p w:rsidR="00DE3272" w:rsidRPr="007F3826" w:rsidRDefault="00DE3272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</w:tc>
        <w:tc>
          <w:tcPr>
            <w:tcW w:w="1021" w:type="pct"/>
            <w:vAlign w:val="center"/>
          </w:tcPr>
          <w:p w:rsidR="00DE3272" w:rsidRPr="00AD4695" w:rsidRDefault="00DE3272" w:rsidP="009E58BC">
            <w:pPr>
              <w:jc w:val="center"/>
              <w:rPr>
                <w:rFonts w:ascii="Times New Roman" w:hAnsi="Times New Roman" w:cs="Times New Roman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031 040 3611Я</w:t>
            </w:r>
          </w:p>
        </w:tc>
      </w:tr>
      <w:tr w:rsidR="00DE3272" w:rsidTr="009E58BC">
        <w:tc>
          <w:tcPr>
            <w:tcW w:w="588" w:type="pct"/>
            <w:vAlign w:val="center"/>
          </w:tcPr>
          <w:p w:rsidR="00DE3272" w:rsidRPr="00163610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6 день –</w:t>
            </w:r>
          </w:p>
        </w:tc>
        <w:tc>
          <w:tcPr>
            <w:tcW w:w="1661" w:type="pct"/>
            <w:vAlign w:val="center"/>
          </w:tcPr>
          <w:p w:rsidR="00DE3272" w:rsidRPr="00AD4695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эстафета  (4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3 км)</w:t>
            </w:r>
          </w:p>
        </w:tc>
        <w:tc>
          <w:tcPr>
            <w:tcW w:w="1730" w:type="pct"/>
            <w:vAlign w:val="center"/>
          </w:tcPr>
          <w:p w:rsidR="00DE3272" w:rsidRPr="007F3826" w:rsidRDefault="00DE3272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DE3272" w:rsidRPr="00AD4695" w:rsidRDefault="00DE3272" w:rsidP="009E58BC">
            <w:pPr>
              <w:jc w:val="center"/>
              <w:rPr>
                <w:rFonts w:ascii="Times New Roman" w:hAnsi="Times New Roman" w:cs="Times New Roman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031 043 3811Д</w:t>
            </w:r>
          </w:p>
        </w:tc>
      </w:tr>
      <w:tr w:rsidR="00DE3272" w:rsidTr="009E58BC">
        <w:tc>
          <w:tcPr>
            <w:tcW w:w="588" w:type="pct"/>
            <w:vAlign w:val="center"/>
          </w:tcPr>
          <w:p w:rsidR="00DE3272" w:rsidRPr="00163610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pct"/>
            <w:vAlign w:val="center"/>
          </w:tcPr>
          <w:p w:rsidR="00DE3272" w:rsidRPr="00AD4695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эстафета  (4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5 км)</w:t>
            </w:r>
          </w:p>
        </w:tc>
        <w:tc>
          <w:tcPr>
            <w:tcW w:w="1730" w:type="pct"/>
            <w:vAlign w:val="center"/>
          </w:tcPr>
          <w:p w:rsidR="00DE3272" w:rsidRPr="007F3826" w:rsidRDefault="00DE3272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26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  <w:vAlign w:val="center"/>
          </w:tcPr>
          <w:p w:rsidR="00DE3272" w:rsidRPr="00AD4695" w:rsidRDefault="00DE3272" w:rsidP="009E58BC">
            <w:pPr>
              <w:jc w:val="center"/>
              <w:rPr>
                <w:rFonts w:ascii="Times New Roman" w:hAnsi="Times New Roman" w:cs="Times New Roman"/>
              </w:rPr>
            </w:pPr>
            <w:r w:rsidRPr="00AD4695">
              <w:rPr>
                <w:rFonts w:ascii="Times New Roman" w:hAnsi="Times New Roman" w:cs="Times New Roman"/>
                <w:sz w:val="28"/>
                <w:szCs w:val="28"/>
              </w:rPr>
              <w:t>031 024 3611С</w:t>
            </w:r>
          </w:p>
        </w:tc>
      </w:tr>
      <w:tr w:rsidR="00DE3272" w:rsidTr="009E58BC">
        <w:tc>
          <w:tcPr>
            <w:tcW w:w="588" w:type="pct"/>
            <w:vAlign w:val="center"/>
          </w:tcPr>
          <w:p w:rsidR="00DE3272" w:rsidRPr="00163610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7 день –</w:t>
            </w:r>
          </w:p>
        </w:tc>
        <w:tc>
          <w:tcPr>
            <w:tcW w:w="1661" w:type="pct"/>
          </w:tcPr>
          <w:p w:rsidR="00DE3272" w:rsidRPr="00163610" w:rsidRDefault="00DE3272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730" w:type="pct"/>
          </w:tcPr>
          <w:p w:rsidR="00DE3272" w:rsidRPr="00163610" w:rsidRDefault="00DE3272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DE3272" w:rsidRPr="00163610" w:rsidRDefault="00DE3272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DE0" w:rsidRDefault="00294AF4" w:rsidP="00A228B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A4CC3">
        <w:rPr>
          <w:sz w:val="28"/>
          <w:szCs w:val="28"/>
        </w:rPr>
        <w:t>8</w:t>
      </w:r>
      <w:r w:rsidR="00900DE0">
        <w:rPr>
          <w:sz w:val="28"/>
          <w:szCs w:val="28"/>
        </w:rPr>
        <w:t>.</w:t>
      </w:r>
      <w:r w:rsidR="00900DE0"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D4486A">
        <w:rPr>
          <w:sz w:val="28"/>
          <w:szCs w:val="28"/>
        </w:rPr>
        <w:t xml:space="preserve"> </w:t>
      </w:r>
      <w:r w:rsidR="00D4486A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D448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по наибольшей сумме очков, набранных всеми спортсменами данного субъекта </w:t>
      </w:r>
      <w:r w:rsidR="00446A56">
        <w:rPr>
          <w:sz w:val="28"/>
          <w:szCs w:val="28"/>
        </w:rPr>
        <w:t>Российской Федерации согласно</w:t>
      </w:r>
      <w:r>
        <w:rPr>
          <w:sz w:val="28"/>
          <w:szCs w:val="28"/>
        </w:rPr>
        <w:t xml:space="preserve"> </w:t>
      </w:r>
      <w:r w:rsidR="00585CE7">
        <w:rPr>
          <w:sz w:val="28"/>
          <w:szCs w:val="28"/>
        </w:rPr>
        <w:t>т</w:t>
      </w:r>
      <w:r>
        <w:rPr>
          <w:sz w:val="28"/>
          <w:szCs w:val="28"/>
        </w:rPr>
        <w:t>аблице: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4"/>
        <w:gridCol w:w="741"/>
        <w:gridCol w:w="743"/>
        <w:gridCol w:w="742"/>
        <w:gridCol w:w="742"/>
        <w:gridCol w:w="742"/>
        <w:gridCol w:w="742"/>
        <w:gridCol w:w="742"/>
        <w:gridCol w:w="742"/>
        <w:gridCol w:w="742"/>
        <w:gridCol w:w="1029"/>
      </w:tblGrid>
      <w:tr w:rsidR="00E421E6" w:rsidTr="00A228B4">
        <w:tc>
          <w:tcPr>
            <w:tcW w:w="1158" w:type="pct"/>
            <w:shd w:val="clear" w:color="auto" w:fill="auto"/>
            <w:vAlign w:val="center"/>
          </w:tcPr>
          <w:p w:rsidR="00E421E6" w:rsidRPr="00654E54" w:rsidRDefault="00294AF4" w:rsidP="00654E54">
            <w:pPr>
              <w:pStyle w:val="ae"/>
              <w:ind w:firstLine="1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421E6" w:rsidRPr="00654E54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30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30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4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10</w:t>
            </w:r>
          </w:p>
        </w:tc>
      </w:tr>
      <w:tr w:rsidR="00E421E6" w:rsidTr="00A228B4">
        <w:tc>
          <w:tcPr>
            <w:tcW w:w="1158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Очки спорт</w:t>
            </w:r>
            <w:r w:rsidR="00654E54">
              <w:rPr>
                <w:sz w:val="28"/>
                <w:szCs w:val="28"/>
              </w:rPr>
              <w:t>смен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150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146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143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140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137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134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132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130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4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128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126</w:t>
            </w:r>
          </w:p>
        </w:tc>
      </w:tr>
      <w:tr w:rsidR="00E421E6" w:rsidTr="00A228B4">
        <w:tc>
          <w:tcPr>
            <w:tcW w:w="1158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Очки эст</w:t>
            </w:r>
            <w:r w:rsidR="00654E54">
              <w:rPr>
                <w:sz w:val="28"/>
                <w:szCs w:val="28"/>
              </w:rPr>
              <w:t>афета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450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420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390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360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330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310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290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270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4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250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23</w:t>
            </w:r>
            <w:r w:rsidR="009B469E" w:rsidRPr="00654E54">
              <w:rPr>
                <w:sz w:val="28"/>
                <w:szCs w:val="28"/>
              </w:rPr>
              <w:t>0</w:t>
            </w:r>
          </w:p>
        </w:tc>
      </w:tr>
      <w:tr w:rsidR="00654E54" w:rsidTr="002341EF">
        <w:trPr>
          <w:trHeight w:val="87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654E54" w:rsidRPr="00654E54" w:rsidRDefault="00654E54" w:rsidP="00654E54">
            <w:pPr>
              <w:pStyle w:val="ae"/>
              <w:snapToGrid w:val="0"/>
              <w:ind w:hanging="15"/>
              <w:jc w:val="center"/>
              <w:rPr>
                <w:sz w:val="8"/>
                <w:szCs w:val="8"/>
              </w:rPr>
            </w:pPr>
          </w:p>
        </w:tc>
      </w:tr>
      <w:tr w:rsidR="00E421E6" w:rsidTr="00A228B4">
        <w:tc>
          <w:tcPr>
            <w:tcW w:w="1158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4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b/>
                <w:sz w:val="28"/>
                <w:szCs w:val="28"/>
              </w:rPr>
              <w:t>20</w:t>
            </w:r>
          </w:p>
        </w:tc>
      </w:tr>
      <w:tr w:rsidR="00E421E6" w:rsidTr="00A228B4">
        <w:tc>
          <w:tcPr>
            <w:tcW w:w="1158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Очки спорт</w:t>
            </w:r>
            <w:r w:rsidR="00654E54">
              <w:rPr>
                <w:sz w:val="28"/>
                <w:szCs w:val="28"/>
              </w:rPr>
              <w:t>смен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124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122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120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118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116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115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114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113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4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112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111*</w:t>
            </w:r>
          </w:p>
        </w:tc>
      </w:tr>
      <w:tr w:rsidR="00E421E6" w:rsidTr="00A228B4">
        <w:tc>
          <w:tcPr>
            <w:tcW w:w="1158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Очки эст</w:t>
            </w:r>
            <w:r w:rsidR="00654E54">
              <w:rPr>
                <w:sz w:val="28"/>
                <w:szCs w:val="28"/>
              </w:rPr>
              <w:t>афета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220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210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200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190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firstLine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180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170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160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150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45"/>
              <w:jc w:val="center"/>
              <w:rPr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140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E421E6" w:rsidRPr="00654E54" w:rsidRDefault="00E421E6" w:rsidP="00654E54">
            <w:pPr>
              <w:pStyle w:val="ae"/>
              <w:ind w:hanging="15"/>
              <w:jc w:val="center"/>
              <w:rPr>
                <w:b/>
                <w:sz w:val="28"/>
                <w:szCs w:val="28"/>
              </w:rPr>
            </w:pPr>
            <w:r w:rsidRPr="00654E54">
              <w:rPr>
                <w:sz w:val="28"/>
                <w:szCs w:val="28"/>
              </w:rPr>
              <w:t>130**</w:t>
            </w:r>
          </w:p>
        </w:tc>
      </w:tr>
    </w:tbl>
    <w:p w:rsidR="001B3B07" w:rsidRPr="00E57E5B" w:rsidRDefault="001B3B07" w:rsidP="00A228B4">
      <w:pPr>
        <w:spacing w:before="120"/>
        <w:jc w:val="both"/>
        <w:rPr>
          <w:sz w:val="28"/>
          <w:szCs w:val="28"/>
        </w:rPr>
      </w:pPr>
      <w:r w:rsidRPr="00E57E5B">
        <w:rPr>
          <w:sz w:val="28"/>
          <w:szCs w:val="28"/>
        </w:rPr>
        <w:t xml:space="preserve">* за 21-е место </w:t>
      </w:r>
      <w:r w:rsidR="00D77B48" w:rsidRPr="00E57E5B">
        <w:rPr>
          <w:sz w:val="28"/>
          <w:szCs w:val="28"/>
        </w:rPr>
        <w:t>спортсмену начисляется 110 очко</w:t>
      </w:r>
      <w:r w:rsidR="00E57E5B">
        <w:rPr>
          <w:sz w:val="28"/>
          <w:szCs w:val="28"/>
        </w:rPr>
        <w:t>в, за 22-е</w:t>
      </w:r>
      <w:r w:rsidR="00654E54" w:rsidRPr="00E57E5B">
        <w:rPr>
          <w:sz w:val="28"/>
          <w:szCs w:val="28"/>
        </w:rPr>
        <w:t xml:space="preserve"> –</w:t>
      </w:r>
      <w:r w:rsidRPr="00E57E5B">
        <w:rPr>
          <w:sz w:val="28"/>
          <w:szCs w:val="28"/>
        </w:rPr>
        <w:t xml:space="preserve"> 109 очков и т.д.</w:t>
      </w:r>
    </w:p>
    <w:p w:rsidR="001B3B07" w:rsidRPr="00E57E5B" w:rsidRDefault="001B3B07" w:rsidP="00796254">
      <w:pPr>
        <w:jc w:val="both"/>
        <w:rPr>
          <w:szCs w:val="28"/>
        </w:rPr>
      </w:pPr>
      <w:r w:rsidRPr="00E57E5B">
        <w:rPr>
          <w:sz w:val="28"/>
          <w:szCs w:val="28"/>
        </w:rPr>
        <w:t xml:space="preserve">** </w:t>
      </w:r>
      <w:r w:rsidR="00E16812" w:rsidRPr="00E57E5B">
        <w:rPr>
          <w:sz w:val="28"/>
          <w:szCs w:val="28"/>
        </w:rPr>
        <w:t xml:space="preserve">за 21-е место </w:t>
      </w:r>
      <w:r w:rsidRPr="00E57E5B">
        <w:rPr>
          <w:sz w:val="28"/>
          <w:szCs w:val="28"/>
        </w:rPr>
        <w:t xml:space="preserve">в эстафетах </w:t>
      </w:r>
      <w:r w:rsidR="00E57E5B">
        <w:rPr>
          <w:sz w:val="28"/>
          <w:szCs w:val="28"/>
        </w:rPr>
        <w:t>начисляется 120 очков, за 22-е</w:t>
      </w:r>
      <w:r w:rsidR="00654E54" w:rsidRPr="00E57E5B">
        <w:rPr>
          <w:sz w:val="28"/>
          <w:szCs w:val="28"/>
        </w:rPr>
        <w:t xml:space="preserve"> –</w:t>
      </w:r>
      <w:r w:rsidRPr="00E57E5B">
        <w:rPr>
          <w:sz w:val="28"/>
          <w:szCs w:val="28"/>
        </w:rPr>
        <w:t xml:space="preserve"> 110 очков и т.д</w:t>
      </w:r>
      <w:r w:rsidRPr="00E57E5B">
        <w:rPr>
          <w:szCs w:val="28"/>
        </w:rPr>
        <w:t xml:space="preserve">.      </w:t>
      </w:r>
    </w:p>
    <w:p w:rsidR="00C77426" w:rsidRPr="00F3223F" w:rsidRDefault="00294AF4" w:rsidP="00D05009">
      <w:pPr>
        <w:spacing w:before="240" w:after="240"/>
        <w:jc w:val="center"/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8. ПРЫЖКИ НА ЛЫЖАХ С ТРАМПЛИНА (041</w:t>
      </w:r>
      <w:r w:rsidR="00853B15" w:rsidRPr="00F3223F">
        <w:rPr>
          <w:b/>
          <w:sz w:val="28"/>
          <w:szCs w:val="28"/>
        </w:rPr>
        <w:t> </w:t>
      </w:r>
      <w:r w:rsidRPr="00F3223F">
        <w:rPr>
          <w:b/>
          <w:sz w:val="28"/>
          <w:szCs w:val="28"/>
        </w:rPr>
        <w:t>000</w:t>
      </w:r>
      <w:r w:rsidR="00853B15" w:rsidRPr="00F3223F">
        <w:rPr>
          <w:b/>
          <w:sz w:val="28"/>
          <w:szCs w:val="28"/>
        </w:rPr>
        <w:t xml:space="preserve"> 5611Я</w:t>
      </w:r>
      <w:r w:rsidRPr="00F3223F">
        <w:rPr>
          <w:b/>
          <w:sz w:val="28"/>
          <w:szCs w:val="28"/>
        </w:rPr>
        <w:t>)</w:t>
      </w:r>
    </w:p>
    <w:p w:rsidR="006D4A40" w:rsidRDefault="006D4A40" w:rsidP="006D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>
        <w:rPr>
          <w:sz w:val="28"/>
          <w:szCs w:val="28"/>
        </w:rPr>
        <w:tab/>
        <w:t xml:space="preserve">К </w:t>
      </w:r>
      <w:r w:rsidRPr="00D9512E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в спортивных соревнова</w:t>
      </w:r>
      <w:r>
        <w:rPr>
          <w:sz w:val="28"/>
          <w:szCs w:val="28"/>
        </w:rPr>
        <w:softHyphen/>
        <w:t xml:space="preserve">ниях допускаются </w:t>
      </w:r>
      <w:r w:rsidR="00E77FAA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E77FAA">
        <w:rPr>
          <w:sz w:val="28"/>
          <w:szCs w:val="28"/>
        </w:rPr>
        <w:t xml:space="preserve"> «юноши, </w:t>
      </w:r>
      <w:r>
        <w:rPr>
          <w:sz w:val="28"/>
          <w:szCs w:val="28"/>
        </w:rPr>
        <w:t xml:space="preserve">девушки </w:t>
      </w:r>
      <w:r w:rsidR="00E77FAA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A0654D">
        <w:rPr>
          <w:sz w:val="28"/>
          <w:szCs w:val="28"/>
        </w:rPr>
        <w:t>5</w:t>
      </w:r>
      <w:r w:rsidR="00E77FAA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A0654D">
        <w:rPr>
          <w:sz w:val="28"/>
          <w:szCs w:val="28"/>
        </w:rPr>
        <w:t>7</w:t>
      </w:r>
      <w:r>
        <w:rPr>
          <w:sz w:val="28"/>
          <w:szCs w:val="28"/>
        </w:rPr>
        <w:t xml:space="preserve"> лет</w:t>
      </w:r>
      <w:r w:rsidR="00E77FAA">
        <w:rPr>
          <w:sz w:val="28"/>
          <w:szCs w:val="28"/>
        </w:rPr>
        <w:t xml:space="preserve">)» </w:t>
      </w:r>
      <w:r>
        <w:rPr>
          <w:sz w:val="28"/>
          <w:szCs w:val="28"/>
        </w:rPr>
        <w:t>(200</w:t>
      </w:r>
      <w:r w:rsidR="00A0654D">
        <w:rPr>
          <w:sz w:val="28"/>
          <w:szCs w:val="28"/>
        </w:rPr>
        <w:t>3</w:t>
      </w:r>
      <w:r>
        <w:rPr>
          <w:sz w:val="28"/>
          <w:szCs w:val="28"/>
        </w:rPr>
        <w:t xml:space="preserve"> – 200</w:t>
      </w:r>
      <w:r w:rsidR="00A0654D">
        <w:rPr>
          <w:sz w:val="28"/>
          <w:szCs w:val="28"/>
        </w:rPr>
        <w:t>5</w:t>
      </w:r>
      <w:r w:rsidRPr="00CE4CEB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одов </w:t>
      </w:r>
      <w:r w:rsidRPr="00CE4CEB">
        <w:rPr>
          <w:sz w:val="28"/>
          <w:szCs w:val="28"/>
        </w:rPr>
        <w:t>р</w:t>
      </w:r>
      <w:r>
        <w:rPr>
          <w:sz w:val="28"/>
          <w:szCs w:val="28"/>
        </w:rPr>
        <w:t>ождения</w:t>
      </w:r>
      <w:r w:rsidRPr="00CE4CEB">
        <w:rPr>
          <w:sz w:val="28"/>
          <w:szCs w:val="28"/>
        </w:rPr>
        <w:t xml:space="preserve">), имеющих </w:t>
      </w:r>
      <w:r>
        <w:rPr>
          <w:sz w:val="28"/>
          <w:szCs w:val="28"/>
        </w:rPr>
        <w:t>спортивную квалификацию не ниже 2 спортивного разряда</w:t>
      </w:r>
      <w:r w:rsidR="00A0654D">
        <w:rPr>
          <w:sz w:val="28"/>
          <w:szCs w:val="28"/>
        </w:rPr>
        <w:t>.</w:t>
      </w:r>
    </w:p>
    <w:p w:rsidR="006D4A40" w:rsidRDefault="00CC144D" w:rsidP="00CC14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8.1.1. </w:t>
      </w:r>
      <w:r w:rsidR="006D4A40">
        <w:rPr>
          <w:sz w:val="28"/>
          <w:szCs w:val="28"/>
        </w:rPr>
        <w:t>Переход</w:t>
      </w:r>
      <w:r w:rsidR="006D4A40" w:rsidRPr="00F87805">
        <w:rPr>
          <w:sz w:val="28"/>
          <w:szCs w:val="28"/>
        </w:rPr>
        <w:t xml:space="preserve"> спортсмена</w:t>
      </w:r>
      <w:r w:rsidR="006D4A40">
        <w:rPr>
          <w:sz w:val="28"/>
          <w:szCs w:val="28"/>
        </w:rPr>
        <w:t xml:space="preserve"> из спортивной школы одного субъекта Российской Федерации в спортивную школу другого субъекта Российской Федерации должен быть осуществлен до 15 сентября 2019 года.</w:t>
      </w:r>
    </w:p>
    <w:p w:rsidR="006D4A40" w:rsidRDefault="00CC144D" w:rsidP="00CC144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8.1.2. </w:t>
      </w:r>
      <w:r w:rsidR="006D4A40" w:rsidRPr="00A47410">
        <w:rPr>
          <w:color w:val="000000" w:themeColor="text1"/>
          <w:sz w:val="28"/>
          <w:szCs w:val="28"/>
        </w:rPr>
        <w:t xml:space="preserve">На всех </w:t>
      </w:r>
      <w:r w:rsidR="006D4A40">
        <w:rPr>
          <w:sz w:val="28"/>
          <w:szCs w:val="28"/>
        </w:rPr>
        <w:t>отборочных спортивных</w:t>
      </w:r>
      <w:r w:rsidR="006D4A40" w:rsidRPr="00A47410">
        <w:rPr>
          <w:color w:val="000000" w:themeColor="text1"/>
          <w:sz w:val="28"/>
          <w:szCs w:val="28"/>
        </w:rPr>
        <w:t xml:space="preserve"> </w:t>
      </w:r>
      <w:r w:rsidR="00E80207">
        <w:rPr>
          <w:color w:val="000000" w:themeColor="text1"/>
          <w:sz w:val="28"/>
          <w:szCs w:val="28"/>
        </w:rPr>
        <w:t>соревнованиях</w:t>
      </w:r>
      <w:r w:rsidR="006D4A40" w:rsidRPr="00A47410">
        <w:rPr>
          <w:color w:val="000000" w:themeColor="text1"/>
          <w:sz w:val="28"/>
          <w:szCs w:val="28"/>
        </w:rPr>
        <w:t xml:space="preserve">, включенных в ЕКП, начиная </w:t>
      </w:r>
      <w:proofErr w:type="gramStart"/>
      <w:r w:rsidR="006D4A40" w:rsidRPr="00A47410">
        <w:rPr>
          <w:color w:val="000000" w:themeColor="text1"/>
          <w:sz w:val="28"/>
          <w:szCs w:val="28"/>
        </w:rPr>
        <w:t>с даты оформления</w:t>
      </w:r>
      <w:proofErr w:type="gramEnd"/>
      <w:r w:rsidR="006D4A40" w:rsidRPr="00A47410">
        <w:rPr>
          <w:color w:val="000000" w:themeColor="text1"/>
          <w:sz w:val="28"/>
          <w:szCs w:val="28"/>
        </w:rPr>
        <w:t xml:space="preserve"> перехода до окончания </w:t>
      </w:r>
      <w:r w:rsidR="00B205C0">
        <w:rPr>
          <w:color w:val="000000" w:themeColor="text1"/>
          <w:sz w:val="28"/>
          <w:szCs w:val="28"/>
        </w:rPr>
        <w:t xml:space="preserve">Финала, </w:t>
      </w:r>
      <w:r w:rsidR="006D4A40" w:rsidRPr="00A47410">
        <w:rPr>
          <w:color w:val="000000" w:themeColor="text1"/>
          <w:sz w:val="28"/>
          <w:szCs w:val="28"/>
        </w:rPr>
        <w:t>спортсмен может выступать только за один субъект Российской Федерации</w:t>
      </w:r>
      <w:r w:rsidR="006D4A40">
        <w:rPr>
          <w:color w:val="000000" w:themeColor="text1"/>
          <w:sz w:val="28"/>
          <w:szCs w:val="28"/>
        </w:rPr>
        <w:t>.</w:t>
      </w:r>
    </w:p>
    <w:p w:rsidR="006D4A40" w:rsidRDefault="006D4A40" w:rsidP="006D4A40">
      <w:pPr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  <w:t>Максимальный состав спортивной сборной команды субъекта Российской Федерации до 11 человек, в том числе до 8 спортсмено</w:t>
      </w:r>
      <w:r w:rsidR="00221075">
        <w:rPr>
          <w:sz w:val="28"/>
          <w:szCs w:val="28"/>
        </w:rPr>
        <w:t xml:space="preserve">в (до 5 юношей и до 3 девушек) и </w:t>
      </w:r>
      <w:r>
        <w:rPr>
          <w:sz w:val="28"/>
          <w:szCs w:val="28"/>
        </w:rPr>
        <w:t>до 3 тренеров (в том числе 1 руководитель команды).</w:t>
      </w:r>
    </w:p>
    <w:p w:rsidR="006D4A40" w:rsidRDefault="00C63457" w:rsidP="006D4A40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4A40">
        <w:rPr>
          <w:sz w:val="28"/>
          <w:szCs w:val="28"/>
        </w:rPr>
        <w:t>.3.</w:t>
      </w:r>
      <w:r w:rsidR="006D4A40">
        <w:rPr>
          <w:sz w:val="28"/>
          <w:szCs w:val="28"/>
        </w:rPr>
        <w:tab/>
        <w:t xml:space="preserve">Общее количество участников на </w:t>
      </w:r>
      <w:r w:rsidR="00B548D9">
        <w:rPr>
          <w:color w:val="000000" w:themeColor="text1"/>
          <w:sz w:val="28"/>
          <w:szCs w:val="28"/>
        </w:rPr>
        <w:t xml:space="preserve">Финале </w:t>
      </w:r>
      <w:r w:rsidR="006D4A40">
        <w:rPr>
          <w:sz w:val="28"/>
          <w:szCs w:val="28"/>
        </w:rPr>
        <w:t xml:space="preserve">до 125 человек, в том числе спортсмены, тренеры </w:t>
      </w:r>
      <w:r w:rsidR="000D0B38">
        <w:rPr>
          <w:sz w:val="28"/>
          <w:szCs w:val="28"/>
        </w:rPr>
        <w:t>и иные</w:t>
      </w:r>
      <w:r w:rsidR="006D4A40">
        <w:rPr>
          <w:sz w:val="28"/>
          <w:szCs w:val="28"/>
        </w:rPr>
        <w:t xml:space="preserve"> специалисты.</w:t>
      </w:r>
    </w:p>
    <w:p w:rsidR="006D4A40" w:rsidRDefault="00C63457" w:rsidP="00A228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4A40">
        <w:rPr>
          <w:sz w:val="28"/>
          <w:szCs w:val="28"/>
        </w:rPr>
        <w:t>.4.</w:t>
      </w:r>
      <w:r w:rsidR="006D4A40">
        <w:rPr>
          <w:sz w:val="28"/>
          <w:szCs w:val="28"/>
        </w:rPr>
        <w:tab/>
      </w:r>
      <w:r w:rsidR="006D4A40" w:rsidRPr="00675D61">
        <w:rPr>
          <w:sz w:val="28"/>
          <w:szCs w:val="28"/>
        </w:rPr>
        <w:t>Спортивные</w:t>
      </w:r>
      <w:r w:rsidR="006D4A40">
        <w:rPr>
          <w:sz w:val="28"/>
          <w:szCs w:val="28"/>
        </w:rPr>
        <w:t xml:space="preserve"> соревнования на </w:t>
      </w:r>
      <w:r w:rsidR="00B548D9">
        <w:rPr>
          <w:color w:val="000000" w:themeColor="text1"/>
          <w:sz w:val="28"/>
          <w:szCs w:val="28"/>
        </w:rPr>
        <w:t xml:space="preserve">Финале </w:t>
      </w:r>
      <w:r w:rsidR="006D4A40">
        <w:rPr>
          <w:sz w:val="28"/>
          <w:szCs w:val="28"/>
        </w:rPr>
        <w:t>проводятся по следующим дисциплинам: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3013"/>
        <w:gridCol w:w="2196"/>
      </w:tblGrid>
      <w:tr w:rsidR="006D4A40" w:rsidRPr="00675D61" w:rsidTr="00FE7640">
        <w:tc>
          <w:tcPr>
            <w:tcW w:w="2431" w:type="pct"/>
          </w:tcPr>
          <w:p w:rsidR="006D4A40" w:rsidRPr="00675D61" w:rsidRDefault="006D4A40" w:rsidP="0002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85 - 109</w:t>
            </w:r>
          </w:p>
        </w:tc>
        <w:tc>
          <w:tcPr>
            <w:tcW w:w="1486" w:type="pct"/>
          </w:tcPr>
          <w:p w:rsidR="006D4A40" w:rsidRPr="00675D61" w:rsidRDefault="006D4A40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ноши</w:t>
            </w:r>
            <w:r w:rsidR="000D07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D07D2" w:rsidRPr="00675D6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83" w:type="pct"/>
          </w:tcPr>
          <w:p w:rsidR="006D4A40" w:rsidRPr="00675D61" w:rsidRDefault="006D4A40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40">
              <w:rPr>
                <w:rFonts w:ascii="Times New Roman" w:eastAsia="Times New Roman" w:hAnsi="Times New Roman" w:cs="Times New Roman"/>
                <w:sz w:val="28"/>
                <w:szCs w:val="28"/>
              </w:rPr>
              <w:t>041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D4A40">
              <w:rPr>
                <w:rFonts w:ascii="Times New Roman" w:eastAsia="Times New Roman" w:hAnsi="Times New Roman" w:cs="Times New Roman"/>
                <w:sz w:val="28"/>
                <w:szCs w:val="28"/>
              </w:rPr>
              <w:t>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4A40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AF0698" w:rsidRPr="00675D61" w:rsidTr="00FE7640">
        <w:tc>
          <w:tcPr>
            <w:tcW w:w="2431" w:type="pct"/>
          </w:tcPr>
          <w:p w:rsidR="00AF0698" w:rsidRPr="00675D61" w:rsidRDefault="00AF0698" w:rsidP="0002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>HS 85 - 109, свыше 110 - командные соревнования</w:t>
            </w:r>
          </w:p>
        </w:tc>
        <w:tc>
          <w:tcPr>
            <w:tcW w:w="1486" w:type="pct"/>
          </w:tcPr>
          <w:p w:rsidR="00AF0698" w:rsidRPr="00675D61" w:rsidRDefault="000D07D2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F0698" w:rsidRPr="00675D61">
              <w:rPr>
                <w:rFonts w:ascii="Times New Roman" w:hAnsi="Times New Roman" w:cs="Times New Roman"/>
                <w:sz w:val="28"/>
                <w:szCs w:val="28"/>
              </w:rPr>
              <w:t>ноши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83" w:type="pct"/>
          </w:tcPr>
          <w:p w:rsidR="00AF0698" w:rsidRPr="00675D61" w:rsidRDefault="00AF0698" w:rsidP="006D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B3">
              <w:rPr>
                <w:color w:val="000000" w:themeColor="text1"/>
                <w:sz w:val="28"/>
                <w:szCs w:val="28"/>
              </w:rPr>
              <w:t>041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C710B3">
              <w:rPr>
                <w:color w:val="000000" w:themeColor="text1"/>
                <w:sz w:val="28"/>
                <w:szCs w:val="28"/>
              </w:rPr>
              <w:t>003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710B3">
              <w:rPr>
                <w:color w:val="000000" w:themeColor="text1"/>
                <w:sz w:val="28"/>
                <w:szCs w:val="28"/>
              </w:rPr>
              <w:t>3611Я</w:t>
            </w:r>
          </w:p>
        </w:tc>
      </w:tr>
      <w:tr w:rsidR="00AF0698" w:rsidRPr="00675D61" w:rsidTr="00FE7640">
        <w:tc>
          <w:tcPr>
            <w:tcW w:w="2431" w:type="pct"/>
          </w:tcPr>
          <w:p w:rsidR="00AF0698" w:rsidRPr="00675D61" w:rsidRDefault="00AF0698" w:rsidP="0002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 xml:space="preserve">HS 85 - 109, свыше 110 - командные соревнования </w:t>
            </w:r>
            <w:r w:rsidR="000D07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 xml:space="preserve"> смешанные</w:t>
            </w:r>
            <w:r w:rsidR="00846B3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86" w:type="pct"/>
          </w:tcPr>
          <w:p w:rsidR="00AF0698" w:rsidRPr="00675D61" w:rsidRDefault="00AF0698" w:rsidP="00715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pct"/>
          </w:tcPr>
          <w:p w:rsidR="00AF0698" w:rsidRPr="00675D61" w:rsidRDefault="00AF0698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</w:tbl>
    <w:p w:rsidR="006D4A40" w:rsidRDefault="00846B30" w:rsidP="00A228B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неполный состав </w:t>
      </w:r>
      <w:r w:rsidR="00295F8C">
        <w:rPr>
          <w:sz w:val="28"/>
          <w:szCs w:val="28"/>
        </w:rPr>
        <w:t xml:space="preserve">спортивной </w:t>
      </w:r>
      <w:r>
        <w:rPr>
          <w:sz w:val="28"/>
          <w:szCs w:val="28"/>
        </w:rPr>
        <w:t>команды не допускается</w:t>
      </w:r>
    </w:p>
    <w:p w:rsidR="00AF38C2" w:rsidRDefault="00AF38C2" w:rsidP="00AF38C2">
      <w:pPr>
        <w:jc w:val="both"/>
        <w:rPr>
          <w:sz w:val="28"/>
          <w:szCs w:val="28"/>
        </w:rPr>
      </w:pPr>
      <w:r>
        <w:rPr>
          <w:sz w:val="28"/>
          <w:szCs w:val="28"/>
        </w:rPr>
        <w:t>8.5.</w:t>
      </w:r>
      <w:r>
        <w:rPr>
          <w:sz w:val="28"/>
          <w:szCs w:val="28"/>
        </w:rPr>
        <w:tab/>
      </w:r>
      <w:r w:rsidRPr="008B59EA">
        <w:rPr>
          <w:color w:val="000000" w:themeColor="text1"/>
          <w:sz w:val="28"/>
          <w:szCs w:val="28"/>
        </w:rPr>
        <w:t xml:space="preserve">К участию </w:t>
      </w:r>
      <w:r w:rsidR="009D2F2B">
        <w:rPr>
          <w:color w:val="000000" w:themeColor="text1"/>
          <w:sz w:val="28"/>
          <w:szCs w:val="28"/>
        </w:rPr>
        <w:t xml:space="preserve">в Финале </w:t>
      </w:r>
      <w:r w:rsidRPr="008B59EA">
        <w:rPr>
          <w:color w:val="000000" w:themeColor="text1"/>
          <w:sz w:val="28"/>
          <w:szCs w:val="28"/>
        </w:rPr>
        <w:t xml:space="preserve">допускаются спортивные сборные команды субъектов Российской Федерации по </w:t>
      </w:r>
      <w:r>
        <w:rPr>
          <w:color w:val="000000" w:themeColor="text1"/>
          <w:sz w:val="28"/>
          <w:szCs w:val="28"/>
        </w:rPr>
        <w:t xml:space="preserve">результатам участия спортсменов в </w:t>
      </w:r>
      <w:r>
        <w:rPr>
          <w:sz w:val="28"/>
          <w:szCs w:val="28"/>
        </w:rPr>
        <w:t xml:space="preserve">отборочных спортивных соревнованиях в </w:t>
      </w:r>
      <w:r>
        <w:rPr>
          <w:color w:val="000000" w:themeColor="text1"/>
          <w:sz w:val="28"/>
          <w:szCs w:val="28"/>
        </w:rPr>
        <w:t xml:space="preserve">сезоне 2019 – 2020 годов. </w:t>
      </w:r>
      <w:r w:rsidRPr="008B59EA">
        <w:rPr>
          <w:color w:val="000000" w:themeColor="text1"/>
          <w:sz w:val="28"/>
          <w:szCs w:val="28"/>
        </w:rPr>
        <w:t xml:space="preserve">Сроки и места проведения </w:t>
      </w:r>
      <w:r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Pr="008B59EA">
        <w:rPr>
          <w:color w:val="000000" w:themeColor="text1"/>
          <w:sz w:val="28"/>
          <w:szCs w:val="28"/>
        </w:rPr>
        <w:t>.</w:t>
      </w:r>
    </w:p>
    <w:p w:rsidR="00AF38C2" w:rsidRDefault="00AF38C2" w:rsidP="00AF38C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8.5.1.Региональные спортивные соревнования </w:t>
      </w:r>
      <w:r w:rsidR="00A0654D">
        <w:rPr>
          <w:sz w:val="28"/>
          <w:szCs w:val="28"/>
        </w:rPr>
        <w:t xml:space="preserve">(уровень не ниже муниципальных) </w:t>
      </w:r>
      <w:r>
        <w:rPr>
          <w:sz w:val="28"/>
          <w:szCs w:val="28"/>
        </w:rPr>
        <w:t>по видам спорта, включенные в календарные планы физкультурных и спортивных мероприятий субъектов Российской Федерации на соответствующий год.</w:t>
      </w:r>
      <w:proofErr w:type="gramEnd"/>
    </w:p>
    <w:p w:rsidR="00AF38C2" w:rsidRPr="0034506A" w:rsidRDefault="00AF38C2" w:rsidP="00AF38C2">
      <w:pPr>
        <w:jc w:val="both"/>
        <w:rPr>
          <w:sz w:val="28"/>
          <w:szCs w:val="28"/>
        </w:rPr>
      </w:pPr>
      <w:r>
        <w:rPr>
          <w:sz w:val="28"/>
          <w:szCs w:val="28"/>
        </w:rPr>
        <w:t>8.5.2.</w:t>
      </w:r>
      <w:r w:rsidRPr="002D2302">
        <w:rPr>
          <w:sz w:val="28"/>
          <w:szCs w:val="28"/>
        </w:rPr>
        <w:t>1</w:t>
      </w:r>
      <w:r>
        <w:rPr>
          <w:sz w:val="28"/>
          <w:szCs w:val="28"/>
        </w:rPr>
        <w:t>-ый</w:t>
      </w:r>
      <w:r w:rsidRPr="002D2302">
        <w:rPr>
          <w:sz w:val="28"/>
          <w:szCs w:val="28"/>
        </w:rPr>
        <w:t>, 2</w:t>
      </w:r>
      <w:r>
        <w:rPr>
          <w:sz w:val="28"/>
          <w:szCs w:val="28"/>
        </w:rPr>
        <w:t>-ой</w:t>
      </w:r>
      <w:r w:rsidRPr="002D2302">
        <w:rPr>
          <w:sz w:val="28"/>
          <w:szCs w:val="28"/>
        </w:rPr>
        <w:t>, 3</w:t>
      </w:r>
      <w:r>
        <w:rPr>
          <w:sz w:val="28"/>
          <w:szCs w:val="28"/>
        </w:rPr>
        <w:t>-ий</w:t>
      </w:r>
      <w:r w:rsidRPr="002D2302">
        <w:rPr>
          <w:sz w:val="28"/>
          <w:szCs w:val="28"/>
        </w:rPr>
        <w:t>, 4</w:t>
      </w:r>
      <w:r>
        <w:rPr>
          <w:sz w:val="28"/>
          <w:szCs w:val="28"/>
        </w:rPr>
        <w:t>-ый</w:t>
      </w:r>
      <w:r w:rsidRPr="002D2302">
        <w:rPr>
          <w:sz w:val="28"/>
          <w:szCs w:val="28"/>
        </w:rPr>
        <w:t>, 5</w:t>
      </w:r>
      <w:r>
        <w:rPr>
          <w:sz w:val="28"/>
          <w:szCs w:val="28"/>
        </w:rPr>
        <w:t>-ый</w:t>
      </w:r>
      <w:r w:rsidRPr="002D2302">
        <w:rPr>
          <w:sz w:val="28"/>
          <w:szCs w:val="28"/>
        </w:rPr>
        <w:t>, 6</w:t>
      </w:r>
      <w:r>
        <w:rPr>
          <w:sz w:val="28"/>
          <w:szCs w:val="28"/>
        </w:rPr>
        <w:t>-ой</w:t>
      </w:r>
      <w:r w:rsidRPr="002D2302">
        <w:rPr>
          <w:sz w:val="28"/>
          <w:szCs w:val="28"/>
        </w:rPr>
        <w:t>, 7</w:t>
      </w:r>
      <w:r>
        <w:rPr>
          <w:sz w:val="28"/>
          <w:szCs w:val="28"/>
        </w:rPr>
        <w:t>-ой</w:t>
      </w:r>
      <w:r w:rsidRPr="002D2302">
        <w:rPr>
          <w:sz w:val="28"/>
          <w:szCs w:val="28"/>
        </w:rPr>
        <w:t>, 8</w:t>
      </w:r>
      <w:r>
        <w:rPr>
          <w:sz w:val="28"/>
          <w:szCs w:val="28"/>
        </w:rPr>
        <w:t xml:space="preserve">-ой </w:t>
      </w:r>
      <w:r w:rsidRPr="002D2302">
        <w:rPr>
          <w:sz w:val="28"/>
          <w:szCs w:val="28"/>
        </w:rPr>
        <w:t>этапы Кубка России</w:t>
      </w:r>
      <w:r>
        <w:rPr>
          <w:sz w:val="28"/>
          <w:szCs w:val="28"/>
        </w:rPr>
        <w:t xml:space="preserve"> (на трамплинах мощностью не менее чем на</w:t>
      </w:r>
      <w:r w:rsidRPr="003C0815">
        <w:rPr>
          <w:color w:val="000000" w:themeColor="text1"/>
          <w:sz w:val="28"/>
          <w:szCs w:val="28"/>
        </w:rPr>
        <w:t xml:space="preserve"> </w:t>
      </w:r>
      <w:r w:rsidR="009D2F2B">
        <w:rPr>
          <w:color w:val="000000" w:themeColor="text1"/>
          <w:sz w:val="28"/>
          <w:szCs w:val="28"/>
        </w:rPr>
        <w:t>Финале</w:t>
      </w:r>
      <w:r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F38C2" w:rsidRDefault="00AF38C2" w:rsidP="00AF38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8.5.3.Дополнительно будут допущены сильнейшие спортсмены по итогам отборочных спортивных соревнований, в том числе спортсмены субъекта Российской Федерации, на территории которого будут проводиться спортивные </w:t>
      </w:r>
      <w:r>
        <w:rPr>
          <w:kern w:val="0"/>
          <w:sz w:val="28"/>
          <w:szCs w:val="28"/>
          <w:lang w:eastAsia="ru-RU"/>
        </w:rPr>
        <w:t xml:space="preserve">соревнования </w:t>
      </w:r>
      <w:r w:rsidR="009D2F2B">
        <w:rPr>
          <w:color w:val="000000" w:themeColor="text1"/>
          <w:sz w:val="28"/>
          <w:szCs w:val="28"/>
        </w:rPr>
        <w:t>Финала</w:t>
      </w:r>
      <w:r w:rsidR="00CF1F95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условии участия </w:t>
      </w:r>
      <w:r w:rsidRPr="0000241F">
        <w:rPr>
          <w:sz w:val="28"/>
          <w:szCs w:val="28"/>
        </w:rPr>
        <w:t xml:space="preserve">в </w:t>
      </w:r>
      <w:r>
        <w:rPr>
          <w:sz w:val="28"/>
          <w:szCs w:val="28"/>
        </w:rPr>
        <w:t>отборочных спортивных соревнованиях.</w:t>
      </w:r>
    </w:p>
    <w:p w:rsidR="00AF38C2" w:rsidRDefault="00AF38C2" w:rsidP="00AF38C2">
      <w:pPr>
        <w:jc w:val="both"/>
        <w:rPr>
          <w:sz w:val="28"/>
          <w:szCs w:val="28"/>
        </w:rPr>
      </w:pPr>
      <w:r>
        <w:rPr>
          <w:sz w:val="28"/>
          <w:szCs w:val="28"/>
        </w:rPr>
        <w:t>8.6.</w:t>
      </w:r>
      <w:r>
        <w:rPr>
          <w:sz w:val="28"/>
          <w:szCs w:val="28"/>
        </w:rPr>
        <w:tab/>
        <w:t>Все спортсмены должны иметь медицинскую страховку повышенного риска.</w:t>
      </w:r>
    </w:p>
    <w:p w:rsidR="00AF38C2" w:rsidRDefault="00AF38C2" w:rsidP="00AF38C2">
      <w:pPr>
        <w:jc w:val="both"/>
        <w:rPr>
          <w:sz w:val="28"/>
          <w:szCs w:val="28"/>
        </w:rPr>
      </w:pPr>
      <w:r>
        <w:rPr>
          <w:sz w:val="28"/>
          <w:szCs w:val="28"/>
        </w:rPr>
        <w:t>8.7.</w:t>
      </w:r>
      <w:r>
        <w:rPr>
          <w:sz w:val="28"/>
          <w:szCs w:val="28"/>
        </w:rPr>
        <w:tab/>
        <w:t>Спортивный инвентарь и экипировка спортсменов должна соответствовать Правилам вида спорта «</w:t>
      </w:r>
      <w:r w:rsidR="00856EDA">
        <w:rPr>
          <w:sz w:val="28"/>
          <w:szCs w:val="28"/>
        </w:rPr>
        <w:t>прыжки на лыжах с трамплина</w:t>
      </w:r>
      <w:r>
        <w:rPr>
          <w:sz w:val="28"/>
          <w:szCs w:val="28"/>
        </w:rPr>
        <w:t>».</w:t>
      </w:r>
    </w:p>
    <w:p w:rsidR="00AF38C2" w:rsidRDefault="00AF38C2" w:rsidP="00A228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8.8.</w:t>
      </w:r>
      <w:r>
        <w:rPr>
          <w:sz w:val="28"/>
          <w:szCs w:val="28"/>
        </w:rPr>
        <w:tab/>
        <w:t xml:space="preserve">Программа проведения спортивных соревнований на </w:t>
      </w:r>
      <w:r w:rsidR="009D2F2B">
        <w:rPr>
          <w:color w:val="000000" w:themeColor="text1"/>
          <w:sz w:val="28"/>
          <w:szCs w:val="28"/>
        </w:rPr>
        <w:t>Финале</w:t>
      </w:r>
      <w:r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4444"/>
        <w:gridCol w:w="2431"/>
        <w:gridCol w:w="2070"/>
      </w:tblGrid>
      <w:tr w:rsidR="00AF38C2" w:rsidTr="000213D5">
        <w:tc>
          <w:tcPr>
            <w:tcW w:w="588" w:type="pct"/>
          </w:tcPr>
          <w:p w:rsidR="00AF38C2" w:rsidRPr="00B557FA" w:rsidRDefault="00AF38C2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AF38C2" w:rsidRPr="00194452" w:rsidRDefault="00AF38C2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, семинар судей и тренеров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совещание капитанов команд</w:t>
            </w:r>
          </w:p>
        </w:tc>
      </w:tr>
      <w:tr w:rsidR="00AF38C2" w:rsidTr="000213D5">
        <w:tc>
          <w:tcPr>
            <w:tcW w:w="588" w:type="pct"/>
            <w:vAlign w:val="center"/>
          </w:tcPr>
          <w:p w:rsidR="00AF38C2" w:rsidRPr="00B557FA" w:rsidRDefault="00AF38C2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3391" w:type="pct"/>
            <w:gridSpan w:val="2"/>
            <w:vAlign w:val="center"/>
          </w:tcPr>
          <w:p w:rsidR="00AF38C2" w:rsidRPr="00F835A5" w:rsidRDefault="006F38C7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F38C2" w:rsidRPr="00F835A5">
              <w:rPr>
                <w:rFonts w:ascii="Times New Roman" w:hAnsi="Times New Roman" w:cs="Times New Roman"/>
                <w:sz w:val="28"/>
                <w:szCs w:val="28"/>
              </w:rPr>
              <w:t>ноши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AF38C2" w:rsidRPr="004D03DB" w:rsidRDefault="00AF38C2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8C2" w:rsidTr="000213D5">
        <w:tc>
          <w:tcPr>
            <w:tcW w:w="588" w:type="pct"/>
            <w:vAlign w:val="center"/>
          </w:tcPr>
          <w:p w:rsidR="00AF38C2" w:rsidRPr="00B557FA" w:rsidRDefault="00AF38C2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AF38C2" w:rsidRPr="006F38C7" w:rsidRDefault="00AF38C2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B91">
              <w:rPr>
                <w:rFonts w:ascii="Times New Roman" w:hAnsi="Times New Roman" w:cs="Times New Roman"/>
                <w:sz w:val="28"/>
                <w:szCs w:val="28"/>
              </w:rPr>
              <w:t>официальна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тренировка на трамплине К-90</w:t>
            </w:r>
          </w:p>
        </w:tc>
        <w:tc>
          <w:tcPr>
            <w:tcW w:w="1021" w:type="pct"/>
            <w:vAlign w:val="center"/>
          </w:tcPr>
          <w:p w:rsidR="00AF38C2" w:rsidRPr="004D03DB" w:rsidRDefault="00AF38C2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AF38C2" w:rsidTr="000213D5">
        <w:tc>
          <w:tcPr>
            <w:tcW w:w="588" w:type="pct"/>
          </w:tcPr>
          <w:p w:rsidR="00AF38C2" w:rsidRPr="00B557FA" w:rsidRDefault="00AF38C2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2192" w:type="pct"/>
            <w:vAlign w:val="center"/>
          </w:tcPr>
          <w:p w:rsidR="00AF38C2" w:rsidRPr="00F835A5" w:rsidRDefault="000213D5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ноши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199" w:type="pct"/>
            <w:vAlign w:val="center"/>
          </w:tcPr>
          <w:p w:rsidR="00AF38C2" w:rsidRPr="00F835A5" w:rsidRDefault="00AF38C2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AF38C2" w:rsidRPr="004D03DB" w:rsidRDefault="00AF38C2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8C2" w:rsidTr="000213D5">
        <w:tc>
          <w:tcPr>
            <w:tcW w:w="588" w:type="pct"/>
          </w:tcPr>
          <w:p w:rsidR="00AF38C2" w:rsidRPr="00B557FA" w:rsidRDefault="00AF38C2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AF38C2" w:rsidRPr="00F835A5" w:rsidRDefault="000213D5" w:rsidP="000213D5">
            <w:pPr>
              <w:rPr>
                <w:sz w:val="28"/>
                <w:szCs w:val="28"/>
              </w:rPr>
            </w:pP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>HS 85 - 109</w:t>
            </w:r>
          </w:p>
        </w:tc>
        <w:tc>
          <w:tcPr>
            <w:tcW w:w="1021" w:type="pct"/>
            <w:vAlign w:val="center"/>
          </w:tcPr>
          <w:p w:rsidR="00AF38C2" w:rsidRPr="004D03DB" w:rsidRDefault="000213D5" w:rsidP="000213D5">
            <w:pPr>
              <w:jc w:val="center"/>
              <w:rPr>
                <w:sz w:val="28"/>
                <w:szCs w:val="28"/>
              </w:rPr>
            </w:pPr>
            <w:r w:rsidRPr="006D4A40">
              <w:rPr>
                <w:rFonts w:ascii="Times New Roman" w:eastAsia="Times New Roman" w:hAnsi="Times New Roman" w:cs="Times New Roman"/>
                <w:sz w:val="28"/>
                <w:szCs w:val="28"/>
              </w:rPr>
              <w:t>041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D4A40">
              <w:rPr>
                <w:rFonts w:ascii="Times New Roman" w:eastAsia="Times New Roman" w:hAnsi="Times New Roman" w:cs="Times New Roman"/>
                <w:sz w:val="28"/>
                <w:szCs w:val="28"/>
              </w:rPr>
              <w:t>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4A40">
              <w:rPr>
                <w:rFonts w:ascii="Times New Roman" w:eastAsia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AF38C2" w:rsidTr="000213D5">
        <w:tc>
          <w:tcPr>
            <w:tcW w:w="588" w:type="pct"/>
          </w:tcPr>
          <w:p w:rsidR="00AF38C2" w:rsidRPr="00B557FA" w:rsidRDefault="00AF38C2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AF38C2" w:rsidRPr="00486B91" w:rsidRDefault="00AF38C2" w:rsidP="0002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6B91">
              <w:rPr>
                <w:rFonts w:ascii="Times New Roman" w:hAnsi="Times New Roman" w:cs="Times New Roman"/>
                <w:sz w:val="28"/>
                <w:szCs w:val="28"/>
              </w:rPr>
              <w:t>личные спортивные</w:t>
            </w:r>
            <w:r w:rsidR="000213D5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на трамплине К-90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1" w:type="pct"/>
            <w:vAlign w:val="center"/>
          </w:tcPr>
          <w:p w:rsidR="00AF38C2" w:rsidRPr="004D03DB" w:rsidRDefault="00AF38C2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062F66" w:rsidTr="00062F66">
        <w:tc>
          <w:tcPr>
            <w:tcW w:w="588" w:type="pct"/>
          </w:tcPr>
          <w:p w:rsidR="00062F66" w:rsidRPr="00B557FA" w:rsidRDefault="00062F66" w:rsidP="000213D5">
            <w:pPr>
              <w:rPr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3391" w:type="pct"/>
            <w:gridSpan w:val="2"/>
            <w:vAlign w:val="center"/>
          </w:tcPr>
          <w:p w:rsidR="00062F66" w:rsidRPr="00F835A5" w:rsidRDefault="00062F66" w:rsidP="00062F66">
            <w:pPr>
              <w:rPr>
                <w:sz w:val="28"/>
                <w:szCs w:val="28"/>
              </w:rPr>
            </w:pP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 xml:space="preserve">HS 85 - 109, свыше 110 - командные соревнования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 xml:space="preserve"> смешанные</w:t>
            </w:r>
          </w:p>
        </w:tc>
        <w:tc>
          <w:tcPr>
            <w:tcW w:w="1021" w:type="pct"/>
          </w:tcPr>
          <w:p w:rsidR="00062F66" w:rsidRPr="004D03DB" w:rsidRDefault="00062F66" w:rsidP="00062F66">
            <w:pPr>
              <w:jc w:val="center"/>
              <w:rPr>
                <w:sz w:val="28"/>
                <w:szCs w:val="28"/>
              </w:rPr>
            </w:pP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062F66" w:rsidTr="00062F66">
        <w:tc>
          <w:tcPr>
            <w:tcW w:w="588" w:type="pct"/>
          </w:tcPr>
          <w:p w:rsidR="00062F66" w:rsidRPr="00B557FA" w:rsidRDefault="00062F66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062F66" w:rsidRPr="00F835A5" w:rsidRDefault="00062F66" w:rsidP="00062F6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62F66">
              <w:rPr>
                <w:rFonts w:ascii="Times New Roman" w:hAnsi="Times New Roman" w:cs="Times New Roman"/>
                <w:sz w:val="28"/>
                <w:szCs w:val="28"/>
              </w:rPr>
              <w:t>командные спортивные соревнования (микст) на трамплине К-90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1" w:type="pct"/>
            <w:vAlign w:val="center"/>
          </w:tcPr>
          <w:p w:rsidR="00062F66" w:rsidRPr="004D03DB" w:rsidRDefault="00062F66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AF38C2" w:rsidTr="000213D5">
        <w:tc>
          <w:tcPr>
            <w:tcW w:w="588" w:type="pct"/>
            <w:vAlign w:val="center"/>
          </w:tcPr>
          <w:p w:rsidR="00AF38C2" w:rsidRPr="00B557FA" w:rsidRDefault="00062F66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3391" w:type="pct"/>
            <w:gridSpan w:val="2"/>
          </w:tcPr>
          <w:p w:rsidR="00AF38C2" w:rsidRPr="00B557FA" w:rsidRDefault="00062F66" w:rsidP="000213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ноши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835A5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</w:tcPr>
          <w:p w:rsidR="00AF38C2" w:rsidRPr="004D03DB" w:rsidRDefault="00AF38C2" w:rsidP="0002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8C2" w:rsidTr="000213D5">
        <w:tc>
          <w:tcPr>
            <w:tcW w:w="588" w:type="pct"/>
            <w:vAlign w:val="center"/>
          </w:tcPr>
          <w:p w:rsidR="00AF38C2" w:rsidRPr="00B557FA" w:rsidRDefault="00AF38C2" w:rsidP="000213D5">
            <w:pPr>
              <w:rPr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AF38C2" w:rsidRPr="00F835A5" w:rsidRDefault="00062F66" w:rsidP="000213D5">
            <w:pPr>
              <w:rPr>
                <w:sz w:val="28"/>
                <w:szCs w:val="28"/>
              </w:rPr>
            </w:pPr>
            <w:r w:rsidRPr="006D4A40">
              <w:rPr>
                <w:rFonts w:ascii="Times New Roman" w:hAnsi="Times New Roman" w:cs="Times New Roman"/>
                <w:sz w:val="28"/>
                <w:szCs w:val="28"/>
              </w:rPr>
              <w:t>HS 85 - 109, свыше 110 - командные соревнования</w:t>
            </w:r>
          </w:p>
        </w:tc>
        <w:tc>
          <w:tcPr>
            <w:tcW w:w="1021" w:type="pct"/>
            <w:vAlign w:val="center"/>
          </w:tcPr>
          <w:p w:rsidR="00AF38C2" w:rsidRPr="004D03DB" w:rsidRDefault="00062F66" w:rsidP="000213D5">
            <w:pPr>
              <w:jc w:val="center"/>
              <w:rPr>
                <w:sz w:val="28"/>
                <w:szCs w:val="28"/>
              </w:rPr>
            </w:pPr>
            <w:r w:rsidRPr="00062F66">
              <w:rPr>
                <w:rFonts w:ascii="Times New Roman" w:eastAsia="Times New Roman" w:hAnsi="Times New Roman" w:cs="Times New Roman"/>
                <w:sz w:val="28"/>
                <w:szCs w:val="28"/>
              </w:rPr>
              <w:t>041 003 3611Я</w:t>
            </w:r>
          </w:p>
        </w:tc>
      </w:tr>
      <w:tr w:rsidR="00AF38C2" w:rsidTr="000213D5">
        <w:tc>
          <w:tcPr>
            <w:tcW w:w="588" w:type="pct"/>
            <w:vAlign w:val="center"/>
          </w:tcPr>
          <w:p w:rsidR="00AF38C2" w:rsidRPr="00062F66" w:rsidRDefault="00AF38C2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pct"/>
            <w:gridSpan w:val="2"/>
            <w:vAlign w:val="center"/>
          </w:tcPr>
          <w:p w:rsidR="00AF38C2" w:rsidRPr="00062F66" w:rsidRDefault="00062F66" w:rsidP="0002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62F66">
              <w:rPr>
                <w:rFonts w:ascii="Times New Roman" w:hAnsi="Times New Roman" w:cs="Times New Roman"/>
                <w:sz w:val="28"/>
                <w:szCs w:val="28"/>
              </w:rPr>
              <w:t>командные спортивные соревнования на трамплине К-90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1" w:type="pct"/>
            <w:vAlign w:val="center"/>
          </w:tcPr>
          <w:p w:rsidR="00AF38C2" w:rsidRPr="004D03DB" w:rsidRDefault="00AF38C2" w:rsidP="000213D5">
            <w:pPr>
              <w:jc w:val="center"/>
              <w:rPr>
                <w:sz w:val="28"/>
                <w:szCs w:val="28"/>
              </w:rPr>
            </w:pPr>
          </w:p>
        </w:tc>
      </w:tr>
      <w:tr w:rsidR="00AF38C2" w:rsidTr="000213D5">
        <w:tc>
          <w:tcPr>
            <w:tcW w:w="588" w:type="pct"/>
            <w:vAlign w:val="center"/>
          </w:tcPr>
          <w:p w:rsidR="00AF38C2" w:rsidRPr="00B557FA" w:rsidRDefault="00AF38C2" w:rsidP="000213D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192" w:type="pct"/>
            <w:vAlign w:val="center"/>
          </w:tcPr>
          <w:p w:rsidR="00AF38C2" w:rsidRPr="00F835A5" w:rsidRDefault="00062F66" w:rsidP="000213D5">
            <w:pPr>
              <w:rPr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199" w:type="pct"/>
            <w:vAlign w:val="center"/>
          </w:tcPr>
          <w:p w:rsidR="00AF38C2" w:rsidRPr="00F835A5" w:rsidRDefault="00AF38C2" w:rsidP="00021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AF38C2" w:rsidRPr="004D03DB" w:rsidRDefault="00AF38C2" w:rsidP="000213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12733" w:rsidRDefault="00B12733" w:rsidP="00A228B4">
      <w:pPr>
        <w:spacing w:before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8.9.</w:t>
      </w:r>
      <w:r>
        <w:rPr>
          <w:color w:val="000000" w:themeColor="text1"/>
          <w:sz w:val="28"/>
          <w:szCs w:val="28"/>
        </w:rPr>
        <w:tab/>
      </w:r>
      <w:r w:rsidR="00294AF4" w:rsidRPr="00C710B3">
        <w:rPr>
          <w:color w:val="000000" w:themeColor="text1"/>
          <w:sz w:val="28"/>
          <w:szCs w:val="28"/>
        </w:rPr>
        <w:t xml:space="preserve">Личное первенство среди спортсменов определяется по наибольшей сумме очков, </w:t>
      </w:r>
      <w:r w:rsidR="00F84AD2">
        <w:rPr>
          <w:color w:val="000000" w:themeColor="text1"/>
          <w:sz w:val="28"/>
          <w:szCs w:val="28"/>
        </w:rPr>
        <w:t>набранных участником в двух зачё</w:t>
      </w:r>
      <w:r w:rsidR="00294AF4" w:rsidRPr="00C710B3">
        <w:rPr>
          <w:color w:val="000000" w:themeColor="text1"/>
          <w:sz w:val="28"/>
          <w:szCs w:val="28"/>
        </w:rPr>
        <w:t>тных прыжках.</w:t>
      </w:r>
    </w:p>
    <w:p w:rsidR="00B12733" w:rsidRDefault="00294AF4" w:rsidP="00B12733">
      <w:pPr>
        <w:ind w:firstLine="708"/>
        <w:jc w:val="both"/>
        <w:rPr>
          <w:color w:val="000000" w:themeColor="text1"/>
          <w:sz w:val="28"/>
          <w:szCs w:val="28"/>
        </w:rPr>
      </w:pPr>
      <w:r w:rsidRPr="00C710B3">
        <w:rPr>
          <w:color w:val="000000" w:themeColor="text1"/>
          <w:sz w:val="28"/>
          <w:szCs w:val="28"/>
        </w:rPr>
        <w:lastRenderedPageBreak/>
        <w:t>Результаты в командных</w:t>
      </w:r>
      <w:r w:rsidR="005E6070" w:rsidRPr="00C710B3">
        <w:rPr>
          <w:color w:val="000000" w:themeColor="text1"/>
          <w:sz w:val="28"/>
          <w:szCs w:val="28"/>
        </w:rPr>
        <w:t xml:space="preserve"> спортивных</w:t>
      </w:r>
      <w:r w:rsidRPr="00C710B3">
        <w:rPr>
          <w:color w:val="000000" w:themeColor="text1"/>
          <w:sz w:val="28"/>
          <w:szCs w:val="28"/>
        </w:rPr>
        <w:t xml:space="preserve"> соревнованиях определяются по сумме результатов четырех спортсменов среди юношей</w:t>
      </w:r>
      <w:r w:rsidR="00B12733">
        <w:rPr>
          <w:color w:val="000000" w:themeColor="text1"/>
          <w:sz w:val="28"/>
          <w:szCs w:val="28"/>
        </w:rPr>
        <w:t xml:space="preserve"> и двух спортсменок среди девушек</w:t>
      </w:r>
      <w:r w:rsidR="00DC2DC8" w:rsidRPr="00C710B3">
        <w:rPr>
          <w:color w:val="000000" w:themeColor="text1"/>
          <w:sz w:val="28"/>
          <w:szCs w:val="28"/>
        </w:rPr>
        <w:t>.</w:t>
      </w:r>
    </w:p>
    <w:p w:rsidR="00C77426" w:rsidRPr="00C710B3" w:rsidRDefault="00DC2DC8" w:rsidP="00B12733">
      <w:pPr>
        <w:ind w:firstLine="708"/>
        <w:jc w:val="both"/>
        <w:rPr>
          <w:color w:val="000000" w:themeColor="text1"/>
          <w:sz w:val="28"/>
          <w:szCs w:val="28"/>
        </w:rPr>
      </w:pPr>
      <w:r w:rsidRPr="00C710B3">
        <w:rPr>
          <w:color w:val="000000" w:themeColor="text1"/>
          <w:sz w:val="28"/>
          <w:szCs w:val="28"/>
        </w:rPr>
        <w:t>Результаты в</w:t>
      </w:r>
      <w:r w:rsidR="004F3118" w:rsidRPr="00C710B3">
        <w:rPr>
          <w:color w:val="000000" w:themeColor="text1"/>
          <w:sz w:val="28"/>
          <w:szCs w:val="28"/>
        </w:rPr>
        <w:t xml:space="preserve"> командных спортивных соревнованиях </w:t>
      </w:r>
      <w:r w:rsidRPr="00C710B3">
        <w:rPr>
          <w:color w:val="000000" w:themeColor="text1"/>
          <w:sz w:val="28"/>
          <w:szCs w:val="28"/>
        </w:rPr>
        <w:t>(</w:t>
      </w:r>
      <w:r w:rsidR="004F3118" w:rsidRPr="00C710B3">
        <w:rPr>
          <w:color w:val="000000" w:themeColor="text1"/>
          <w:sz w:val="28"/>
          <w:szCs w:val="28"/>
        </w:rPr>
        <w:t>микст</w:t>
      </w:r>
      <w:r w:rsidRPr="00C710B3">
        <w:rPr>
          <w:color w:val="000000" w:themeColor="text1"/>
          <w:sz w:val="28"/>
          <w:szCs w:val="28"/>
        </w:rPr>
        <w:t>)</w:t>
      </w:r>
      <w:r w:rsidR="00294AF4" w:rsidRPr="00C710B3">
        <w:rPr>
          <w:color w:val="000000" w:themeColor="text1"/>
          <w:sz w:val="28"/>
          <w:szCs w:val="28"/>
        </w:rPr>
        <w:t xml:space="preserve"> </w:t>
      </w:r>
      <w:r w:rsidR="00F84AD2" w:rsidRPr="00C710B3">
        <w:rPr>
          <w:color w:val="000000" w:themeColor="text1"/>
          <w:sz w:val="28"/>
          <w:szCs w:val="28"/>
        </w:rPr>
        <w:t xml:space="preserve">определяются </w:t>
      </w:r>
      <w:r w:rsidR="004F3118" w:rsidRPr="00C710B3">
        <w:rPr>
          <w:color w:val="000000" w:themeColor="text1"/>
          <w:sz w:val="28"/>
          <w:szCs w:val="28"/>
        </w:rPr>
        <w:t xml:space="preserve">по сумме результатов двух спортсменов среди юношей </w:t>
      </w:r>
      <w:r w:rsidR="00294AF4" w:rsidRPr="00C710B3">
        <w:rPr>
          <w:color w:val="000000" w:themeColor="text1"/>
          <w:sz w:val="28"/>
          <w:szCs w:val="28"/>
        </w:rPr>
        <w:t>и двух спортсменок у девушек.</w:t>
      </w:r>
    </w:p>
    <w:p w:rsidR="00B12733" w:rsidRPr="00213C89" w:rsidRDefault="00B12733" w:rsidP="00A228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266B6">
        <w:rPr>
          <w:sz w:val="28"/>
          <w:szCs w:val="28"/>
        </w:rPr>
        <w:t>.10.</w:t>
      </w:r>
      <w:r w:rsidR="00A266B6"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7D1781">
        <w:rPr>
          <w:sz w:val="28"/>
          <w:szCs w:val="28"/>
        </w:rPr>
        <w:t xml:space="preserve"> </w:t>
      </w:r>
      <w:r w:rsidR="007D1781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7D1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по наибольшей сумме очков, набранных всеми спортсменами данного субъекта </w:t>
      </w:r>
      <w:r w:rsidR="004F194E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по таблице (в командных дисциплинах очки начисляются по той же таблице с коэффициентом 2).</w:t>
      </w:r>
    </w:p>
    <w:tbl>
      <w:tblPr>
        <w:tblW w:w="5000" w:type="pct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/>
      </w:tblPr>
      <w:tblGrid>
        <w:gridCol w:w="1019"/>
        <w:gridCol w:w="921"/>
        <w:gridCol w:w="921"/>
        <w:gridCol w:w="921"/>
        <w:gridCol w:w="920"/>
        <w:gridCol w:w="920"/>
        <w:gridCol w:w="920"/>
        <w:gridCol w:w="920"/>
        <w:gridCol w:w="920"/>
        <w:gridCol w:w="920"/>
        <w:gridCol w:w="835"/>
      </w:tblGrid>
      <w:tr w:rsidR="00B12733" w:rsidRPr="00B65793" w:rsidTr="00A228B4">
        <w:trPr>
          <w:trHeight w:val="340"/>
          <w:jc w:val="center"/>
        </w:trPr>
        <w:tc>
          <w:tcPr>
            <w:tcW w:w="502" w:type="pct"/>
            <w:shd w:val="clear" w:color="auto" w:fill="auto"/>
            <w:vAlign w:val="center"/>
          </w:tcPr>
          <w:p w:rsidR="00B12733" w:rsidRPr="00230DAF" w:rsidRDefault="00B12733" w:rsidP="002A5D49">
            <w:pPr>
              <w:suppressAutoHyphens w:val="0"/>
              <w:ind w:left="4395" w:hanging="4395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10</w:t>
            </w:r>
          </w:p>
        </w:tc>
      </w:tr>
      <w:tr w:rsidR="00B12733" w:rsidRPr="00B65793" w:rsidTr="00A228B4">
        <w:trPr>
          <w:trHeight w:val="340"/>
          <w:jc w:val="center"/>
        </w:trPr>
        <w:tc>
          <w:tcPr>
            <w:tcW w:w="502" w:type="pct"/>
            <w:shd w:val="clear" w:color="auto" w:fill="auto"/>
            <w:vAlign w:val="center"/>
          </w:tcPr>
          <w:p w:rsidR="00B12733" w:rsidRPr="00230DAF" w:rsidRDefault="00B12733" w:rsidP="002A5D49">
            <w:pPr>
              <w:suppressAutoHyphens w:val="0"/>
              <w:ind w:left="4395" w:hanging="4395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100</w:t>
            </w:r>
          </w:p>
        </w:tc>
      </w:tr>
      <w:tr w:rsidR="00230DAF" w:rsidRPr="00B65793" w:rsidTr="00521583">
        <w:trPr>
          <w:trHeight w:val="2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230DAF" w:rsidRPr="00B65793" w:rsidRDefault="00230DAF" w:rsidP="007E3CE2">
            <w:pPr>
              <w:suppressAutoHyphens w:val="0"/>
              <w:jc w:val="center"/>
              <w:rPr>
                <w:kern w:val="0"/>
                <w:sz w:val="6"/>
                <w:szCs w:val="6"/>
                <w:lang w:eastAsia="ru-RU"/>
              </w:rPr>
            </w:pPr>
            <w:r>
              <w:rPr>
                <w:kern w:val="0"/>
                <w:sz w:val="6"/>
                <w:szCs w:val="6"/>
                <w:lang w:eastAsia="ru-RU"/>
              </w:rPr>
              <w:t>1ц2</w:t>
            </w:r>
          </w:p>
        </w:tc>
      </w:tr>
      <w:tr w:rsidR="00B12733" w:rsidRPr="00B65793" w:rsidTr="00A228B4">
        <w:trPr>
          <w:trHeight w:val="340"/>
          <w:jc w:val="center"/>
        </w:trPr>
        <w:tc>
          <w:tcPr>
            <w:tcW w:w="502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20</w:t>
            </w:r>
          </w:p>
        </w:tc>
      </w:tr>
      <w:tr w:rsidR="00B12733" w:rsidRPr="00B65793" w:rsidTr="00A228B4">
        <w:trPr>
          <w:trHeight w:val="340"/>
          <w:jc w:val="center"/>
        </w:trPr>
        <w:tc>
          <w:tcPr>
            <w:tcW w:w="502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57</w:t>
            </w:r>
          </w:p>
        </w:tc>
      </w:tr>
      <w:tr w:rsidR="00230DAF" w:rsidRPr="00B65793" w:rsidTr="00521583">
        <w:trPr>
          <w:trHeight w:val="2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230DAF" w:rsidRPr="00B65793" w:rsidRDefault="00230DAF" w:rsidP="007E3CE2">
            <w:pPr>
              <w:suppressAutoHyphens w:val="0"/>
              <w:jc w:val="center"/>
              <w:rPr>
                <w:kern w:val="0"/>
                <w:sz w:val="6"/>
                <w:szCs w:val="6"/>
                <w:lang w:eastAsia="ru-RU"/>
              </w:rPr>
            </w:pPr>
          </w:p>
        </w:tc>
      </w:tr>
      <w:tr w:rsidR="00B12733" w:rsidRPr="00B65793" w:rsidTr="00A228B4">
        <w:trPr>
          <w:trHeight w:val="340"/>
          <w:jc w:val="center"/>
        </w:trPr>
        <w:tc>
          <w:tcPr>
            <w:tcW w:w="502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30</w:t>
            </w:r>
          </w:p>
        </w:tc>
      </w:tr>
      <w:tr w:rsidR="00B12733" w:rsidRPr="00B65793" w:rsidTr="00A228B4">
        <w:trPr>
          <w:trHeight w:val="340"/>
          <w:jc w:val="center"/>
        </w:trPr>
        <w:tc>
          <w:tcPr>
            <w:tcW w:w="502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28</w:t>
            </w:r>
          </w:p>
        </w:tc>
      </w:tr>
      <w:tr w:rsidR="00230DAF" w:rsidRPr="00B65793" w:rsidTr="00521583">
        <w:trPr>
          <w:trHeight w:val="2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230DAF" w:rsidRPr="00B65793" w:rsidRDefault="00230DAF" w:rsidP="007E3CE2">
            <w:pPr>
              <w:suppressAutoHyphens w:val="0"/>
              <w:jc w:val="center"/>
              <w:rPr>
                <w:kern w:val="0"/>
                <w:sz w:val="6"/>
                <w:szCs w:val="6"/>
                <w:lang w:eastAsia="ru-RU"/>
              </w:rPr>
            </w:pPr>
          </w:p>
        </w:tc>
      </w:tr>
      <w:tr w:rsidR="00B12733" w:rsidRPr="00B65793" w:rsidTr="00A228B4">
        <w:trPr>
          <w:trHeight w:val="340"/>
          <w:jc w:val="center"/>
        </w:trPr>
        <w:tc>
          <w:tcPr>
            <w:tcW w:w="502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40</w:t>
            </w:r>
          </w:p>
        </w:tc>
      </w:tr>
      <w:tr w:rsidR="00B12733" w:rsidRPr="00B65793" w:rsidTr="00A228B4">
        <w:trPr>
          <w:trHeight w:val="340"/>
          <w:jc w:val="center"/>
        </w:trPr>
        <w:tc>
          <w:tcPr>
            <w:tcW w:w="502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11</w:t>
            </w:r>
          </w:p>
        </w:tc>
      </w:tr>
      <w:tr w:rsidR="00230DAF" w:rsidRPr="00B65793" w:rsidTr="00521583">
        <w:trPr>
          <w:trHeight w:val="2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230DAF" w:rsidRPr="00B65793" w:rsidRDefault="00230DAF" w:rsidP="007E3CE2">
            <w:pPr>
              <w:suppressAutoHyphens w:val="0"/>
              <w:jc w:val="center"/>
              <w:rPr>
                <w:kern w:val="0"/>
                <w:sz w:val="6"/>
                <w:szCs w:val="6"/>
                <w:lang w:eastAsia="ru-RU"/>
              </w:rPr>
            </w:pPr>
          </w:p>
        </w:tc>
      </w:tr>
      <w:tr w:rsidR="00B12733" w:rsidRPr="00B65793" w:rsidTr="00A228B4">
        <w:trPr>
          <w:trHeight w:val="340"/>
          <w:jc w:val="center"/>
        </w:trPr>
        <w:tc>
          <w:tcPr>
            <w:tcW w:w="502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230DAF">
              <w:rPr>
                <w:b/>
                <w:kern w:val="0"/>
                <w:sz w:val="28"/>
                <w:szCs w:val="28"/>
                <w:lang w:eastAsia="ru-RU"/>
              </w:rPr>
              <w:t>50*</w:t>
            </w:r>
          </w:p>
        </w:tc>
      </w:tr>
      <w:tr w:rsidR="00B12733" w:rsidRPr="00B65793" w:rsidTr="00A228B4">
        <w:trPr>
          <w:trHeight w:val="340"/>
          <w:jc w:val="center"/>
        </w:trPr>
        <w:tc>
          <w:tcPr>
            <w:tcW w:w="502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12733" w:rsidRPr="00230DAF" w:rsidRDefault="00B12733" w:rsidP="007E3CE2">
            <w:pPr>
              <w:suppressAutoHyphens w:val="0"/>
              <w:ind w:left="4395" w:hanging="4395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230DAF"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:rsidR="00B12733" w:rsidRPr="00A668D0" w:rsidRDefault="00B12733" w:rsidP="00A228B4">
      <w:pPr>
        <w:tabs>
          <w:tab w:val="left" w:pos="2835"/>
        </w:tabs>
        <w:suppressAutoHyphens w:val="0"/>
        <w:spacing w:before="120"/>
        <w:jc w:val="both"/>
        <w:rPr>
          <w:sz w:val="28"/>
          <w:szCs w:val="28"/>
        </w:rPr>
      </w:pPr>
      <w:r w:rsidRPr="00A668D0">
        <w:rPr>
          <w:sz w:val="28"/>
          <w:szCs w:val="28"/>
        </w:rPr>
        <w:sym w:font="Symbol" w:char="F02A"/>
      </w:r>
      <w:r w:rsidRPr="00A668D0">
        <w:rPr>
          <w:sz w:val="28"/>
          <w:szCs w:val="28"/>
        </w:rPr>
        <w:t xml:space="preserve"> участникам, которые заня</w:t>
      </w:r>
      <w:r>
        <w:rPr>
          <w:sz w:val="28"/>
          <w:szCs w:val="28"/>
        </w:rPr>
        <w:t>ли последующие места, присваивае</w:t>
      </w:r>
      <w:r w:rsidR="00E27F23">
        <w:rPr>
          <w:sz w:val="28"/>
          <w:szCs w:val="28"/>
        </w:rPr>
        <w:t>тся 1 очко.</w:t>
      </w:r>
      <w:r w:rsidRPr="00A668D0">
        <w:rPr>
          <w:sz w:val="28"/>
          <w:szCs w:val="28"/>
        </w:rPr>
        <w:t xml:space="preserve"> </w:t>
      </w:r>
    </w:p>
    <w:p w:rsidR="00AA114B" w:rsidRPr="000723F8" w:rsidRDefault="00B12733" w:rsidP="000723F8">
      <w:pPr>
        <w:jc w:val="both"/>
        <w:rPr>
          <w:sz w:val="28"/>
          <w:szCs w:val="28"/>
        </w:rPr>
      </w:pPr>
      <w:r w:rsidRPr="00A668D0">
        <w:rPr>
          <w:sz w:val="28"/>
          <w:szCs w:val="28"/>
        </w:rPr>
        <w:sym w:font="Symbol" w:char="F02A"/>
      </w:r>
      <w:r w:rsidRPr="00A668D0">
        <w:rPr>
          <w:sz w:val="28"/>
          <w:szCs w:val="28"/>
        </w:rPr>
        <w:sym w:font="Symbol" w:char="F02A"/>
      </w:r>
      <w:r w:rsidRPr="00A668D0">
        <w:rPr>
          <w:sz w:val="28"/>
          <w:szCs w:val="28"/>
        </w:rPr>
        <w:t xml:space="preserve"> если участник не имеет официального результата в протоколе, то ему присваивается 0</w:t>
      </w:r>
      <w:r w:rsidR="00F73890">
        <w:rPr>
          <w:sz w:val="28"/>
          <w:szCs w:val="28"/>
        </w:rPr>
        <w:t xml:space="preserve"> (ноль)</w:t>
      </w:r>
      <w:r w:rsidRPr="00A668D0">
        <w:rPr>
          <w:sz w:val="28"/>
          <w:szCs w:val="28"/>
        </w:rPr>
        <w:t xml:space="preserve"> очков.</w:t>
      </w:r>
    </w:p>
    <w:p w:rsidR="00E105BB" w:rsidRPr="00F3223F" w:rsidRDefault="00E105BB" w:rsidP="00D05009">
      <w:pPr>
        <w:suppressAutoHyphens w:val="0"/>
        <w:spacing w:before="240" w:after="240"/>
        <w:jc w:val="center"/>
        <w:rPr>
          <w:b/>
          <w:kern w:val="0"/>
          <w:sz w:val="28"/>
          <w:szCs w:val="28"/>
          <w:lang w:eastAsia="ru-RU"/>
        </w:rPr>
      </w:pPr>
      <w:r w:rsidRPr="00F3223F">
        <w:rPr>
          <w:b/>
          <w:kern w:val="0"/>
          <w:sz w:val="28"/>
          <w:szCs w:val="28"/>
          <w:lang w:eastAsia="ru-RU"/>
        </w:rPr>
        <w:t>9. САННЫЙ СПОРТ (049 000 3611Я)</w:t>
      </w:r>
    </w:p>
    <w:p w:rsidR="00E105BB" w:rsidRPr="004519C7" w:rsidRDefault="00E105BB" w:rsidP="00E105BB">
      <w:pPr>
        <w:jc w:val="both"/>
        <w:rPr>
          <w:sz w:val="28"/>
          <w:szCs w:val="28"/>
        </w:rPr>
      </w:pPr>
      <w:r w:rsidRPr="003A5997">
        <w:rPr>
          <w:kern w:val="0"/>
          <w:sz w:val="28"/>
          <w:szCs w:val="28"/>
          <w:lang w:eastAsia="ru-RU"/>
        </w:rPr>
        <w:t>9.1.</w:t>
      </w:r>
      <w:r w:rsidRPr="003A5997">
        <w:rPr>
          <w:kern w:val="0"/>
          <w:sz w:val="28"/>
          <w:szCs w:val="28"/>
          <w:lang w:eastAsia="ru-RU"/>
        </w:rPr>
        <w:tab/>
        <w:t>К</w:t>
      </w:r>
      <w:r>
        <w:rPr>
          <w:kern w:val="0"/>
          <w:sz w:val="28"/>
          <w:szCs w:val="28"/>
          <w:lang w:eastAsia="ru-RU"/>
        </w:rPr>
        <w:t xml:space="preserve"> </w:t>
      </w:r>
      <w:r w:rsidRPr="00D9512E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в спортивных соревнова</w:t>
      </w:r>
      <w:r>
        <w:rPr>
          <w:sz w:val="28"/>
          <w:szCs w:val="28"/>
        </w:rPr>
        <w:softHyphen/>
        <w:t>ниях</w:t>
      </w:r>
      <w:r w:rsidRPr="003A5997">
        <w:rPr>
          <w:kern w:val="0"/>
          <w:sz w:val="28"/>
          <w:szCs w:val="28"/>
          <w:lang w:eastAsia="ru-RU"/>
        </w:rPr>
        <w:t xml:space="preserve"> </w:t>
      </w:r>
      <w:r w:rsidRPr="004E5016">
        <w:rPr>
          <w:kern w:val="0"/>
          <w:sz w:val="28"/>
          <w:szCs w:val="28"/>
          <w:lang w:eastAsia="ru-RU"/>
        </w:rPr>
        <w:t xml:space="preserve">допускаются </w:t>
      </w:r>
      <w:r w:rsidR="00081057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081057" w:rsidRPr="004E5016">
        <w:rPr>
          <w:kern w:val="0"/>
          <w:sz w:val="28"/>
          <w:szCs w:val="28"/>
          <w:lang w:eastAsia="ru-RU"/>
        </w:rPr>
        <w:t xml:space="preserve"> </w:t>
      </w:r>
      <w:r w:rsidR="00081057">
        <w:rPr>
          <w:kern w:val="0"/>
          <w:sz w:val="28"/>
          <w:szCs w:val="28"/>
          <w:lang w:eastAsia="ru-RU"/>
        </w:rPr>
        <w:t xml:space="preserve">«юноши, </w:t>
      </w:r>
      <w:r w:rsidRPr="004E5016">
        <w:rPr>
          <w:kern w:val="0"/>
          <w:sz w:val="28"/>
          <w:szCs w:val="28"/>
          <w:lang w:eastAsia="ru-RU"/>
        </w:rPr>
        <w:t xml:space="preserve">девушки </w:t>
      </w:r>
      <w:r w:rsidR="00081057">
        <w:rPr>
          <w:kern w:val="0"/>
          <w:sz w:val="28"/>
          <w:szCs w:val="28"/>
          <w:lang w:eastAsia="ru-RU"/>
        </w:rPr>
        <w:t>(</w:t>
      </w:r>
      <w:r w:rsidR="00081057">
        <w:rPr>
          <w:sz w:val="28"/>
          <w:szCs w:val="28"/>
        </w:rPr>
        <w:t>16-</w:t>
      </w:r>
      <w:r w:rsidRPr="004519C7">
        <w:rPr>
          <w:sz w:val="28"/>
          <w:szCs w:val="28"/>
        </w:rPr>
        <w:t>17 лет</w:t>
      </w:r>
      <w:r w:rsidR="00081057">
        <w:rPr>
          <w:sz w:val="28"/>
          <w:szCs w:val="28"/>
        </w:rPr>
        <w:t>)»</w:t>
      </w:r>
      <w:r>
        <w:rPr>
          <w:sz w:val="28"/>
          <w:szCs w:val="28"/>
        </w:rPr>
        <w:t xml:space="preserve"> (2003 – 2004 годов рождения)</w:t>
      </w:r>
      <w:r w:rsidRPr="004519C7">
        <w:rPr>
          <w:sz w:val="28"/>
          <w:szCs w:val="28"/>
        </w:rPr>
        <w:t xml:space="preserve">, имеющих спортивную квалификацию не ниже </w:t>
      </w:r>
      <w:r>
        <w:rPr>
          <w:sz w:val="28"/>
          <w:szCs w:val="28"/>
        </w:rPr>
        <w:t>3</w:t>
      </w:r>
      <w:r w:rsidRPr="004519C7">
        <w:rPr>
          <w:sz w:val="28"/>
          <w:szCs w:val="28"/>
        </w:rPr>
        <w:t xml:space="preserve"> спортивного разряда.</w:t>
      </w:r>
    </w:p>
    <w:p w:rsidR="00E105BB" w:rsidRDefault="00E105BB" w:rsidP="00E105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>
        <w:rPr>
          <w:kern w:val="0"/>
          <w:sz w:val="28"/>
          <w:szCs w:val="28"/>
          <w:lang w:eastAsia="ru-RU"/>
        </w:rPr>
        <w:t>к</w:t>
      </w:r>
      <w:r w:rsidRPr="003A5997">
        <w:rPr>
          <w:kern w:val="0"/>
          <w:sz w:val="28"/>
          <w:szCs w:val="28"/>
          <w:lang w:eastAsia="ru-RU"/>
        </w:rPr>
        <w:t xml:space="preserve"> спортивным</w:t>
      </w:r>
      <w:r w:rsidRPr="004E5016">
        <w:rPr>
          <w:kern w:val="0"/>
          <w:sz w:val="28"/>
          <w:szCs w:val="28"/>
          <w:lang w:eastAsia="ru-RU"/>
        </w:rPr>
        <w:t xml:space="preserve"> соревнованиям</w:t>
      </w:r>
      <w:r>
        <w:rPr>
          <w:sz w:val="28"/>
          <w:szCs w:val="28"/>
        </w:rPr>
        <w:t xml:space="preserve"> допускаются юноши и девушки 14 – 15 лет (2005 – 2006 годов рождения) по дополнительной справке согласно Прави</w:t>
      </w:r>
      <w:r w:rsidR="00CC144D">
        <w:rPr>
          <w:sz w:val="28"/>
          <w:szCs w:val="28"/>
        </w:rPr>
        <w:t>лам вида спорта «Санный спорт»</w:t>
      </w:r>
      <w:r>
        <w:rPr>
          <w:sz w:val="28"/>
          <w:szCs w:val="28"/>
        </w:rPr>
        <w:t xml:space="preserve"> (§ </w:t>
      </w:r>
      <w:r>
        <w:rPr>
          <w:sz w:val="28"/>
          <w:szCs w:val="28"/>
          <w:lang w:val="en-US"/>
        </w:rPr>
        <w:t>III</w:t>
      </w:r>
      <w:r w:rsidRPr="006648E2">
        <w:rPr>
          <w:sz w:val="28"/>
          <w:szCs w:val="28"/>
        </w:rPr>
        <w:t xml:space="preserve"> </w:t>
      </w:r>
      <w:r w:rsidR="00CC144D">
        <w:rPr>
          <w:sz w:val="28"/>
          <w:szCs w:val="28"/>
        </w:rPr>
        <w:t>п.3.5), утвержденным</w:t>
      </w:r>
      <w:r>
        <w:rPr>
          <w:sz w:val="28"/>
          <w:szCs w:val="28"/>
        </w:rPr>
        <w:t xml:space="preserve"> Министерством спорта Российской Федерации</w:t>
      </w:r>
      <w:r w:rsidRPr="004519C7">
        <w:rPr>
          <w:sz w:val="28"/>
          <w:szCs w:val="28"/>
        </w:rPr>
        <w:t>.</w:t>
      </w:r>
    </w:p>
    <w:p w:rsidR="00E105BB" w:rsidRDefault="00E105BB" w:rsidP="00E105BB">
      <w:pPr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9.2.</w:t>
      </w:r>
      <w:r>
        <w:rPr>
          <w:sz w:val="28"/>
          <w:szCs w:val="28"/>
        </w:rPr>
        <w:tab/>
      </w:r>
      <w:proofErr w:type="gramStart"/>
      <w:r w:rsidRPr="004E5016">
        <w:rPr>
          <w:kern w:val="0"/>
          <w:sz w:val="28"/>
          <w:szCs w:val="28"/>
          <w:lang w:eastAsia="ru-RU"/>
        </w:rPr>
        <w:t xml:space="preserve">Максимальный состав </w:t>
      </w:r>
      <w:r>
        <w:rPr>
          <w:kern w:val="0"/>
          <w:sz w:val="28"/>
          <w:szCs w:val="28"/>
          <w:lang w:eastAsia="ru-RU"/>
        </w:rPr>
        <w:t xml:space="preserve">спортивной </w:t>
      </w:r>
      <w:r w:rsidRPr="004E5016">
        <w:rPr>
          <w:kern w:val="0"/>
          <w:sz w:val="28"/>
          <w:szCs w:val="28"/>
          <w:lang w:eastAsia="ru-RU"/>
        </w:rPr>
        <w:t xml:space="preserve">сборной команды </w:t>
      </w:r>
      <w:r>
        <w:rPr>
          <w:sz w:val="28"/>
          <w:szCs w:val="28"/>
        </w:rPr>
        <w:t>субъекта Российской Федерации</w:t>
      </w:r>
      <w:r>
        <w:rPr>
          <w:kern w:val="0"/>
          <w:sz w:val="28"/>
          <w:szCs w:val="28"/>
          <w:lang w:eastAsia="ru-RU"/>
        </w:rPr>
        <w:t xml:space="preserve"> </w:t>
      </w:r>
      <w:r w:rsidRPr="004E5016">
        <w:rPr>
          <w:kern w:val="0"/>
          <w:sz w:val="28"/>
          <w:szCs w:val="28"/>
          <w:lang w:eastAsia="ru-RU"/>
        </w:rPr>
        <w:t>до 1</w:t>
      </w:r>
      <w:r>
        <w:rPr>
          <w:kern w:val="0"/>
          <w:sz w:val="28"/>
          <w:szCs w:val="28"/>
          <w:lang w:eastAsia="ru-RU"/>
        </w:rPr>
        <w:t>7</w:t>
      </w:r>
      <w:r w:rsidRPr="004E5016">
        <w:rPr>
          <w:kern w:val="0"/>
          <w:sz w:val="28"/>
          <w:szCs w:val="28"/>
          <w:lang w:eastAsia="ru-RU"/>
        </w:rPr>
        <w:t xml:space="preserve"> человек,</w:t>
      </w:r>
      <w:r>
        <w:rPr>
          <w:kern w:val="0"/>
          <w:sz w:val="28"/>
          <w:szCs w:val="28"/>
          <w:lang w:eastAsia="ru-RU"/>
        </w:rPr>
        <w:t xml:space="preserve"> </w:t>
      </w:r>
      <w:r w:rsidRPr="004E5016">
        <w:rPr>
          <w:kern w:val="0"/>
          <w:sz w:val="28"/>
          <w:szCs w:val="28"/>
          <w:lang w:eastAsia="ru-RU"/>
        </w:rPr>
        <w:t xml:space="preserve">в том числе до </w:t>
      </w:r>
      <w:r>
        <w:rPr>
          <w:kern w:val="0"/>
          <w:sz w:val="28"/>
          <w:szCs w:val="28"/>
          <w:lang w:eastAsia="ru-RU"/>
        </w:rPr>
        <w:t xml:space="preserve">12 спортсменов: </w:t>
      </w:r>
      <w:r w:rsidRPr="004E5016">
        <w:rPr>
          <w:kern w:val="0"/>
          <w:sz w:val="28"/>
          <w:szCs w:val="28"/>
          <w:lang w:eastAsia="ru-RU"/>
        </w:rPr>
        <w:t xml:space="preserve">юноши (одноместные сани) до 4 человек, девушки (одноместные сани) до </w:t>
      </w:r>
      <w:r>
        <w:rPr>
          <w:kern w:val="0"/>
          <w:sz w:val="28"/>
          <w:szCs w:val="28"/>
          <w:lang w:eastAsia="ru-RU"/>
        </w:rPr>
        <w:t>4</w:t>
      </w:r>
      <w:r w:rsidRPr="004E5016">
        <w:rPr>
          <w:kern w:val="0"/>
          <w:sz w:val="28"/>
          <w:szCs w:val="28"/>
          <w:lang w:eastAsia="ru-RU"/>
        </w:rPr>
        <w:t xml:space="preserve"> человек, юноши (</w:t>
      </w:r>
      <w:r>
        <w:rPr>
          <w:kern w:val="0"/>
          <w:sz w:val="28"/>
          <w:szCs w:val="28"/>
          <w:lang w:eastAsia="ru-RU"/>
        </w:rPr>
        <w:t>специализированный двухместный экипаж</w:t>
      </w:r>
      <w:r w:rsidRPr="004E5016">
        <w:rPr>
          <w:kern w:val="0"/>
          <w:sz w:val="28"/>
          <w:szCs w:val="28"/>
          <w:lang w:eastAsia="ru-RU"/>
        </w:rPr>
        <w:t xml:space="preserve">) до </w:t>
      </w:r>
      <w:r>
        <w:rPr>
          <w:kern w:val="0"/>
          <w:sz w:val="28"/>
          <w:szCs w:val="28"/>
          <w:lang w:eastAsia="ru-RU"/>
        </w:rPr>
        <w:t>2</w:t>
      </w:r>
      <w:r w:rsidRPr="004E5016">
        <w:rPr>
          <w:kern w:val="0"/>
          <w:sz w:val="28"/>
          <w:szCs w:val="28"/>
          <w:lang w:eastAsia="ru-RU"/>
        </w:rPr>
        <w:t xml:space="preserve"> человек,</w:t>
      </w:r>
      <w:r>
        <w:rPr>
          <w:kern w:val="0"/>
          <w:sz w:val="28"/>
          <w:szCs w:val="28"/>
          <w:lang w:eastAsia="ru-RU"/>
        </w:rPr>
        <w:t xml:space="preserve"> девушки (специализированный двухместный экипаж) до 2 человек и до</w:t>
      </w:r>
      <w:r w:rsidRPr="004E5016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>5</w:t>
      </w:r>
      <w:r w:rsidRPr="004E5016">
        <w:rPr>
          <w:kern w:val="0"/>
          <w:sz w:val="28"/>
          <w:szCs w:val="28"/>
          <w:lang w:eastAsia="ru-RU"/>
        </w:rPr>
        <w:t xml:space="preserve"> тренеров (в том числе 1 руководитель команды </w:t>
      </w:r>
      <w:r w:rsidR="000D0B38">
        <w:rPr>
          <w:kern w:val="0"/>
          <w:sz w:val="28"/>
          <w:szCs w:val="28"/>
          <w:lang w:eastAsia="ru-RU"/>
        </w:rPr>
        <w:t>и иные</w:t>
      </w:r>
      <w:r w:rsidRPr="004E5016">
        <w:rPr>
          <w:kern w:val="0"/>
          <w:sz w:val="28"/>
          <w:szCs w:val="28"/>
          <w:lang w:eastAsia="ru-RU"/>
        </w:rPr>
        <w:t xml:space="preserve"> специалисты).</w:t>
      </w:r>
      <w:proofErr w:type="gramEnd"/>
    </w:p>
    <w:p w:rsidR="00E105BB" w:rsidRDefault="00E105BB" w:rsidP="00E105BB">
      <w:pPr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9.3.</w:t>
      </w:r>
      <w:r>
        <w:rPr>
          <w:kern w:val="0"/>
          <w:sz w:val="28"/>
          <w:szCs w:val="28"/>
          <w:lang w:eastAsia="ru-RU"/>
        </w:rPr>
        <w:tab/>
      </w:r>
      <w:r w:rsidRPr="004E5016">
        <w:rPr>
          <w:kern w:val="0"/>
          <w:sz w:val="28"/>
          <w:szCs w:val="28"/>
          <w:lang w:eastAsia="ru-RU"/>
        </w:rPr>
        <w:t xml:space="preserve">Общее количество участников </w:t>
      </w:r>
      <w:r>
        <w:rPr>
          <w:kern w:val="0"/>
          <w:sz w:val="28"/>
          <w:szCs w:val="28"/>
          <w:lang w:eastAsia="ru-RU"/>
        </w:rPr>
        <w:t xml:space="preserve">на </w:t>
      </w:r>
      <w:r w:rsidR="007A1DB8">
        <w:rPr>
          <w:color w:val="000000" w:themeColor="text1"/>
          <w:sz w:val="28"/>
          <w:szCs w:val="28"/>
        </w:rPr>
        <w:t xml:space="preserve">Финале </w:t>
      </w:r>
      <w:r w:rsidRPr="004E5016">
        <w:rPr>
          <w:kern w:val="0"/>
          <w:sz w:val="28"/>
          <w:szCs w:val="28"/>
          <w:lang w:eastAsia="ru-RU"/>
        </w:rPr>
        <w:t xml:space="preserve">до </w:t>
      </w:r>
      <w:r w:rsidRPr="00636CDF">
        <w:rPr>
          <w:kern w:val="0"/>
          <w:sz w:val="28"/>
          <w:szCs w:val="28"/>
          <w:lang w:eastAsia="ru-RU"/>
        </w:rPr>
        <w:t>95 человек,</w:t>
      </w:r>
      <w:r>
        <w:rPr>
          <w:b/>
          <w:kern w:val="0"/>
          <w:sz w:val="28"/>
          <w:szCs w:val="28"/>
          <w:lang w:eastAsia="ru-RU"/>
        </w:rPr>
        <w:t xml:space="preserve"> </w:t>
      </w:r>
      <w:r w:rsidRPr="00BB56C9">
        <w:rPr>
          <w:kern w:val="0"/>
          <w:sz w:val="28"/>
          <w:szCs w:val="28"/>
          <w:lang w:eastAsia="ru-RU"/>
        </w:rPr>
        <w:t xml:space="preserve">в </w:t>
      </w:r>
      <w:r>
        <w:rPr>
          <w:kern w:val="0"/>
          <w:sz w:val="28"/>
          <w:szCs w:val="28"/>
          <w:lang w:eastAsia="ru-RU"/>
        </w:rPr>
        <w:t>том числе спортсмены</w:t>
      </w:r>
      <w:r w:rsidRPr="00BB56C9">
        <w:rPr>
          <w:kern w:val="0"/>
          <w:sz w:val="28"/>
          <w:szCs w:val="28"/>
          <w:lang w:eastAsia="ru-RU"/>
        </w:rPr>
        <w:t xml:space="preserve">, тренеры </w:t>
      </w:r>
      <w:r w:rsidR="000D0B38">
        <w:rPr>
          <w:kern w:val="0"/>
          <w:sz w:val="28"/>
          <w:szCs w:val="28"/>
          <w:lang w:eastAsia="ru-RU"/>
        </w:rPr>
        <w:t>и иные</w:t>
      </w:r>
      <w:r>
        <w:rPr>
          <w:kern w:val="0"/>
          <w:sz w:val="28"/>
          <w:szCs w:val="28"/>
          <w:lang w:eastAsia="ru-RU"/>
        </w:rPr>
        <w:t xml:space="preserve"> специалисты.</w:t>
      </w:r>
      <w:r w:rsidRPr="00BB56C9">
        <w:rPr>
          <w:kern w:val="0"/>
          <w:sz w:val="28"/>
          <w:szCs w:val="28"/>
          <w:lang w:eastAsia="ru-RU"/>
        </w:rPr>
        <w:t xml:space="preserve"> </w:t>
      </w:r>
    </w:p>
    <w:p w:rsidR="00E105BB" w:rsidRPr="006648E2" w:rsidRDefault="00E105BB" w:rsidP="00A228B4">
      <w:pPr>
        <w:spacing w:after="12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>9.4.</w:t>
      </w:r>
      <w:r>
        <w:rPr>
          <w:kern w:val="0"/>
          <w:sz w:val="28"/>
          <w:szCs w:val="28"/>
          <w:lang w:eastAsia="ru-RU"/>
        </w:rPr>
        <w:tab/>
      </w:r>
      <w:r w:rsidRPr="00675D61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соревнования на </w:t>
      </w:r>
      <w:r w:rsidR="007A1DB8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>проводятся по следующим дисциплинам: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5"/>
        <w:gridCol w:w="4470"/>
        <w:gridCol w:w="2192"/>
      </w:tblGrid>
      <w:tr w:rsidR="00E105BB" w:rsidTr="007614C7">
        <w:tc>
          <w:tcPr>
            <w:tcW w:w="1714" w:type="pct"/>
            <w:vAlign w:val="center"/>
          </w:tcPr>
          <w:p w:rsidR="00E105BB" w:rsidRPr="0084525C" w:rsidRDefault="00E105BB" w:rsidP="00761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одноместные сани</w:t>
            </w:r>
          </w:p>
        </w:tc>
        <w:tc>
          <w:tcPr>
            <w:tcW w:w="2205" w:type="pct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81" w:type="pct"/>
            <w:vAlign w:val="center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049 001 3611Я</w:t>
            </w:r>
          </w:p>
        </w:tc>
      </w:tr>
      <w:tr w:rsidR="00E105BB" w:rsidTr="007614C7">
        <w:tc>
          <w:tcPr>
            <w:tcW w:w="1714" w:type="pct"/>
            <w:vAlign w:val="center"/>
          </w:tcPr>
          <w:p w:rsidR="00E105BB" w:rsidRPr="0084525C" w:rsidRDefault="00E105BB" w:rsidP="00761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двухместные сани</w:t>
            </w:r>
          </w:p>
        </w:tc>
        <w:tc>
          <w:tcPr>
            <w:tcW w:w="2205" w:type="pct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81" w:type="pct"/>
            <w:vAlign w:val="center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049 002 3611Ф</w:t>
            </w:r>
          </w:p>
        </w:tc>
      </w:tr>
      <w:tr w:rsidR="00E105BB" w:rsidTr="007614C7">
        <w:tc>
          <w:tcPr>
            <w:tcW w:w="1714" w:type="pct"/>
          </w:tcPr>
          <w:p w:rsidR="00E105BB" w:rsidRPr="0084525C" w:rsidRDefault="00E105BB" w:rsidP="00761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командные соревнования</w:t>
            </w:r>
          </w:p>
        </w:tc>
        <w:tc>
          <w:tcPr>
            <w:tcW w:w="2205" w:type="pct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одноместные сани (</w:t>
            </w: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юноша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) + одноместные сани (</w:t>
            </w: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девушка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) + двухместный экипаж (</w:t>
            </w: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юноши)</w:t>
            </w:r>
          </w:p>
        </w:tc>
        <w:tc>
          <w:tcPr>
            <w:tcW w:w="1081" w:type="pct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049 003 3811Я</w:t>
            </w:r>
          </w:p>
        </w:tc>
      </w:tr>
    </w:tbl>
    <w:p w:rsidR="00E105BB" w:rsidRDefault="00E105BB" w:rsidP="00A228B4">
      <w:pPr>
        <w:spacing w:before="120"/>
        <w:ind w:firstLine="709"/>
        <w:jc w:val="both"/>
        <w:rPr>
          <w:sz w:val="28"/>
          <w:szCs w:val="28"/>
        </w:rPr>
      </w:pPr>
      <w:r w:rsidRPr="004E5016">
        <w:rPr>
          <w:kern w:val="0"/>
          <w:sz w:val="28"/>
          <w:szCs w:val="28"/>
          <w:lang w:eastAsia="ru-RU"/>
        </w:rPr>
        <w:t>Субъект Российской Федерации имеет право выставить одну команду в</w:t>
      </w:r>
      <w:r>
        <w:rPr>
          <w:sz w:val="28"/>
          <w:szCs w:val="28"/>
        </w:rPr>
        <w:t xml:space="preserve"> к</w:t>
      </w:r>
      <w:r w:rsidRPr="004E5016">
        <w:rPr>
          <w:kern w:val="0"/>
          <w:sz w:val="28"/>
          <w:szCs w:val="28"/>
          <w:lang w:eastAsia="ru-RU"/>
        </w:rPr>
        <w:t>омандных</w:t>
      </w:r>
      <w:r>
        <w:rPr>
          <w:kern w:val="0"/>
          <w:sz w:val="28"/>
          <w:szCs w:val="28"/>
          <w:lang w:eastAsia="ru-RU"/>
        </w:rPr>
        <w:t xml:space="preserve"> </w:t>
      </w:r>
      <w:r w:rsidRPr="004E5016">
        <w:rPr>
          <w:kern w:val="0"/>
          <w:sz w:val="28"/>
          <w:szCs w:val="28"/>
          <w:lang w:eastAsia="ru-RU"/>
        </w:rPr>
        <w:t>соревнованиях.</w:t>
      </w:r>
    </w:p>
    <w:p w:rsidR="00993EB0" w:rsidRDefault="00E105BB" w:rsidP="00E105BB">
      <w:pPr>
        <w:jc w:val="both"/>
        <w:rPr>
          <w:sz w:val="28"/>
          <w:szCs w:val="28"/>
        </w:rPr>
      </w:pPr>
      <w:r>
        <w:rPr>
          <w:sz w:val="28"/>
          <w:szCs w:val="28"/>
        </w:rPr>
        <w:t>9.5.</w:t>
      </w:r>
      <w:r>
        <w:rPr>
          <w:sz w:val="28"/>
          <w:szCs w:val="28"/>
        </w:rPr>
        <w:tab/>
        <w:t xml:space="preserve">К участию </w:t>
      </w:r>
      <w:r w:rsidR="007A1DB8">
        <w:rPr>
          <w:sz w:val="28"/>
          <w:szCs w:val="28"/>
        </w:rPr>
        <w:t xml:space="preserve">в </w:t>
      </w:r>
      <w:r w:rsidR="007A1DB8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 xml:space="preserve">допускаются спортивные сборные команды субъектов Российской Федерации, определенные по рейтингу Федерации санного спорта России по состоянию на 15 февраля 2020 года. </w:t>
      </w:r>
    </w:p>
    <w:p w:rsidR="00E105BB" w:rsidRPr="00671187" w:rsidRDefault="009217A5" w:rsidP="00993EB0">
      <w:pPr>
        <w:ind w:firstLine="708"/>
        <w:jc w:val="both"/>
        <w:rPr>
          <w:sz w:val="28"/>
          <w:szCs w:val="28"/>
        </w:rPr>
      </w:pPr>
      <w:r w:rsidRPr="008B59EA">
        <w:rPr>
          <w:color w:val="000000" w:themeColor="text1"/>
          <w:sz w:val="28"/>
          <w:szCs w:val="28"/>
        </w:rPr>
        <w:t xml:space="preserve">Сроки и места проведения </w:t>
      </w:r>
      <w:r>
        <w:rPr>
          <w:color w:val="000000" w:themeColor="text1"/>
          <w:sz w:val="28"/>
          <w:szCs w:val="28"/>
        </w:rPr>
        <w:t xml:space="preserve">спортивных соревнований </w:t>
      </w:r>
      <w:r w:rsidRPr="008B59EA">
        <w:rPr>
          <w:color w:val="000000" w:themeColor="text1"/>
          <w:sz w:val="28"/>
          <w:szCs w:val="28"/>
        </w:rPr>
        <w:t>указаны в При</w:t>
      </w:r>
      <w:r w:rsidR="00E768BA">
        <w:rPr>
          <w:color w:val="000000" w:themeColor="text1"/>
          <w:sz w:val="28"/>
          <w:szCs w:val="28"/>
        </w:rPr>
        <w:t>ложении</w:t>
      </w:r>
      <w:r w:rsidR="0039526C">
        <w:rPr>
          <w:color w:val="000000" w:themeColor="text1"/>
          <w:sz w:val="28"/>
          <w:szCs w:val="28"/>
        </w:rPr>
        <w:t xml:space="preserve"> №</w:t>
      </w:r>
      <w:r w:rsidR="00E768BA">
        <w:rPr>
          <w:color w:val="000000" w:themeColor="text1"/>
          <w:sz w:val="28"/>
          <w:szCs w:val="28"/>
        </w:rPr>
        <w:t>9</w:t>
      </w:r>
      <w:r w:rsidRPr="008B59EA">
        <w:rPr>
          <w:color w:val="000000" w:themeColor="text1"/>
          <w:sz w:val="28"/>
          <w:szCs w:val="28"/>
        </w:rPr>
        <w:t>.</w:t>
      </w:r>
    </w:p>
    <w:p w:rsidR="00E105BB" w:rsidRPr="004E5016" w:rsidRDefault="00E105BB" w:rsidP="00A228B4">
      <w:pPr>
        <w:suppressAutoHyphens w:val="0"/>
        <w:spacing w:after="12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9.6.</w:t>
      </w:r>
      <w:r>
        <w:rPr>
          <w:kern w:val="0"/>
          <w:sz w:val="28"/>
          <w:szCs w:val="28"/>
          <w:lang w:eastAsia="ru-RU"/>
        </w:rPr>
        <w:tab/>
      </w:r>
      <w:r w:rsidRPr="004E5016">
        <w:rPr>
          <w:kern w:val="0"/>
          <w:sz w:val="28"/>
          <w:szCs w:val="28"/>
          <w:lang w:eastAsia="ru-RU"/>
        </w:rPr>
        <w:t>Программа проведения</w:t>
      </w:r>
      <w:r>
        <w:rPr>
          <w:kern w:val="0"/>
          <w:sz w:val="28"/>
          <w:szCs w:val="28"/>
          <w:lang w:eastAsia="ru-RU"/>
        </w:rPr>
        <w:t xml:space="preserve"> спортивных</w:t>
      </w:r>
      <w:r w:rsidRPr="004E5016">
        <w:rPr>
          <w:kern w:val="0"/>
          <w:sz w:val="28"/>
          <w:szCs w:val="28"/>
          <w:lang w:eastAsia="ru-RU"/>
        </w:rPr>
        <w:t xml:space="preserve"> соревнований на </w:t>
      </w:r>
      <w:r w:rsidR="007A1DB8">
        <w:rPr>
          <w:color w:val="000000" w:themeColor="text1"/>
          <w:sz w:val="28"/>
          <w:szCs w:val="28"/>
        </w:rPr>
        <w:t>Финале</w:t>
      </w:r>
      <w:r w:rsidRPr="004E5016">
        <w:rPr>
          <w:kern w:val="0"/>
          <w:sz w:val="28"/>
          <w:szCs w:val="28"/>
          <w:lang w:eastAsia="ru-RU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3368"/>
        <w:gridCol w:w="3507"/>
        <w:gridCol w:w="2070"/>
      </w:tblGrid>
      <w:tr w:rsidR="00E105BB" w:rsidTr="00C13645">
        <w:tc>
          <w:tcPr>
            <w:tcW w:w="588" w:type="pct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84525C">
              <w:rPr>
                <w:rFonts w:ascii="Times New Roman" w:hAnsi="Times New Roman" w:cs="Times New Roman"/>
                <w:sz w:val="28"/>
                <w:szCs w:val="28"/>
              </w:rPr>
              <w:t>, семинар судей и тренеров</w:t>
            </w:r>
          </w:p>
        </w:tc>
      </w:tr>
      <w:tr w:rsidR="00E105BB" w:rsidTr="00C13645">
        <w:tc>
          <w:tcPr>
            <w:tcW w:w="588" w:type="pct"/>
            <w:vAlign w:val="center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4412" w:type="pct"/>
            <w:gridSpan w:val="3"/>
          </w:tcPr>
          <w:p w:rsidR="00E105BB" w:rsidRPr="0084525C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тренировочные заезды с подъемом места старта</w:t>
            </w:r>
          </w:p>
        </w:tc>
      </w:tr>
      <w:tr w:rsidR="00E105BB" w:rsidTr="00C13645">
        <w:tc>
          <w:tcPr>
            <w:tcW w:w="588" w:type="pct"/>
            <w:vAlign w:val="center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1661" w:type="pct"/>
          </w:tcPr>
          <w:p w:rsidR="00E105BB" w:rsidRPr="0084525C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тренировочные заезды</w:t>
            </w:r>
          </w:p>
        </w:tc>
        <w:tc>
          <w:tcPr>
            <w:tcW w:w="1730" w:type="pct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E105BB" w:rsidRPr="0084525C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5BB" w:rsidTr="00C13645">
        <w:tc>
          <w:tcPr>
            <w:tcW w:w="588" w:type="pct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3391" w:type="pct"/>
            <w:gridSpan w:val="2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одноместные сани – 1-й и 2-й соревновательные заезды (девушки)</w:t>
            </w:r>
          </w:p>
        </w:tc>
        <w:tc>
          <w:tcPr>
            <w:tcW w:w="1021" w:type="pct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049 001 3611Я</w:t>
            </w:r>
          </w:p>
        </w:tc>
      </w:tr>
      <w:tr w:rsidR="00E105BB" w:rsidTr="00C13645">
        <w:tc>
          <w:tcPr>
            <w:tcW w:w="588" w:type="pct"/>
          </w:tcPr>
          <w:p w:rsidR="00E105BB" w:rsidRPr="0084525C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pct"/>
            <w:gridSpan w:val="2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одноместные сани – 1-й и 2-й соревновательные заезды (юноши)</w:t>
            </w:r>
          </w:p>
        </w:tc>
        <w:tc>
          <w:tcPr>
            <w:tcW w:w="1021" w:type="pct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049 001 3611Я</w:t>
            </w:r>
          </w:p>
        </w:tc>
      </w:tr>
      <w:tr w:rsidR="00E105BB" w:rsidTr="00C13645">
        <w:tc>
          <w:tcPr>
            <w:tcW w:w="588" w:type="pct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3391" w:type="pct"/>
            <w:gridSpan w:val="2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двухместные сани – 1-й и 2-й соревновательные заезды (юноши)</w:t>
            </w:r>
          </w:p>
        </w:tc>
        <w:tc>
          <w:tcPr>
            <w:tcW w:w="1021" w:type="pct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049 002 3611Ф</w:t>
            </w:r>
          </w:p>
        </w:tc>
      </w:tr>
      <w:tr w:rsidR="00E105BB" w:rsidTr="00C13645">
        <w:tc>
          <w:tcPr>
            <w:tcW w:w="588" w:type="pct"/>
          </w:tcPr>
          <w:p w:rsidR="00E105BB" w:rsidRPr="0084525C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pct"/>
            <w:gridSpan w:val="2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двухместные сани – 1-й и 2-й соревновательные заезды (девушки)</w:t>
            </w:r>
          </w:p>
        </w:tc>
        <w:tc>
          <w:tcPr>
            <w:tcW w:w="1021" w:type="pct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049 002 3611Ф</w:t>
            </w:r>
          </w:p>
        </w:tc>
      </w:tr>
      <w:tr w:rsidR="00E105BB" w:rsidTr="00C13645">
        <w:tc>
          <w:tcPr>
            <w:tcW w:w="588" w:type="pct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pct"/>
          </w:tcPr>
          <w:p w:rsidR="00E105BB" w:rsidRPr="0084525C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командные соревнования</w:t>
            </w:r>
          </w:p>
        </w:tc>
        <w:tc>
          <w:tcPr>
            <w:tcW w:w="1730" w:type="pct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21" w:type="pct"/>
            <w:vAlign w:val="center"/>
          </w:tcPr>
          <w:p w:rsidR="00E105BB" w:rsidRPr="0084525C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049 003 3811Я</w:t>
            </w:r>
          </w:p>
        </w:tc>
      </w:tr>
      <w:tr w:rsidR="00E105BB" w:rsidTr="00C13645">
        <w:tc>
          <w:tcPr>
            <w:tcW w:w="588" w:type="pct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sz w:val="28"/>
                <w:szCs w:val="28"/>
              </w:rPr>
              <w:t>6 день –</w:t>
            </w:r>
          </w:p>
        </w:tc>
        <w:tc>
          <w:tcPr>
            <w:tcW w:w="1661" w:type="pct"/>
          </w:tcPr>
          <w:p w:rsidR="00E105BB" w:rsidRPr="0084525C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25C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730" w:type="pct"/>
          </w:tcPr>
          <w:p w:rsidR="00E105BB" w:rsidRPr="0084525C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E105BB" w:rsidRPr="0084525C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5BB" w:rsidRDefault="00E105BB" w:rsidP="0085186C">
      <w:pPr>
        <w:suppressAutoHyphens w:val="0"/>
        <w:spacing w:before="12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9.7.</w:t>
      </w:r>
      <w:r>
        <w:rPr>
          <w:kern w:val="0"/>
          <w:sz w:val="28"/>
          <w:szCs w:val="28"/>
          <w:lang w:eastAsia="ru-RU"/>
        </w:rPr>
        <w:tab/>
        <w:t>Победитель в личном зачё</w:t>
      </w:r>
      <w:r w:rsidRPr="004E5016">
        <w:rPr>
          <w:kern w:val="0"/>
          <w:sz w:val="28"/>
          <w:szCs w:val="28"/>
          <w:lang w:eastAsia="ru-RU"/>
        </w:rPr>
        <w:t xml:space="preserve">те в каждой дисциплине определяется по наименьшей сумме времени </w:t>
      </w:r>
      <w:r>
        <w:rPr>
          <w:kern w:val="0"/>
          <w:sz w:val="28"/>
          <w:szCs w:val="28"/>
          <w:lang w:eastAsia="ru-RU"/>
        </w:rPr>
        <w:t>двух</w:t>
      </w:r>
      <w:r w:rsidRPr="004E5016">
        <w:rPr>
          <w:kern w:val="0"/>
          <w:sz w:val="28"/>
          <w:szCs w:val="28"/>
          <w:lang w:eastAsia="ru-RU"/>
        </w:rPr>
        <w:t xml:space="preserve"> соревновательных заездов на одноместных санях и на двухместных санях.</w:t>
      </w:r>
    </w:p>
    <w:p w:rsidR="00E105BB" w:rsidRDefault="00E105BB" w:rsidP="00E105BB">
      <w:pPr>
        <w:suppressAutoHyphens w:val="0"/>
        <w:ind w:firstLine="708"/>
        <w:jc w:val="both"/>
        <w:rPr>
          <w:kern w:val="0"/>
          <w:sz w:val="28"/>
          <w:szCs w:val="28"/>
          <w:lang w:eastAsia="ru-RU"/>
        </w:rPr>
      </w:pPr>
      <w:r w:rsidRPr="004E5016">
        <w:rPr>
          <w:kern w:val="0"/>
          <w:sz w:val="28"/>
          <w:szCs w:val="28"/>
          <w:lang w:eastAsia="ru-RU"/>
        </w:rPr>
        <w:t>Победитель в командных</w:t>
      </w:r>
      <w:r>
        <w:rPr>
          <w:kern w:val="0"/>
          <w:sz w:val="28"/>
          <w:szCs w:val="28"/>
          <w:lang w:eastAsia="ru-RU"/>
        </w:rPr>
        <w:t xml:space="preserve"> спортивных</w:t>
      </w:r>
      <w:r w:rsidRPr="004E5016">
        <w:rPr>
          <w:kern w:val="0"/>
          <w:sz w:val="28"/>
          <w:szCs w:val="28"/>
          <w:lang w:eastAsia="ru-RU"/>
        </w:rPr>
        <w:t xml:space="preserve"> соревнованиях определяется по наименьшей сумме времени одного заезда всех участников, входящих в состав </w:t>
      </w:r>
      <w:r>
        <w:rPr>
          <w:sz w:val="28"/>
          <w:szCs w:val="28"/>
        </w:rPr>
        <w:t>спортивной сборной</w:t>
      </w:r>
      <w:r w:rsidRPr="004E5016">
        <w:rPr>
          <w:kern w:val="0"/>
          <w:sz w:val="28"/>
          <w:szCs w:val="28"/>
          <w:lang w:eastAsia="ru-RU"/>
        </w:rPr>
        <w:t xml:space="preserve"> команды субъекта Российской Федерации.</w:t>
      </w:r>
    </w:p>
    <w:p w:rsidR="00E105BB" w:rsidRDefault="00E105BB" w:rsidP="0085186C">
      <w:pPr>
        <w:suppressAutoHyphens w:val="0"/>
        <w:spacing w:after="12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9.8.</w:t>
      </w:r>
      <w:r>
        <w:rPr>
          <w:kern w:val="0"/>
          <w:sz w:val="28"/>
          <w:szCs w:val="28"/>
          <w:lang w:eastAsia="ru-RU"/>
        </w:rPr>
        <w:tab/>
      </w:r>
      <w:r w:rsidR="005819DD">
        <w:rPr>
          <w:sz w:val="28"/>
          <w:szCs w:val="28"/>
        </w:rPr>
        <w:t>Командное первенство</w:t>
      </w:r>
      <w:r w:rsidR="0013407A">
        <w:rPr>
          <w:sz w:val="28"/>
          <w:szCs w:val="28"/>
        </w:rPr>
        <w:t xml:space="preserve"> </w:t>
      </w:r>
      <w:r w:rsidR="0013407A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13407A">
        <w:rPr>
          <w:sz w:val="28"/>
          <w:szCs w:val="28"/>
        </w:rPr>
        <w:t xml:space="preserve"> </w:t>
      </w:r>
      <w:r w:rsidR="00043E5A">
        <w:rPr>
          <w:sz w:val="28"/>
          <w:szCs w:val="28"/>
        </w:rPr>
        <w:t>определяется</w:t>
      </w:r>
      <w:r w:rsidR="00043E5A">
        <w:rPr>
          <w:kern w:val="0"/>
          <w:sz w:val="28"/>
          <w:szCs w:val="28"/>
          <w:lang w:eastAsia="ru-RU"/>
        </w:rPr>
        <w:t xml:space="preserve"> </w:t>
      </w:r>
      <w:r w:rsidRPr="004E5016">
        <w:rPr>
          <w:kern w:val="0"/>
          <w:sz w:val="28"/>
          <w:szCs w:val="28"/>
          <w:lang w:eastAsia="ru-RU"/>
        </w:rPr>
        <w:t>по наибольшему количеству очков за места, занятые всеми спортсменами на одноместных, двухместных санях и в командных</w:t>
      </w:r>
      <w:r>
        <w:rPr>
          <w:kern w:val="0"/>
          <w:sz w:val="28"/>
          <w:szCs w:val="28"/>
          <w:lang w:eastAsia="ru-RU"/>
        </w:rPr>
        <w:t xml:space="preserve"> </w:t>
      </w:r>
      <w:r w:rsidRPr="004E5016">
        <w:rPr>
          <w:kern w:val="0"/>
          <w:sz w:val="28"/>
          <w:szCs w:val="28"/>
          <w:lang w:eastAsia="ru-RU"/>
        </w:rPr>
        <w:t>соревнованиях данного субъекта</w:t>
      </w:r>
      <w:r>
        <w:rPr>
          <w:kern w:val="0"/>
          <w:sz w:val="28"/>
          <w:szCs w:val="28"/>
          <w:lang w:eastAsia="ru-RU"/>
        </w:rPr>
        <w:t xml:space="preserve"> </w:t>
      </w:r>
      <w:r w:rsidRPr="004E5016">
        <w:rPr>
          <w:kern w:val="0"/>
          <w:sz w:val="28"/>
          <w:szCs w:val="28"/>
          <w:lang w:eastAsia="ru-RU"/>
        </w:rPr>
        <w:t>Российской Федерации</w:t>
      </w:r>
      <w:r>
        <w:rPr>
          <w:kern w:val="0"/>
          <w:sz w:val="28"/>
          <w:szCs w:val="28"/>
          <w:lang w:eastAsia="ru-RU"/>
        </w:rPr>
        <w:t xml:space="preserve"> </w:t>
      </w:r>
      <w:r w:rsidRPr="004E5016">
        <w:rPr>
          <w:kern w:val="0"/>
          <w:sz w:val="28"/>
          <w:szCs w:val="28"/>
          <w:lang w:eastAsia="ru-RU"/>
        </w:rPr>
        <w:t>по таблице:</w:t>
      </w:r>
    </w:p>
    <w:tbl>
      <w:tblPr>
        <w:tblStyle w:val="18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3307"/>
        <w:gridCol w:w="669"/>
        <w:gridCol w:w="671"/>
        <w:gridCol w:w="671"/>
        <w:gridCol w:w="669"/>
        <w:gridCol w:w="671"/>
        <w:gridCol w:w="671"/>
        <w:gridCol w:w="669"/>
        <w:gridCol w:w="671"/>
        <w:gridCol w:w="671"/>
        <w:gridCol w:w="797"/>
      </w:tblGrid>
      <w:tr w:rsidR="00E105BB" w:rsidRPr="004E5016" w:rsidTr="00C13645">
        <w:trPr>
          <w:trHeight w:val="383"/>
          <w:jc w:val="center"/>
        </w:trPr>
        <w:tc>
          <w:tcPr>
            <w:tcW w:w="1631" w:type="pct"/>
            <w:vAlign w:val="center"/>
          </w:tcPr>
          <w:p w:rsidR="00E105BB" w:rsidRPr="00475CD6" w:rsidRDefault="00E105BB" w:rsidP="00C13645">
            <w:pPr>
              <w:suppressAutoHyphens w:val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30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0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3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10</w:t>
            </w:r>
            <w:r w:rsidR="003C186C" w:rsidRPr="00475CD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**</w:t>
            </w:r>
          </w:p>
        </w:tc>
      </w:tr>
      <w:tr w:rsidR="00E105BB" w:rsidRPr="004E5016" w:rsidTr="00C13645">
        <w:trPr>
          <w:trHeight w:val="383"/>
          <w:jc w:val="center"/>
        </w:trPr>
        <w:tc>
          <w:tcPr>
            <w:tcW w:w="1631" w:type="pct"/>
            <w:vAlign w:val="center"/>
          </w:tcPr>
          <w:p w:rsidR="00E105BB" w:rsidRPr="00475CD6" w:rsidRDefault="00E105BB" w:rsidP="00C13645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Одноместные сани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3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</w:tr>
      <w:tr w:rsidR="00E105BB" w:rsidRPr="004E5016" w:rsidTr="00C13645">
        <w:trPr>
          <w:trHeight w:val="383"/>
          <w:jc w:val="center"/>
        </w:trPr>
        <w:tc>
          <w:tcPr>
            <w:tcW w:w="1631" w:type="pct"/>
            <w:vAlign w:val="center"/>
          </w:tcPr>
          <w:p w:rsidR="00E105BB" w:rsidRPr="00475CD6" w:rsidRDefault="00E105BB" w:rsidP="00C13645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Двухместные сани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E105BB" w:rsidRPr="00ED7AE5" w:rsidRDefault="00E105BB" w:rsidP="003C186C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7,5</w:t>
            </w:r>
          </w:p>
        </w:tc>
      </w:tr>
      <w:tr w:rsidR="00E105BB" w:rsidRPr="004E5016" w:rsidTr="00C13645">
        <w:trPr>
          <w:trHeight w:val="383"/>
          <w:jc w:val="center"/>
        </w:trPr>
        <w:tc>
          <w:tcPr>
            <w:tcW w:w="1631" w:type="pct"/>
            <w:vAlign w:val="center"/>
          </w:tcPr>
          <w:p w:rsidR="00E105BB" w:rsidRPr="00475CD6" w:rsidRDefault="00E105BB" w:rsidP="00C13645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Командные соревнования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105BB" w:rsidRPr="004E5016" w:rsidTr="00C13645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E105BB" w:rsidRPr="00D975CC" w:rsidRDefault="00E105BB" w:rsidP="00C13645">
            <w:pPr>
              <w:suppressAutoHyphens w:val="0"/>
              <w:jc w:val="center"/>
              <w:rPr>
                <w:kern w:val="0"/>
                <w:sz w:val="8"/>
                <w:szCs w:val="8"/>
                <w:lang w:eastAsia="ru-RU"/>
              </w:rPr>
            </w:pPr>
          </w:p>
        </w:tc>
      </w:tr>
      <w:tr w:rsidR="00E105BB" w:rsidRPr="004E5016" w:rsidTr="00C13645">
        <w:trPr>
          <w:trHeight w:val="383"/>
          <w:jc w:val="center"/>
        </w:trPr>
        <w:tc>
          <w:tcPr>
            <w:tcW w:w="1631" w:type="pct"/>
            <w:vAlign w:val="center"/>
          </w:tcPr>
          <w:p w:rsidR="00E105BB" w:rsidRPr="00475CD6" w:rsidRDefault="00E105BB" w:rsidP="00C13645">
            <w:pPr>
              <w:suppressAutoHyphens w:val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Место</w:t>
            </w:r>
          </w:p>
        </w:tc>
        <w:tc>
          <w:tcPr>
            <w:tcW w:w="330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0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30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1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E105BB" w:rsidRPr="00475CD6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20*</w:t>
            </w:r>
          </w:p>
        </w:tc>
      </w:tr>
      <w:tr w:rsidR="00E105BB" w:rsidRPr="004E5016" w:rsidTr="00C13645">
        <w:trPr>
          <w:trHeight w:val="383"/>
          <w:jc w:val="center"/>
        </w:trPr>
        <w:tc>
          <w:tcPr>
            <w:tcW w:w="1631" w:type="pct"/>
            <w:vAlign w:val="center"/>
          </w:tcPr>
          <w:p w:rsidR="00E105BB" w:rsidRPr="00475CD6" w:rsidRDefault="00E105BB" w:rsidP="00C13645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75CD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Одноместные сани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" w:type="pct"/>
            <w:vAlign w:val="center"/>
          </w:tcPr>
          <w:p w:rsidR="00E105BB" w:rsidRPr="00ED7AE5" w:rsidRDefault="00E105BB" w:rsidP="00C13645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D7AE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</w:tr>
    </w:tbl>
    <w:p w:rsidR="00E105BB" w:rsidRDefault="00E105BB" w:rsidP="0085186C">
      <w:pPr>
        <w:suppressAutoHyphens w:val="0"/>
        <w:spacing w:before="120"/>
        <w:jc w:val="both"/>
        <w:rPr>
          <w:kern w:val="0"/>
          <w:sz w:val="28"/>
          <w:szCs w:val="28"/>
          <w:lang w:eastAsia="ru-RU"/>
        </w:rPr>
      </w:pPr>
      <w:r w:rsidRPr="00B127E2">
        <w:rPr>
          <w:kern w:val="0"/>
          <w:sz w:val="28"/>
          <w:szCs w:val="28"/>
          <w:lang w:eastAsia="ru-RU"/>
        </w:rPr>
        <w:t>* на одноместных санях за места с 2</w:t>
      </w:r>
      <w:r>
        <w:rPr>
          <w:kern w:val="0"/>
          <w:sz w:val="28"/>
          <w:szCs w:val="28"/>
          <w:lang w:eastAsia="ru-RU"/>
        </w:rPr>
        <w:t>1-го и далее спортсмену начисляе</w:t>
      </w:r>
      <w:r w:rsidRPr="00B127E2">
        <w:rPr>
          <w:kern w:val="0"/>
          <w:sz w:val="28"/>
          <w:szCs w:val="28"/>
          <w:lang w:eastAsia="ru-RU"/>
        </w:rPr>
        <w:t>тся по одному очку</w:t>
      </w:r>
      <w:r>
        <w:rPr>
          <w:kern w:val="0"/>
          <w:sz w:val="28"/>
          <w:szCs w:val="28"/>
          <w:lang w:eastAsia="ru-RU"/>
        </w:rPr>
        <w:t>.</w:t>
      </w:r>
    </w:p>
    <w:p w:rsidR="00E105BB" w:rsidRPr="00B127E2" w:rsidRDefault="00E105BB" w:rsidP="00E105BB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** на двухместных санях </w:t>
      </w:r>
      <w:r w:rsidRPr="00B127E2">
        <w:rPr>
          <w:kern w:val="0"/>
          <w:sz w:val="28"/>
          <w:szCs w:val="28"/>
          <w:lang w:eastAsia="ru-RU"/>
        </w:rPr>
        <w:t>за 11 место – 5 очков, за 12 место – 2,5 очка, с 13 места и далее – по два очка</w:t>
      </w:r>
      <w:r>
        <w:rPr>
          <w:kern w:val="0"/>
          <w:sz w:val="28"/>
          <w:szCs w:val="28"/>
          <w:lang w:eastAsia="ru-RU"/>
        </w:rPr>
        <w:t>.</w:t>
      </w:r>
    </w:p>
    <w:p w:rsidR="00EC32D6" w:rsidRPr="00F3223F" w:rsidRDefault="00EC32D6" w:rsidP="00D05009">
      <w:pPr>
        <w:spacing w:before="240" w:after="240"/>
        <w:jc w:val="center"/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10. СНОУБОРД (042</w:t>
      </w:r>
      <w:r w:rsidR="000723F8" w:rsidRPr="00F3223F">
        <w:rPr>
          <w:b/>
          <w:sz w:val="28"/>
          <w:szCs w:val="28"/>
        </w:rPr>
        <w:t> </w:t>
      </w:r>
      <w:r w:rsidRPr="00F3223F">
        <w:rPr>
          <w:b/>
          <w:sz w:val="28"/>
          <w:szCs w:val="28"/>
        </w:rPr>
        <w:t>000</w:t>
      </w:r>
      <w:r w:rsidR="000723F8" w:rsidRPr="00F3223F">
        <w:rPr>
          <w:b/>
          <w:sz w:val="28"/>
          <w:szCs w:val="28"/>
        </w:rPr>
        <w:t xml:space="preserve"> </w:t>
      </w:r>
      <w:r w:rsidRPr="00F3223F">
        <w:rPr>
          <w:b/>
          <w:sz w:val="28"/>
          <w:szCs w:val="28"/>
        </w:rPr>
        <w:t>3611Я)</w:t>
      </w:r>
    </w:p>
    <w:p w:rsidR="00631CF4" w:rsidRDefault="00631CF4" w:rsidP="00AE20D3">
      <w:pPr>
        <w:pStyle w:val="a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AE20D3">
        <w:rPr>
          <w:sz w:val="28"/>
          <w:szCs w:val="28"/>
        </w:rPr>
        <w:tab/>
      </w:r>
      <w:r w:rsidR="00B8515A" w:rsidRPr="00B72A2B">
        <w:rPr>
          <w:kern w:val="0"/>
          <w:sz w:val="28"/>
          <w:szCs w:val="28"/>
          <w:lang w:eastAsia="ru-RU"/>
        </w:rPr>
        <w:t xml:space="preserve">К </w:t>
      </w:r>
      <w:r w:rsidR="00B8515A" w:rsidRPr="00B72A2B">
        <w:rPr>
          <w:sz w:val="28"/>
          <w:szCs w:val="28"/>
        </w:rPr>
        <w:t>участию в спортивных соревнова</w:t>
      </w:r>
      <w:r w:rsidR="00B8515A" w:rsidRPr="00B72A2B">
        <w:rPr>
          <w:sz w:val="28"/>
          <w:szCs w:val="28"/>
        </w:rPr>
        <w:softHyphen/>
        <w:t>ниях</w:t>
      </w:r>
      <w:r w:rsidR="00B8515A" w:rsidRPr="00B72A2B">
        <w:rPr>
          <w:kern w:val="0"/>
          <w:sz w:val="28"/>
          <w:szCs w:val="28"/>
          <w:lang w:eastAsia="ru-RU"/>
        </w:rPr>
        <w:t xml:space="preserve"> допускаются:</w:t>
      </w:r>
    </w:p>
    <w:p w:rsidR="00B8515A" w:rsidRDefault="00B8515A" w:rsidP="00796254">
      <w:pPr>
        <w:jc w:val="both"/>
        <w:rPr>
          <w:sz w:val="28"/>
          <w:szCs w:val="28"/>
        </w:rPr>
      </w:pPr>
      <w:proofErr w:type="gramStart"/>
      <w:r w:rsidRPr="00B72A2B">
        <w:rPr>
          <w:b/>
          <w:kern w:val="0"/>
          <w:sz w:val="28"/>
          <w:szCs w:val="28"/>
          <w:lang w:eastAsia="ru-RU"/>
        </w:rPr>
        <w:t>-</w:t>
      </w:r>
      <w:r>
        <w:rPr>
          <w:sz w:val="28"/>
          <w:szCs w:val="28"/>
        </w:rPr>
        <w:tab/>
        <w:t>в дисциплинах «</w:t>
      </w:r>
      <w:r w:rsidR="00631CF4">
        <w:rPr>
          <w:sz w:val="28"/>
          <w:szCs w:val="28"/>
        </w:rPr>
        <w:t>сноуборд-кросс</w:t>
      </w:r>
      <w:r>
        <w:rPr>
          <w:sz w:val="28"/>
          <w:szCs w:val="28"/>
        </w:rPr>
        <w:t>»</w:t>
      </w:r>
      <w:r w:rsidR="00631CF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631CF4">
        <w:rPr>
          <w:sz w:val="28"/>
          <w:szCs w:val="28"/>
        </w:rPr>
        <w:t>параллельный слалом</w:t>
      </w:r>
      <w:r>
        <w:rPr>
          <w:sz w:val="28"/>
          <w:szCs w:val="28"/>
        </w:rPr>
        <w:t>»</w:t>
      </w:r>
      <w:r w:rsidR="00631CF4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="00631CF4">
        <w:rPr>
          <w:sz w:val="28"/>
          <w:szCs w:val="28"/>
        </w:rPr>
        <w:t>параллельный слалом-гигант</w:t>
      </w:r>
      <w:r>
        <w:rPr>
          <w:sz w:val="28"/>
          <w:szCs w:val="28"/>
        </w:rPr>
        <w:t xml:space="preserve">» </w:t>
      </w:r>
      <w:r w:rsidR="002454F3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2454F3">
        <w:rPr>
          <w:kern w:val="0"/>
          <w:sz w:val="28"/>
          <w:szCs w:val="28"/>
          <w:lang w:eastAsia="ru-RU"/>
        </w:rPr>
        <w:t xml:space="preserve"> «</w:t>
      </w:r>
      <w:r w:rsidR="00E13A39">
        <w:rPr>
          <w:kern w:val="0"/>
          <w:sz w:val="28"/>
          <w:szCs w:val="28"/>
          <w:lang w:eastAsia="ru-RU"/>
        </w:rPr>
        <w:t>юниоры</w:t>
      </w:r>
      <w:r w:rsidR="002454F3">
        <w:rPr>
          <w:kern w:val="0"/>
          <w:sz w:val="28"/>
          <w:szCs w:val="28"/>
          <w:lang w:eastAsia="ru-RU"/>
        </w:rPr>
        <w:t xml:space="preserve">, </w:t>
      </w:r>
      <w:r w:rsidR="00E13A39">
        <w:rPr>
          <w:kern w:val="0"/>
          <w:sz w:val="28"/>
          <w:szCs w:val="28"/>
          <w:lang w:eastAsia="ru-RU"/>
        </w:rPr>
        <w:t>юниорки</w:t>
      </w:r>
      <w:r w:rsidR="00313E6E">
        <w:rPr>
          <w:sz w:val="28"/>
          <w:szCs w:val="28"/>
        </w:rPr>
        <w:t xml:space="preserve"> </w:t>
      </w:r>
      <w:r w:rsidR="002454F3">
        <w:rPr>
          <w:sz w:val="28"/>
          <w:szCs w:val="28"/>
        </w:rPr>
        <w:t>(</w:t>
      </w:r>
      <w:r w:rsidR="00FD0959">
        <w:rPr>
          <w:color w:val="000000" w:themeColor="text1"/>
          <w:sz w:val="28"/>
          <w:szCs w:val="28"/>
        </w:rPr>
        <w:t>15</w:t>
      </w:r>
      <w:r w:rsidR="002454F3">
        <w:rPr>
          <w:color w:val="000000" w:themeColor="text1"/>
          <w:sz w:val="28"/>
          <w:szCs w:val="28"/>
        </w:rPr>
        <w:t>-</w:t>
      </w:r>
      <w:r w:rsidR="00DF1382">
        <w:rPr>
          <w:color w:val="000000" w:themeColor="text1"/>
          <w:sz w:val="28"/>
          <w:szCs w:val="28"/>
        </w:rPr>
        <w:t>16 лет</w:t>
      </w:r>
      <w:r w:rsidR="002454F3">
        <w:rPr>
          <w:color w:val="000000" w:themeColor="text1"/>
          <w:sz w:val="28"/>
          <w:szCs w:val="28"/>
        </w:rPr>
        <w:t xml:space="preserve">)» </w:t>
      </w:r>
      <w:r w:rsidR="00DF1382">
        <w:rPr>
          <w:color w:val="000000" w:themeColor="text1"/>
          <w:sz w:val="28"/>
          <w:szCs w:val="28"/>
        </w:rPr>
        <w:t>(2003 – 2004</w:t>
      </w:r>
      <w:r w:rsidR="00631CF4" w:rsidRPr="00631CF4">
        <w:rPr>
          <w:color w:val="000000" w:themeColor="text1"/>
          <w:sz w:val="28"/>
          <w:szCs w:val="28"/>
        </w:rPr>
        <w:t xml:space="preserve"> </w:t>
      </w:r>
      <w:r w:rsidR="00631CF4">
        <w:rPr>
          <w:sz w:val="28"/>
          <w:szCs w:val="28"/>
        </w:rPr>
        <w:t>годов рождения)</w:t>
      </w:r>
      <w:r>
        <w:rPr>
          <w:sz w:val="28"/>
          <w:szCs w:val="28"/>
        </w:rPr>
        <w:t>,</w:t>
      </w:r>
      <w:r w:rsidRPr="00B85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имеющие спортивную квалификацию не ниже </w:t>
      </w:r>
      <w:r w:rsidR="00B31756">
        <w:rPr>
          <w:sz w:val="28"/>
          <w:szCs w:val="28"/>
        </w:rPr>
        <w:t>1</w:t>
      </w:r>
      <w:r>
        <w:rPr>
          <w:sz w:val="28"/>
          <w:szCs w:val="28"/>
        </w:rPr>
        <w:t xml:space="preserve"> спортивного разряда</w:t>
      </w:r>
      <w:r w:rsidR="00631CF4">
        <w:rPr>
          <w:sz w:val="28"/>
          <w:szCs w:val="28"/>
        </w:rPr>
        <w:t xml:space="preserve">; </w:t>
      </w:r>
      <w:proofErr w:type="gramEnd"/>
    </w:p>
    <w:p w:rsidR="00B8515A" w:rsidRDefault="00B8515A" w:rsidP="00796254">
      <w:pPr>
        <w:jc w:val="both"/>
        <w:rPr>
          <w:sz w:val="28"/>
          <w:szCs w:val="28"/>
        </w:rPr>
      </w:pPr>
      <w:r w:rsidRPr="00B72A2B">
        <w:rPr>
          <w:b/>
          <w:kern w:val="0"/>
          <w:sz w:val="28"/>
          <w:szCs w:val="28"/>
          <w:lang w:eastAsia="ru-RU"/>
        </w:rPr>
        <w:t>-</w:t>
      </w:r>
      <w:r>
        <w:rPr>
          <w:sz w:val="28"/>
          <w:szCs w:val="28"/>
        </w:rPr>
        <w:tab/>
        <w:t>в дисциплинах «</w:t>
      </w:r>
      <w:proofErr w:type="spellStart"/>
      <w:r w:rsidR="00631CF4">
        <w:rPr>
          <w:sz w:val="28"/>
          <w:szCs w:val="28"/>
        </w:rPr>
        <w:t>слоуп-стайл</w:t>
      </w:r>
      <w:proofErr w:type="spellEnd"/>
      <w:r>
        <w:rPr>
          <w:sz w:val="28"/>
          <w:szCs w:val="28"/>
        </w:rPr>
        <w:t>»</w:t>
      </w:r>
      <w:r w:rsidR="00631CF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="00631CF4">
        <w:rPr>
          <w:sz w:val="28"/>
          <w:szCs w:val="28"/>
        </w:rPr>
        <w:t>хаф-пайп</w:t>
      </w:r>
      <w:proofErr w:type="spellEnd"/>
      <w:r>
        <w:rPr>
          <w:sz w:val="28"/>
          <w:szCs w:val="28"/>
        </w:rPr>
        <w:t>»</w:t>
      </w:r>
      <w:r w:rsidR="00631CF4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proofErr w:type="spellStart"/>
      <w:r w:rsidR="00631CF4" w:rsidRPr="00631CF4">
        <w:rPr>
          <w:color w:val="000000" w:themeColor="text1"/>
          <w:sz w:val="28"/>
          <w:szCs w:val="28"/>
        </w:rPr>
        <w:t>биг-эйр</w:t>
      </w:r>
      <w:proofErr w:type="spellEnd"/>
      <w:r>
        <w:rPr>
          <w:color w:val="000000" w:themeColor="text1"/>
          <w:sz w:val="28"/>
          <w:szCs w:val="28"/>
        </w:rPr>
        <w:t>»</w:t>
      </w:r>
      <w:r w:rsidR="00631CF4" w:rsidRPr="00631CF4">
        <w:rPr>
          <w:color w:val="000000" w:themeColor="text1"/>
          <w:sz w:val="28"/>
          <w:szCs w:val="28"/>
        </w:rPr>
        <w:t xml:space="preserve"> </w:t>
      </w:r>
      <w:r w:rsidR="002454F3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2454F3">
        <w:rPr>
          <w:kern w:val="0"/>
          <w:sz w:val="28"/>
          <w:szCs w:val="28"/>
          <w:lang w:eastAsia="ru-RU"/>
        </w:rPr>
        <w:t xml:space="preserve"> «юноши, девушки (</w:t>
      </w:r>
      <w:r w:rsidR="00FD0959">
        <w:rPr>
          <w:color w:val="000000" w:themeColor="text1"/>
          <w:sz w:val="28"/>
          <w:szCs w:val="28"/>
        </w:rPr>
        <w:t>13</w:t>
      </w:r>
      <w:r w:rsidR="002454F3">
        <w:rPr>
          <w:color w:val="000000" w:themeColor="text1"/>
          <w:sz w:val="28"/>
          <w:szCs w:val="28"/>
        </w:rPr>
        <w:t>-</w:t>
      </w:r>
      <w:r w:rsidR="00DE2796">
        <w:rPr>
          <w:color w:val="000000" w:themeColor="text1"/>
          <w:sz w:val="28"/>
          <w:szCs w:val="28"/>
        </w:rPr>
        <w:t>14 лет</w:t>
      </w:r>
      <w:r w:rsidR="002454F3">
        <w:rPr>
          <w:color w:val="000000" w:themeColor="text1"/>
          <w:sz w:val="28"/>
          <w:szCs w:val="28"/>
        </w:rPr>
        <w:t>)»</w:t>
      </w:r>
      <w:r w:rsidR="00DE2796">
        <w:rPr>
          <w:color w:val="000000" w:themeColor="text1"/>
          <w:sz w:val="28"/>
          <w:szCs w:val="28"/>
        </w:rPr>
        <w:t xml:space="preserve"> (2005 – 2006</w:t>
      </w:r>
      <w:r w:rsidR="00631CF4" w:rsidRPr="00631CF4">
        <w:rPr>
          <w:color w:val="000000" w:themeColor="text1"/>
          <w:sz w:val="28"/>
          <w:szCs w:val="28"/>
        </w:rPr>
        <w:t xml:space="preserve"> </w:t>
      </w:r>
      <w:r w:rsidR="00631CF4">
        <w:rPr>
          <w:sz w:val="28"/>
          <w:szCs w:val="28"/>
        </w:rPr>
        <w:t xml:space="preserve">годов рождения), имеющие </w:t>
      </w:r>
      <w:r>
        <w:rPr>
          <w:sz w:val="28"/>
          <w:szCs w:val="28"/>
        </w:rPr>
        <w:t xml:space="preserve">спортивную </w:t>
      </w:r>
      <w:r w:rsidR="00631CF4">
        <w:rPr>
          <w:sz w:val="28"/>
          <w:szCs w:val="28"/>
        </w:rPr>
        <w:t xml:space="preserve">квалификацию не ниже </w:t>
      </w:r>
      <w:r w:rsidR="004B1ED0">
        <w:rPr>
          <w:sz w:val="28"/>
          <w:szCs w:val="28"/>
        </w:rPr>
        <w:t>1</w:t>
      </w:r>
      <w:r w:rsidR="00631CF4">
        <w:rPr>
          <w:sz w:val="28"/>
          <w:szCs w:val="28"/>
        </w:rPr>
        <w:t xml:space="preserve"> спортивного</w:t>
      </w:r>
      <w:r>
        <w:rPr>
          <w:sz w:val="28"/>
          <w:szCs w:val="28"/>
        </w:rPr>
        <w:t xml:space="preserve"> разряда;</w:t>
      </w:r>
      <w:r w:rsidR="001607AC" w:rsidRPr="001607AC">
        <w:rPr>
          <w:sz w:val="28"/>
          <w:szCs w:val="28"/>
        </w:rPr>
        <w:t xml:space="preserve"> </w:t>
      </w:r>
    </w:p>
    <w:p w:rsidR="003F6189" w:rsidRDefault="00B8515A" w:rsidP="00796254">
      <w:pPr>
        <w:jc w:val="both"/>
        <w:rPr>
          <w:sz w:val="28"/>
          <w:szCs w:val="28"/>
        </w:rPr>
      </w:pPr>
      <w:r w:rsidRPr="00B72A2B">
        <w:rPr>
          <w:b/>
          <w:kern w:val="0"/>
          <w:sz w:val="28"/>
          <w:szCs w:val="28"/>
          <w:lang w:eastAsia="ru-RU"/>
        </w:rPr>
        <w:t>-</w:t>
      </w:r>
      <w:r>
        <w:rPr>
          <w:sz w:val="28"/>
          <w:szCs w:val="28"/>
        </w:rPr>
        <w:tab/>
        <w:t>м</w:t>
      </w:r>
      <w:r w:rsidR="001607AC">
        <w:rPr>
          <w:sz w:val="28"/>
          <w:szCs w:val="28"/>
        </w:rPr>
        <w:t>ладшая возрастная группа не допускается.</w:t>
      </w:r>
    </w:p>
    <w:p w:rsidR="001607AC" w:rsidRDefault="003F6189" w:rsidP="003F6189">
      <w:pPr>
        <w:ind w:firstLine="708"/>
        <w:jc w:val="both"/>
        <w:rPr>
          <w:sz w:val="28"/>
          <w:szCs w:val="28"/>
        </w:rPr>
      </w:pPr>
      <w:r w:rsidRPr="00B56172">
        <w:rPr>
          <w:sz w:val="28"/>
          <w:szCs w:val="28"/>
        </w:rPr>
        <w:t>Возраст участника</w:t>
      </w:r>
      <w:r>
        <w:rPr>
          <w:sz w:val="28"/>
          <w:szCs w:val="28"/>
        </w:rPr>
        <w:t xml:space="preserve"> спортивного</w:t>
      </w:r>
      <w:r w:rsidRPr="00B56172">
        <w:rPr>
          <w:sz w:val="28"/>
          <w:szCs w:val="28"/>
        </w:rPr>
        <w:t xml:space="preserve"> соревнования определяется в календарный год, на который приходится н</w:t>
      </w:r>
      <w:r>
        <w:rPr>
          <w:sz w:val="28"/>
          <w:szCs w:val="28"/>
        </w:rPr>
        <w:t>ачало соревновательного сезона</w:t>
      </w:r>
      <w:r w:rsidR="001607AC">
        <w:rPr>
          <w:sz w:val="28"/>
          <w:szCs w:val="28"/>
        </w:rPr>
        <w:t xml:space="preserve"> </w:t>
      </w:r>
      <w:r>
        <w:rPr>
          <w:sz w:val="28"/>
          <w:szCs w:val="28"/>
        </w:rPr>
        <w:t>2019 – 2020 года.</w:t>
      </w:r>
    </w:p>
    <w:p w:rsidR="00631CF4" w:rsidRDefault="00AE20D3" w:rsidP="00AE20D3">
      <w:pPr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>
        <w:rPr>
          <w:sz w:val="28"/>
          <w:szCs w:val="28"/>
        </w:rPr>
        <w:tab/>
        <w:t xml:space="preserve">Максимальный состав спортивной сборной команды субъекта Российской Федерации </w:t>
      </w:r>
      <w:r w:rsidR="00631CF4">
        <w:rPr>
          <w:sz w:val="28"/>
          <w:szCs w:val="28"/>
        </w:rPr>
        <w:t xml:space="preserve">до </w:t>
      </w:r>
      <w:r w:rsidR="009C63B8">
        <w:rPr>
          <w:sz w:val="28"/>
          <w:szCs w:val="28"/>
        </w:rPr>
        <w:t>20</w:t>
      </w:r>
      <w:r w:rsidR="00631CF4">
        <w:rPr>
          <w:sz w:val="28"/>
          <w:szCs w:val="28"/>
        </w:rPr>
        <w:t xml:space="preserve"> человек,</w:t>
      </w:r>
      <w:r w:rsidR="005B2EEC">
        <w:rPr>
          <w:sz w:val="28"/>
          <w:szCs w:val="28"/>
        </w:rPr>
        <w:t xml:space="preserve"> в том числе до 15 спортсменов и </w:t>
      </w:r>
      <w:r w:rsidR="00631CF4">
        <w:rPr>
          <w:sz w:val="28"/>
          <w:szCs w:val="28"/>
        </w:rPr>
        <w:t xml:space="preserve">до </w:t>
      </w:r>
      <w:r w:rsidR="000753DC">
        <w:rPr>
          <w:sz w:val="28"/>
          <w:szCs w:val="28"/>
        </w:rPr>
        <w:t>5</w:t>
      </w:r>
      <w:r w:rsidR="00631CF4" w:rsidRPr="00531E5F">
        <w:rPr>
          <w:color w:val="FF0000"/>
          <w:sz w:val="28"/>
          <w:szCs w:val="28"/>
        </w:rPr>
        <w:t xml:space="preserve"> </w:t>
      </w:r>
      <w:r w:rsidR="00631CF4">
        <w:rPr>
          <w:sz w:val="28"/>
          <w:szCs w:val="28"/>
        </w:rPr>
        <w:t xml:space="preserve">тренеров (в том числе 1 руководитель команды </w:t>
      </w:r>
      <w:r w:rsidR="000D0B38">
        <w:rPr>
          <w:sz w:val="28"/>
          <w:szCs w:val="28"/>
        </w:rPr>
        <w:t>и иные</w:t>
      </w:r>
      <w:r w:rsidR="00631CF4">
        <w:rPr>
          <w:sz w:val="28"/>
          <w:szCs w:val="28"/>
        </w:rPr>
        <w:t xml:space="preserve"> специалисты).</w:t>
      </w:r>
    </w:p>
    <w:p w:rsidR="00631CF4" w:rsidRDefault="00631CF4" w:rsidP="007962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каждой спортивной дисциплине спортивная сборная команда </w:t>
      </w:r>
      <w:r w:rsidR="00AE20D3">
        <w:rPr>
          <w:sz w:val="28"/>
          <w:szCs w:val="28"/>
        </w:rPr>
        <w:t xml:space="preserve">субъекта Российской Федерации </w:t>
      </w:r>
      <w:r>
        <w:rPr>
          <w:sz w:val="28"/>
          <w:szCs w:val="28"/>
        </w:rPr>
        <w:t>может заявить не более 6 человек.</w:t>
      </w:r>
    </w:p>
    <w:p w:rsidR="00AE20D3" w:rsidRDefault="00AE20D3" w:rsidP="00AE2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Общее количество участников </w:t>
      </w:r>
      <w:r>
        <w:rPr>
          <w:kern w:val="0"/>
          <w:sz w:val="28"/>
          <w:szCs w:val="28"/>
          <w:lang w:eastAsia="ru-RU"/>
        </w:rPr>
        <w:t xml:space="preserve">на </w:t>
      </w:r>
      <w:r w:rsidR="007A1DB8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 xml:space="preserve">до 220 человек, в том числе  спортсмены, тренеры </w:t>
      </w:r>
      <w:r w:rsidR="000D0B38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специалисты. </w:t>
      </w:r>
    </w:p>
    <w:p w:rsidR="00631CF4" w:rsidRDefault="00AE20D3" w:rsidP="0085186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10.4.</w:t>
      </w:r>
      <w:r>
        <w:rPr>
          <w:sz w:val="28"/>
          <w:szCs w:val="28"/>
        </w:rPr>
        <w:tab/>
      </w:r>
      <w:r w:rsidR="00631CF4">
        <w:rPr>
          <w:sz w:val="28"/>
          <w:szCs w:val="28"/>
        </w:rPr>
        <w:t xml:space="preserve">Спортивные соревнования </w:t>
      </w:r>
      <w:r>
        <w:rPr>
          <w:sz w:val="28"/>
          <w:szCs w:val="28"/>
        </w:rPr>
        <w:t xml:space="preserve">на </w:t>
      </w:r>
      <w:r w:rsidR="007A1DB8">
        <w:rPr>
          <w:color w:val="000000" w:themeColor="text1"/>
          <w:sz w:val="28"/>
          <w:szCs w:val="28"/>
        </w:rPr>
        <w:t xml:space="preserve">Финале </w:t>
      </w:r>
      <w:r w:rsidR="00631CF4">
        <w:rPr>
          <w:sz w:val="28"/>
          <w:szCs w:val="28"/>
        </w:rPr>
        <w:t>про</w:t>
      </w:r>
      <w:r>
        <w:rPr>
          <w:sz w:val="28"/>
          <w:szCs w:val="28"/>
        </w:rPr>
        <w:t xml:space="preserve">водятся по следующим </w:t>
      </w:r>
      <w:r w:rsidR="00631CF4">
        <w:rPr>
          <w:sz w:val="28"/>
          <w:szCs w:val="28"/>
        </w:rPr>
        <w:t>дисциплинам: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3584"/>
        <w:gridCol w:w="2192"/>
      </w:tblGrid>
      <w:tr w:rsidR="00AF543D" w:rsidRPr="0084525C" w:rsidTr="00AF543D">
        <w:tc>
          <w:tcPr>
            <w:tcW w:w="2151" w:type="pct"/>
            <w:vAlign w:val="center"/>
          </w:tcPr>
          <w:p w:rsidR="00AF543D" w:rsidRPr="00265A07" w:rsidRDefault="00AF543D" w:rsidP="00265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параллельный слалом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гигант</w:t>
            </w:r>
          </w:p>
        </w:tc>
        <w:tc>
          <w:tcPr>
            <w:tcW w:w="1768" w:type="pct"/>
            <w:vAlign w:val="center"/>
          </w:tcPr>
          <w:p w:rsidR="00AF543D" w:rsidRPr="00E13A39" w:rsidRDefault="00E13A39" w:rsidP="00AF543D">
            <w:pPr>
              <w:jc w:val="center"/>
              <w:rPr>
                <w:rFonts w:ascii="Times New Roman" w:hAnsi="Times New Roman" w:cs="Times New Roman"/>
              </w:rPr>
            </w:pPr>
            <w:r w:rsidRPr="00E13A39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юниоры, юниорки</w:t>
            </w:r>
          </w:p>
        </w:tc>
        <w:tc>
          <w:tcPr>
            <w:tcW w:w="1081" w:type="pct"/>
            <w:vAlign w:val="center"/>
          </w:tcPr>
          <w:p w:rsidR="00AF543D" w:rsidRPr="00265A07" w:rsidRDefault="00AF543D" w:rsidP="005A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611Я</w:t>
            </w:r>
          </w:p>
        </w:tc>
      </w:tr>
      <w:tr w:rsidR="00E13A39" w:rsidRPr="0084525C" w:rsidTr="00E13A39">
        <w:tc>
          <w:tcPr>
            <w:tcW w:w="2151" w:type="pct"/>
            <w:vAlign w:val="center"/>
          </w:tcPr>
          <w:p w:rsidR="00E13A39" w:rsidRPr="00265A07" w:rsidRDefault="00E13A39" w:rsidP="00265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параллельный слалом</w:t>
            </w:r>
          </w:p>
        </w:tc>
        <w:tc>
          <w:tcPr>
            <w:tcW w:w="1768" w:type="pct"/>
            <w:vAlign w:val="center"/>
          </w:tcPr>
          <w:p w:rsidR="00E13A39" w:rsidRDefault="00E13A39" w:rsidP="00E13A39">
            <w:pPr>
              <w:jc w:val="center"/>
            </w:pPr>
            <w:r w:rsidRPr="00997EBA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юниоры, юниорки</w:t>
            </w:r>
          </w:p>
        </w:tc>
        <w:tc>
          <w:tcPr>
            <w:tcW w:w="1081" w:type="pct"/>
            <w:vAlign w:val="center"/>
          </w:tcPr>
          <w:p w:rsidR="00E13A39" w:rsidRPr="00265A07" w:rsidRDefault="00E13A39" w:rsidP="005A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3811Я</w:t>
            </w:r>
          </w:p>
        </w:tc>
      </w:tr>
      <w:tr w:rsidR="00E13A39" w:rsidRPr="0084525C" w:rsidTr="00E13A39">
        <w:tc>
          <w:tcPr>
            <w:tcW w:w="2151" w:type="pct"/>
            <w:vAlign w:val="center"/>
          </w:tcPr>
          <w:p w:rsidR="00E13A39" w:rsidRPr="00265A07" w:rsidRDefault="00E13A39" w:rsidP="00265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ноуборд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8" w:type="pct"/>
            <w:vAlign w:val="center"/>
          </w:tcPr>
          <w:p w:rsidR="00E13A39" w:rsidRDefault="00E13A39" w:rsidP="00E13A39">
            <w:pPr>
              <w:jc w:val="center"/>
            </w:pPr>
            <w:r w:rsidRPr="00997EBA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юниоры, юниорки</w:t>
            </w:r>
          </w:p>
        </w:tc>
        <w:tc>
          <w:tcPr>
            <w:tcW w:w="1081" w:type="pct"/>
            <w:vAlign w:val="center"/>
          </w:tcPr>
          <w:p w:rsidR="00E13A39" w:rsidRPr="00265A07" w:rsidRDefault="00E13A39" w:rsidP="005A469C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E13A39" w:rsidRPr="0084525C" w:rsidTr="00E13A39">
        <w:tc>
          <w:tcPr>
            <w:tcW w:w="2151" w:type="pct"/>
            <w:vAlign w:val="center"/>
          </w:tcPr>
          <w:p w:rsidR="00E13A39" w:rsidRPr="00265A07" w:rsidRDefault="00E13A39" w:rsidP="00265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лоуп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стайл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8" w:type="pct"/>
            <w:vAlign w:val="center"/>
          </w:tcPr>
          <w:p w:rsidR="00E13A39" w:rsidRPr="002454F3" w:rsidRDefault="002454F3" w:rsidP="00E13A3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454F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81" w:type="pct"/>
            <w:vAlign w:val="center"/>
          </w:tcPr>
          <w:p w:rsidR="00E13A39" w:rsidRPr="00265A07" w:rsidRDefault="00E13A39" w:rsidP="005A469C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E13A39" w:rsidRPr="0084525C" w:rsidTr="00E13A39">
        <w:tc>
          <w:tcPr>
            <w:tcW w:w="2151" w:type="pct"/>
            <w:vAlign w:val="center"/>
          </w:tcPr>
          <w:p w:rsidR="00E13A39" w:rsidRPr="00265A07" w:rsidRDefault="00E13A39" w:rsidP="00265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эйр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8" w:type="pct"/>
            <w:vAlign w:val="center"/>
          </w:tcPr>
          <w:p w:rsidR="00E13A39" w:rsidRPr="002454F3" w:rsidRDefault="002454F3" w:rsidP="00E13A3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454F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81" w:type="pct"/>
            <w:vAlign w:val="center"/>
          </w:tcPr>
          <w:p w:rsidR="00E13A39" w:rsidRPr="00265A07" w:rsidRDefault="00E13A39" w:rsidP="005A469C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E13A39" w:rsidRPr="0084525C" w:rsidTr="00E13A39">
        <w:tc>
          <w:tcPr>
            <w:tcW w:w="2151" w:type="pct"/>
            <w:vAlign w:val="center"/>
          </w:tcPr>
          <w:p w:rsidR="00E13A39" w:rsidRPr="00265A07" w:rsidRDefault="00E13A39" w:rsidP="00265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пайп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8" w:type="pct"/>
            <w:vAlign w:val="center"/>
          </w:tcPr>
          <w:p w:rsidR="00E13A39" w:rsidRPr="002454F3" w:rsidRDefault="002454F3" w:rsidP="00E13A39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454F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81" w:type="pct"/>
            <w:vAlign w:val="center"/>
          </w:tcPr>
          <w:p w:rsidR="00E13A39" w:rsidRPr="00265A07" w:rsidRDefault="00E13A39" w:rsidP="005A469C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</w:tbl>
    <w:p w:rsidR="00C32A3B" w:rsidRDefault="00C32A3B" w:rsidP="0085186C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10.5.</w:t>
      </w:r>
      <w:r>
        <w:rPr>
          <w:sz w:val="28"/>
          <w:szCs w:val="28"/>
        </w:rPr>
        <w:tab/>
        <w:t xml:space="preserve">К участию </w:t>
      </w:r>
      <w:r w:rsidR="007A1DB8">
        <w:rPr>
          <w:sz w:val="28"/>
          <w:szCs w:val="28"/>
        </w:rPr>
        <w:t xml:space="preserve">в </w:t>
      </w:r>
      <w:r w:rsidR="007A1DB8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>допускаются спортивные сборные команды субъектов Российской Федерации</w:t>
      </w:r>
      <w:r>
        <w:rPr>
          <w:color w:val="000000" w:themeColor="text1"/>
          <w:sz w:val="28"/>
          <w:szCs w:val="28"/>
        </w:rPr>
        <w:t xml:space="preserve"> определенные </w:t>
      </w:r>
      <w:r w:rsidR="00631CF4">
        <w:rPr>
          <w:color w:val="000000" w:themeColor="text1"/>
          <w:sz w:val="28"/>
          <w:szCs w:val="28"/>
        </w:rPr>
        <w:t xml:space="preserve">по рейтингу Федерации сноуборда России на основании </w:t>
      </w:r>
      <w:r w:rsidR="00631CF4" w:rsidRPr="002D2302">
        <w:rPr>
          <w:color w:val="000000" w:themeColor="text1"/>
          <w:sz w:val="28"/>
          <w:szCs w:val="28"/>
        </w:rPr>
        <w:t xml:space="preserve"> результат</w:t>
      </w:r>
      <w:r w:rsidR="00631CF4">
        <w:rPr>
          <w:color w:val="000000" w:themeColor="text1"/>
          <w:sz w:val="28"/>
          <w:szCs w:val="28"/>
        </w:rPr>
        <w:t>ов</w:t>
      </w:r>
      <w:r w:rsidR="00631CF4" w:rsidRPr="002D2302">
        <w:rPr>
          <w:color w:val="000000" w:themeColor="text1"/>
          <w:sz w:val="28"/>
          <w:szCs w:val="28"/>
        </w:rPr>
        <w:t xml:space="preserve"> первенств субъектов Российской Федерации</w:t>
      </w:r>
      <w:r w:rsidR="00631CF4">
        <w:rPr>
          <w:color w:val="000000" w:themeColor="text1"/>
          <w:sz w:val="28"/>
          <w:szCs w:val="28"/>
        </w:rPr>
        <w:t xml:space="preserve"> и</w:t>
      </w:r>
      <w:r w:rsidR="00FD0959">
        <w:rPr>
          <w:color w:val="000000" w:themeColor="text1"/>
          <w:sz w:val="28"/>
          <w:szCs w:val="28"/>
        </w:rPr>
        <w:t>ли</w:t>
      </w:r>
      <w:r w:rsidR="00631CF4">
        <w:rPr>
          <w:color w:val="000000" w:themeColor="text1"/>
          <w:sz w:val="28"/>
          <w:szCs w:val="28"/>
        </w:rPr>
        <w:t xml:space="preserve"> </w:t>
      </w:r>
      <w:r w:rsidR="00631CF4" w:rsidRPr="002D2302">
        <w:rPr>
          <w:color w:val="000000" w:themeColor="text1"/>
          <w:sz w:val="28"/>
          <w:szCs w:val="28"/>
        </w:rPr>
        <w:t>всерос</w:t>
      </w:r>
      <w:r>
        <w:rPr>
          <w:color w:val="000000" w:themeColor="text1"/>
          <w:sz w:val="28"/>
          <w:szCs w:val="28"/>
        </w:rPr>
        <w:t>сийских спортивных соревнований</w:t>
      </w:r>
      <w:r w:rsidR="00631CF4" w:rsidRPr="002D2302">
        <w:rPr>
          <w:color w:val="000000" w:themeColor="text1"/>
          <w:sz w:val="28"/>
          <w:szCs w:val="28"/>
        </w:rPr>
        <w:t xml:space="preserve"> в соо</w:t>
      </w:r>
      <w:r w:rsidR="00631CF4">
        <w:rPr>
          <w:color w:val="000000" w:themeColor="text1"/>
          <w:sz w:val="28"/>
          <w:szCs w:val="28"/>
        </w:rPr>
        <w:t>тветствующей возрастной группе и</w:t>
      </w:r>
      <w:r w:rsidR="00631CF4" w:rsidRPr="002D2302">
        <w:rPr>
          <w:color w:val="000000" w:themeColor="text1"/>
          <w:sz w:val="28"/>
          <w:szCs w:val="28"/>
        </w:rPr>
        <w:t xml:space="preserve"> дисциплинах</w:t>
      </w:r>
      <w:r w:rsidR="00413535">
        <w:rPr>
          <w:color w:val="000000" w:themeColor="text1"/>
          <w:sz w:val="28"/>
          <w:szCs w:val="28"/>
        </w:rPr>
        <w:t>,</w:t>
      </w:r>
      <w:r w:rsidR="00631CF4" w:rsidRPr="002D2302">
        <w:rPr>
          <w:color w:val="000000" w:themeColor="text1"/>
          <w:sz w:val="28"/>
          <w:szCs w:val="28"/>
        </w:rPr>
        <w:t xml:space="preserve"> включенных в ЕКП на с</w:t>
      </w:r>
      <w:r>
        <w:rPr>
          <w:color w:val="000000" w:themeColor="text1"/>
          <w:sz w:val="28"/>
          <w:szCs w:val="28"/>
        </w:rPr>
        <w:t xml:space="preserve">езон 2019 – 2020 </w:t>
      </w:r>
      <w:r w:rsidR="00631CF4" w:rsidRPr="002D2302">
        <w:rPr>
          <w:color w:val="000000" w:themeColor="text1"/>
          <w:sz w:val="28"/>
          <w:szCs w:val="28"/>
        </w:rPr>
        <w:t>годов.</w:t>
      </w:r>
    </w:p>
    <w:p w:rsidR="00631CF4" w:rsidRDefault="00C32A3B" w:rsidP="00C32A3B">
      <w:pPr>
        <w:jc w:val="both"/>
        <w:rPr>
          <w:sz w:val="28"/>
          <w:szCs w:val="28"/>
        </w:rPr>
      </w:pPr>
      <w:r>
        <w:rPr>
          <w:sz w:val="28"/>
          <w:szCs w:val="28"/>
        </w:rPr>
        <w:t>10.5.1.</w:t>
      </w:r>
      <w:r w:rsidR="00631CF4">
        <w:rPr>
          <w:sz w:val="28"/>
          <w:szCs w:val="28"/>
        </w:rPr>
        <w:t xml:space="preserve">К участию </w:t>
      </w:r>
      <w:r w:rsidR="007A1DB8">
        <w:rPr>
          <w:sz w:val="28"/>
          <w:szCs w:val="28"/>
        </w:rPr>
        <w:t xml:space="preserve">в </w:t>
      </w:r>
      <w:r w:rsidR="007A1DB8">
        <w:rPr>
          <w:color w:val="000000" w:themeColor="text1"/>
          <w:sz w:val="28"/>
          <w:szCs w:val="28"/>
        </w:rPr>
        <w:t xml:space="preserve">Финале </w:t>
      </w:r>
      <w:r w:rsidR="00631CF4">
        <w:rPr>
          <w:sz w:val="28"/>
          <w:szCs w:val="28"/>
        </w:rPr>
        <w:t>будут допущены сильнейшие спортсмены, определенные по результатам отборочных спортивных соревнований в дисциплинах сноуборда по состоянию на</w:t>
      </w:r>
      <w:r>
        <w:rPr>
          <w:sz w:val="28"/>
          <w:szCs w:val="28"/>
        </w:rPr>
        <w:t xml:space="preserve"> </w:t>
      </w:r>
      <w:r w:rsidR="00FD0959">
        <w:rPr>
          <w:sz w:val="28"/>
          <w:szCs w:val="28"/>
        </w:rPr>
        <w:t>06</w:t>
      </w:r>
      <w:r>
        <w:rPr>
          <w:sz w:val="28"/>
          <w:szCs w:val="28"/>
        </w:rPr>
        <w:t xml:space="preserve"> февраля 2020</w:t>
      </w:r>
      <w:r w:rsidR="00631CF4">
        <w:rPr>
          <w:sz w:val="28"/>
          <w:szCs w:val="28"/>
        </w:rPr>
        <w:t xml:space="preserve"> года, в том числе </w:t>
      </w:r>
      <w:r w:rsidR="00631CF4">
        <w:rPr>
          <w:sz w:val="28"/>
          <w:szCs w:val="28"/>
        </w:rPr>
        <w:lastRenderedPageBreak/>
        <w:t>спортсмены из субъекта Российской Федера</w:t>
      </w:r>
      <w:r>
        <w:rPr>
          <w:sz w:val="28"/>
          <w:szCs w:val="28"/>
        </w:rPr>
        <w:t>ции, на территории которого буде</w:t>
      </w:r>
      <w:r w:rsidR="00631CF4">
        <w:rPr>
          <w:sz w:val="28"/>
          <w:szCs w:val="28"/>
        </w:rPr>
        <w:t xml:space="preserve">т проводиться </w:t>
      </w:r>
      <w:r w:rsidR="007A1DB8">
        <w:rPr>
          <w:color w:val="000000" w:themeColor="text1"/>
          <w:sz w:val="28"/>
          <w:szCs w:val="28"/>
        </w:rPr>
        <w:t>Финал</w:t>
      </w:r>
      <w:r w:rsidR="00631CF4">
        <w:rPr>
          <w:sz w:val="28"/>
          <w:szCs w:val="28"/>
        </w:rPr>
        <w:t xml:space="preserve">. </w:t>
      </w:r>
    </w:p>
    <w:p w:rsidR="008E792B" w:rsidRDefault="00631CF4" w:rsidP="008E79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Спортсмен должен иметь официальный результат в дисциплине, в которой он будет участвовать на </w:t>
      </w:r>
      <w:r w:rsidR="007A1DB8">
        <w:rPr>
          <w:color w:val="000000" w:themeColor="text1"/>
          <w:sz w:val="28"/>
          <w:szCs w:val="28"/>
        </w:rPr>
        <w:t>Финале</w:t>
      </w:r>
      <w:r>
        <w:rPr>
          <w:sz w:val="28"/>
          <w:szCs w:val="28"/>
        </w:rPr>
        <w:t>.</w:t>
      </w:r>
    </w:p>
    <w:p w:rsidR="008E792B" w:rsidRDefault="008E792B" w:rsidP="008E792B">
      <w:pPr>
        <w:jc w:val="both"/>
        <w:rPr>
          <w:sz w:val="28"/>
          <w:szCs w:val="28"/>
        </w:rPr>
      </w:pPr>
      <w:r>
        <w:rPr>
          <w:sz w:val="28"/>
          <w:szCs w:val="28"/>
        </w:rPr>
        <w:t>10.6.</w:t>
      </w:r>
      <w:r>
        <w:rPr>
          <w:sz w:val="28"/>
          <w:szCs w:val="28"/>
        </w:rPr>
        <w:tab/>
      </w:r>
      <w:r w:rsidR="00631CF4">
        <w:rPr>
          <w:sz w:val="28"/>
          <w:szCs w:val="28"/>
        </w:rPr>
        <w:t>Все спортсмены должны иметь медицинскую с</w:t>
      </w:r>
      <w:r>
        <w:rPr>
          <w:sz w:val="28"/>
          <w:szCs w:val="28"/>
        </w:rPr>
        <w:t xml:space="preserve">траховку от несчастного случая </w:t>
      </w:r>
      <w:r w:rsidR="00631CF4">
        <w:rPr>
          <w:sz w:val="28"/>
          <w:szCs w:val="28"/>
        </w:rPr>
        <w:t xml:space="preserve">повышенного риска (для участия в спортивных соревнованиях по виду спорта </w:t>
      </w:r>
      <w:r>
        <w:rPr>
          <w:sz w:val="28"/>
          <w:szCs w:val="28"/>
        </w:rPr>
        <w:t>«</w:t>
      </w:r>
      <w:r w:rsidR="00631CF4">
        <w:rPr>
          <w:sz w:val="28"/>
          <w:szCs w:val="28"/>
        </w:rPr>
        <w:t>сноуборд</w:t>
      </w:r>
      <w:r>
        <w:rPr>
          <w:sz w:val="28"/>
          <w:szCs w:val="28"/>
        </w:rPr>
        <w:t>»</w:t>
      </w:r>
      <w:r w:rsidR="00631CF4">
        <w:rPr>
          <w:sz w:val="28"/>
          <w:szCs w:val="28"/>
        </w:rPr>
        <w:t>).</w:t>
      </w:r>
    </w:p>
    <w:p w:rsidR="00631CF4" w:rsidRDefault="00631CF4" w:rsidP="008E7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 Жеребьёвка проводится согласно Правилам </w:t>
      </w:r>
      <w:r w:rsidR="008E792B">
        <w:rPr>
          <w:sz w:val="28"/>
          <w:szCs w:val="28"/>
        </w:rPr>
        <w:t>вида спорта «Сноуборд»</w:t>
      </w:r>
      <w:r>
        <w:rPr>
          <w:sz w:val="28"/>
          <w:szCs w:val="28"/>
        </w:rPr>
        <w:t>.</w:t>
      </w:r>
    </w:p>
    <w:p w:rsidR="00465414" w:rsidRDefault="00465414" w:rsidP="0085186C">
      <w:pPr>
        <w:pStyle w:val="aa"/>
        <w:tabs>
          <w:tab w:val="left" w:pos="708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10.8. Программа проведения спортивных соревнований на </w:t>
      </w:r>
      <w:r w:rsidR="007A1DB8">
        <w:rPr>
          <w:color w:val="000000" w:themeColor="text1"/>
          <w:sz w:val="28"/>
          <w:szCs w:val="28"/>
        </w:rPr>
        <w:t>Финале</w:t>
      </w:r>
      <w:r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4"/>
        <w:gridCol w:w="4304"/>
        <w:gridCol w:w="2577"/>
        <w:gridCol w:w="2072"/>
      </w:tblGrid>
      <w:tr w:rsidR="008026B4" w:rsidTr="008026B4">
        <w:tc>
          <w:tcPr>
            <w:tcW w:w="584" w:type="pct"/>
          </w:tcPr>
          <w:p w:rsidR="008026B4" w:rsidRPr="00163610" w:rsidRDefault="008026B4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6" w:type="pct"/>
            <w:gridSpan w:val="3"/>
          </w:tcPr>
          <w:p w:rsidR="008026B4" w:rsidRPr="008026B4" w:rsidRDefault="008026B4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комиссия по допуску, семинар судей </w:t>
            </w:r>
            <w:r w:rsidRPr="00802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тренеров</w:t>
            </w:r>
          </w:p>
        </w:tc>
      </w:tr>
      <w:tr w:rsidR="008026B4" w:rsidTr="008026B4">
        <w:tc>
          <w:tcPr>
            <w:tcW w:w="584" w:type="pct"/>
            <w:vAlign w:val="center"/>
          </w:tcPr>
          <w:p w:rsidR="008026B4" w:rsidRPr="00163610" w:rsidRDefault="008026B4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4416" w:type="pct"/>
            <w:gridSpan w:val="3"/>
          </w:tcPr>
          <w:p w:rsidR="008026B4" w:rsidRPr="00163610" w:rsidRDefault="008026B4" w:rsidP="0080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параллельный слалом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гигант</w:t>
            </w:r>
          </w:p>
        </w:tc>
      </w:tr>
      <w:tr w:rsidR="008026B4" w:rsidTr="008026B4">
        <w:tc>
          <w:tcPr>
            <w:tcW w:w="584" w:type="pct"/>
            <w:vAlign w:val="center"/>
          </w:tcPr>
          <w:p w:rsidR="008026B4" w:rsidRPr="00163610" w:rsidRDefault="008026B4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2123" w:type="pct"/>
          </w:tcPr>
          <w:p w:rsidR="008026B4" w:rsidRPr="00163610" w:rsidRDefault="008026B4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параллельный слалом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гигант</w:t>
            </w:r>
          </w:p>
        </w:tc>
        <w:tc>
          <w:tcPr>
            <w:tcW w:w="1271" w:type="pct"/>
            <w:vAlign w:val="center"/>
          </w:tcPr>
          <w:p w:rsidR="008026B4" w:rsidRPr="00163610" w:rsidRDefault="0046388F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39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юниоры, юниорки</w:t>
            </w:r>
          </w:p>
        </w:tc>
        <w:tc>
          <w:tcPr>
            <w:tcW w:w="1022" w:type="pct"/>
            <w:vAlign w:val="center"/>
          </w:tcPr>
          <w:p w:rsidR="008026B4" w:rsidRPr="00163610" w:rsidRDefault="008026B4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611Я</w:t>
            </w:r>
          </w:p>
        </w:tc>
      </w:tr>
      <w:tr w:rsidR="008026B4" w:rsidTr="008026B4">
        <w:tc>
          <w:tcPr>
            <w:tcW w:w="584" w:type="pct"/>
            <w:vAlign w:val="center"/>
          </w:tcPr>
          <w:p w:rsidR="008026B4" w:rsidRPr="00163610" w:rsidRDefault="008026B4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pct"/>
            <w:gridSpan w:val="2"/>
          </w:tcPr>
          <w:p w:rsidR="008026B4" w:rsidRPr="00163610" w:rsidRDefault="00AD0D63" w:rsidP="0080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эйр</w:t>
            </w:r>
            <w:proofErr w:type="spellEnd"/>
          </w:p>
        </w:tc>
        <w:tc>
          <w:tcPr>
            <w:tcW w:w="1022" w:type="pct"/>
            <w:vAlign w:val="center"/>
          </w:tcPr>
          <w:p w:rsidR="008026B4" w:rsidRPr="00163610" w:rsidRDefault="008026B4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D63" w:rsidTr="008026B4">
        <w:tc>
          <w:tcPr>
            <w:tcW w:w="584" w:type="pct"/>
            <w:vAlign w:val="center"/>
          </w:tcPr>
          <w:p w:rsidR="00AD0D63" w:rsidRPr="00163610" w:rsidRDefault="00AD0D63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2123" w:type="pct"/>
          </w:tcPr>
          <w:p w:rsidR="00AD0D63" w:rsidRPr="00E41A97" w:rsidRDefault="00AD0D63" w:rsidP="004232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эйр</w:t>
            </w:r>
            <w:proofErr w:type="spellEnd"/>
          </w:p>
        </w:tc>
        <w:tc>
          <w:tcPr>
            <w:tcW w:w="1271" w:type="pct"/>
            <w:vAlign w:val="center"/>
          </w:tcPr>
          <w:p w:rsidR="00AD0D63" w:rsidRPr="00163610" w:rsidRDefault="002454F3" w:rsidP="00423256">
            <w:pPr>
              <w:jc w:val="center"/>
              <w:rPr>
                <w:sz w:val="28"/>
                <w:szCs w:val="28"/>
              </w:rPr>
            </w:pPr>
            <w:r w:rsidRPr="002454F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22" w:type="pct"/>
            <w:vAlign w:val="center"/>
          </w:tcPr>
          <w:p w:rsidR="00AD0D63" w:rsidRPr="00163610" w:rsidRDefault="00AD0D63" w:rsidP="00423256">
            <w:pPr>
              <w:jc w:val="center"/>
              <w:rPr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AD0D63" w:rsidTr="008026B4">
        <w:tc>
          <w:tcPr>
            <w:tcW w:w="584" w:type="pct"/>
            <w:vAlign w:val="center"/>
          </w:tcPr>
          <w:p w:rsidR="00AD0D63" w:rsidRPr="00163610" w:rsidRDefault="00AD0D63" w:rsidP="009E58BC">
            <w:pPr>
              <w:rPr>
                <w:sz w:val="28"/>
                <w:szCs w:val="28"/>
              </w:rPr>
            </w:pPr>
          </w:p>
        </w:tc>
        <w:tc>
          <w:tcPr>
            <w:tcW w:w="3394" w:type="pct"/>
            <w:gridSpan w:val="2"/>
          </w:tcPr>
          <w:p w:rsidR="00AD0D63" w:rsidRPr="00163610" w:rsidRDefault="00AD0D63" w:rsidP="008026B4">
            <w:pPr>
              <w:rPr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параллельный слалом</w:t>
            </w:r>
          </w:p>
        </w:tc>
        <w:tc>
          <w:tcPr>
            <w:tcW w:w="1022" w:type="pct"/>
            <w:vAlign w:val="center"/>
          </w:tcPr>
          <w:p w:rsidR="00AD0D63" w:rsidRPr="00163610" w:rsidRDefault="00AD0D63" w:rsidP="009E58BC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Tr="008026B4">
        <w:tc>
          <w:tcPr>
            <w:tcW w:w="584" w:type="pct"/>
            <w:vAlign w:val="center"/>
          </w:tcPr>
          <w:p w:rsidR="00AD0D63" w:rsidRPr="00163610" w:rsidRDefault="00AD0D63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2123" w:type="pct"/>
          </w:tcPr>
          <w:p w:rsidR="00AD0D63" w:rsidRPr="00163610" w:rsidRDefault="00AD0D63" w:rsidP="004232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параллельный слалом</w:t>
            </w:r>
          </w:p>
        </w:tc>
        <w:tc>
          <w:tcPr>
            <w:tcW w:w="1271" w:type="pct"/>
            <w:vAlign w:val="center"/>
          </w:tcPr>
          <w:p w:rsidR="00AD0D63" w:rsidRPr="00163610" w:rsidRDefault="0046388F" w:rsidP="00423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39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юниоры, юниорки</w:t>
            </w:r>
          </w:p>
        </w:tc>
        <w:tc>
          <w:tcPr>
            <w:tcW w:w="1022" w:type="pct"/>
            <w:vAlign w:val="center"/>
          </w:tcPr>
          <w:p w:rsidR="00AD0D63" w:rsidRPr="00163610" w:rsidRDefault="00AD0D63" w:rsidP="00423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3811Я</w:t>
            </w:r>
          </w:p>
        </w:tc>
      </w:tr>
      <w:tr w:rsidR="00AD0D63" w:rsidTr="008026B4">
        <w:tc>
          <w:tcPr>
            <w:tcW w:w="584" w:type="pct"/>
            <w:vAlign w:val="center"/>
          </w:tcPr>
          <w:p w:rsidR="00AD0D63" w:rsidRPr="00163610" w:rsidRDefault="00AD0D63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pct"/>
            <w:gridSpan w:val="2"/>
          </w:tcPr>
          <w:p w:rsidR="00AD0D63" w:rsidRPr="00163610" w:rsidRDefault="00AD0D63" w:rsidP="0080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лоуп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стайл</w:t>
            </w:r>
            <w:proofErr w:type="spellEnd"/>
          </w:p>
        </w:tc>
        <w:tc>
          <w:tcPr>
            <w:tcW w:w="1022" w:type="pct"/>
            <w:vAlign w:val="center"/>
          </w:tcPr>
          <w:p w:rsidR="00AD0D63" w:rsidRPr="00163610" w:rsidRDefault="00AD0D63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D63" w:rsidTr="008026B4">
        <w:tc>
          <w:tcPr>
            <w:tcW w:w="584" w:type="pct"/>
            <w:vAlign w:val="center"/>
          </w:tcPr>
          <w:p w:rsidR="00AD0D63" w:rsidRPr="00163610" w:rsidRDefault="00AD0D63" w:rsidP="009E58B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123" w:type="pct"/>
          </w:tcPr>
          <w:p w:rsidR="00AD0D63" w:rsidRPr="00E41A97" w:rsidRDefault="00AD0D63" w:rsidP="004232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лоуп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стайл</w:t>
            </w:r>
            <w:proofErr w:type="spellEnd"/>
          </w:p>
        </w:tc>
        <w:tc>
          <w:tcPr>
            <w:tcW w:w="1271" w:type="pct"/>
            <w:vAlign w:val="center"/>
          </w:tcPr>
          <w:p w:rsidR="00AD0D63" w:rsidRPr="00163610" w:rsidRDefault="002454F3" w:rsidP="00423256">
            <w:pPr>
              <w:jc w:val="center"/>
              <w:rPr>
                <w:sz w:val="28"/>
                <w:szCs w:val="28"/>
              </w:rPr>
            </w:pPr>
            <w:r w:rsidRPr="002454F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22" w:type="pct"/>
            <w:vAlign w:val="center"/>
          </w:tcPr>
          <w:p w:rsidR="00AD0D63" w:rsidRPr="00163610" w:rsidRDefault="00AD0D63" w:rsidP="00423256">
            <w:pPr>
              <w:jc w:val="center"/>
              <w:rPr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AD0D63" w:rsidTr="008026B4">
        <w:tc>
          <w:tcPr>
            <w:tcW w:w="584" w:type="pct"/>
            <w:vAlign w:val="center"/>
          </w:tcPr>
          <w:p w:rsidR="00AD0D63" w:rsidRPr="00163610" w:rsidRDefault="00AD0D63" w:rsidP="009E58BC">
            <w:pPr>
              <w:rPr>
                <w:sz w:val="28"/>
                <w:szCs w:val="28"/>
              </w:rPr>
            </w:pPr>
          </w:p>
        </w:tc>
        <w:tc>
          <w:tcPr>
            <w:tcW w:w="3394" w:type="pct"/>
            <w:gridSpan w:val="2"/>
          </w:tcPr>
          <w:p w:rsidR="00AD0D63" w:rsidRPr="00163610" w:rsidRDefault="00AD0D63" w:rsidP="008026B4">
            <w:pPr>
              <w:rPr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ноуборд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</w:p>
        </w:tc>
        <w:tc>
          <w:tcPr>
            <w:tcW w:w="1022" w:type="pct"/>
            <w:vAlign w:val="center"/>
          </w:tcPr>
          <w:p w:rsidR="00AD0D63" w:rsidRPr="00163610" w:rsidRDefault="00AD0D63" w:rsidP="009E58BC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Tr="008026B4">
        <w:tc>
          <w:tcPr>
            <w:tcW w:w="584" w:type="pct"/>
            <w:vAlign w:val="center"/>
          </w:tcPr>
          <w:p w:rsidR="00AD0D63" w:rsidRPr="00163610" w:rsidRDefault="00AD0D63" w:rsidP="009E58B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123" w:type="pct"/>
          </w:tcPr>
          <w:p w:rsidR="00AD0D63" w:rsidRPr="00163610" w:rsidRDefault="00AD0D63" w:rsidP="004232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ноуборд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</w:p>
        </w:tc>
        <w:tc>
          <w:tcPr>
            <w:tcW w:w="1271" w:type="pct"/>
            <w:vAlign w:val="center"/>
          </w:tcPr>
          <w:p w:rsidR="00AD0D63" w:rsidRPr="00163610" w:rsidRDefault="0046388F" w:rsidP="00423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39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юниоры, юниорки</w:t>
            </w:r>
          </w:p>
        </w:tc>
        <w:tc>
          <w:tcPr>
            <w:tcW w:w="1022" w:type="pct"/>
            <w:vAlign w:val="center"/>
          </w:tcPr>
          <w:p w:rsidR="00AD0D63" w:rsidRPr="00163610" w:rsidRDefault="00AD0D63" w:rsidP="00423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AD0D63" w:rsidTr="008026B4">
        <w:tc>
          <w:tcPr>
            <w:tcW w:w="584" w:type="pct"/>
            <w:vAlign w:val="center"/>
          </w:tcPr>
          <w:p w:rsidR="00AD0D63" w:rsidRPr="00163610" w:rsidRDefault="00AD0D63" w:rsidP="009E58BC">
            <w:pPr>
              <w:rPr>
                <w:sz w:val="28"/>
                <w:szCs w:val="28"/>
              </w:rPr>
            </w:pPr>
          </w:p>
        </w:tc>
        <w:tc>
          <w:tcPr>
            <w:tcW w:w="3394" w:type="pct"/>
            <w:gridSpan w:val="2"/>
          </w:tcPr>
          <w:p w:rsidR="00AD0D63" w:rsidRPr="00163610" w:rsidRDefault="00AD0D63" w:rsidP="008026B4">
            <w:pPr>
              <w:rPr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пайп</w:t>
            </w:r>
            <w:proofErr w:type="spellEnd"/>
          </w:p>
        </w:tc>
        <w:tc>
          <w:tcPr>
            <w:tcW w:w="1022" w:type="pct"/>
            <w:vAlign w:val="center"/>
          </w:tcPr>
          <w:p w:rsidR="00AD0D63" w:rsidRPr="00163610" w:rsidRDefault="00AD0D63" w:rsidP="009E58BC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Tr="008026B4">
        <w:tc>
          <w:tcPr>
            <w:tcW w:w="584" w:type="pct"/>
            <w:vAlign w:val="center"/>
          </w:tcPr>
          <w:p w:rsidR="00AD0D63" w:rsidRPr="00163610" w:rsidRDefault="00AD0D63" w:rsidP="009E58BC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123" w:type="pct"/>
          </w:tcPr>
          <w:p w:rsidR="00AD0D63" w:rsidRPr="00E41A97" w:rsidRDefault="00AD0D63" w:rsidP="004232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пайп</w:t>
            </w:r>
            <w:proofErr w:type="spellEnd"/>
          </w:p>
        </w:tc>
        <w:tc>
          <w:tcPr>
            <w:tcW w:w="1271" w:type="pct"/>
            <w:vAlign w:val="center"/>
          </w:tcPr>
          <w:p w:rsidR="00AD0D63" w:rsidRPr="00163610" w:rsidRDefault="002454F3" w:rsidP="00423256">
            <w:pPr>
              <w:jc w:val="center"/>
              <w:rPr>
                <w:sz w:val="28"/>
                <w:szCs w:val="28"/>
              </w:rPr>
            </w:pPr>
            <w:r w:rsidRPr="002454F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юноши, девушки</w:t>
            </w:r>
          </w:p>
        </w:tc>
        <w:tc>
          <w:tcPr>
            <w:tcW w:w="1022" w:type="pct"/>
            <w:vAlign w:val="center"/>
          </w:tcPr>
          <w:p w:rsidR="00AD0D63" w:rsidRPr="00163610" w:rsidRDefault="00AD0D63" w:rsidP="00423256">
            <w:pPr>
              <w:jc w:val="center"/>
              <w:rPr>
                <w:sz w:val="28"/>
                <w:szCs w:val="28"/>
              </w:rPr>
            </w:pP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07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AD0D63" w:rsidTr="008026B4">
        <w:tc>
          <w:tcPr>
            <w:tcW w:w="584" w:type="pct"/>
            <w:vAlign w:val="center"/>
          </w:tcPr>
          <w:p w:rsidR="00AD0D63" w:rsidRPr="00163610" w:rsidRDefault="00AD0D63" w:rsidP="009E5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123" w:type="pct"/>
          </w:tcPr>
          <w:p w:rsidR="00AD0D63" w:rsidRPr="00163610" w:rsidRDefault="00AD0D63" w:rsidP="009E5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271" w:type="pct"/>
            <w:vAlign w:val="center"/>
          </w:tcPr>
          <w:p w:rsidR="00AD0D63" w:rsidRPr="00163610" w:rsidRDefault="00AD0D63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pct"/>
            <w:vAlign w:val="center"/>
          </w:tcPr>
          <w:p w:rsidR="00AD0D63" w:rsidRPr="00163610" w:rsidRDefault="00AD0D63" w:rsidP="009E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1CF4" w:rsidRDefault="009E58BC" w:rsidP="0085186C">
      <w:pPr>
        <w:pStyle w:val="aa"/>
        <w:tabs>
          <w:tab w:val="clear" w:pos="4677"/>
          <w:tab w:val="clear" w:pos="9355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10.9.</w:t>
      </w:r>
      <w:r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E32A88">
        <w:rPr>
          <w:sz w:val="28"/>
          <w:szCs w:val="28"/>
        </w:rPr>
        <w:t xml:space="preserve"> </w:t>
      </w:r>
      <w:r w:rsidR="00E32A88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E32A88">
        <w:rPr>
          <w:sz w:val="28"/>
          <w:szCs w:val="28"/>
        </w:rPr>
        <w:t xml:space="preserve"> </w:t>
      </w:r>
      <w:r w:rsidR="003859E4">
        <w:rPr>
          <w:sz w:val="28"/>
          <w:szCs w:val="28"/>
        </w:rPr>
        <w:t xml:space="preserve">определяется по </w:t>
      </w:r>
      <w:r>
        <w:rPr>
          <w:sz w:val="28"/>
          <w:szCs w:val="28"/>
        </w:rPr>
        <w:t>наибольшей сумме очков, набранных всеми спортсменами</w:t>
      </w:r>
      <w:r w:rsidR="00631CF4">
        <w:rPr>
          <w:sz w:val="28"/>
          <w:szCs w:val="28"/>
        </w:rPr>
        <w:t xml:space="preserve"> данного субъекта по таблице: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834"/>
        <w:gridCol w:w="836"/>
        <w:gridCol w:w="836"/>
        <w:gridCol w:w="834"/>
        <w:gridCol w:w="834"/>
        <w:gridCol w:w="834"/>
        <w:gridCol w:w="834"/>
        <w:gridCol w:w="834"/>
        <w:gridCol w:w="834"/>
        <w:gridCol w:w="836"/>
      </w:tblGrid>
      <w:tr w:rsidR="00631CF4" w:rsidTr="0085186C">
        <w:trPr>
          <w:trHeight w:val="301"/>
          <w:jc w:val="center"/>
        </w:trPr>
        <w:tc>
          <w:tcPr>
            <w:tcW w:w="80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10</w:t>
            </w:r>
          </w:p>
        </w:tc>
      </w:tr>
      <w:tr w:rsidR="00631CF4" w:rsidTr="0085186C">
        <w:trPr>
          <w:trHeight w:val="301"/>
          <w:jc w:val="center"/>
        </w:trPr>
        <w:tc>
          <w:tcPr>
            <w:tcW w:w="80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176DEE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8</w:t>
            </w:r>
            <w:r w:rsidR="00B31756">
              <w:rPr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176DEE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7</w:t>
            </w:r>
            <w:r w:rsidR="00631CF4" w:rsidRPr="003859E4">
              <w:rPr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176DEE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6</w:t>
            </w:r>
            <w:r w:rsidR="00631CF4" w:rsidRPr="003859E4">
              <w:rPr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24</w:t>
            </w:r>
          </w:p>
        </w:tc>
      </w:tr>
      <w:tr w:rsidR="003859E4" w:rsidTr="003859E4">
        <w:trPr>
          <w:trHeight w:val="57"/>
          <w:jc w:val="center"/>
        </w:trPr>
        <w:tc>
          <w:tcPr>
            <w:tcW w:w="5000" w:type="pct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59E4" w:rsidRPr="003859E4" w:rsidRDefault="003859E4" w:rsidP="003859E4">
            <w:pPr>
              <w:suppressAutoHyphens w:val="0"/>
              <w:jc w:val="center"/>
              <w:rPr>
                <w:kern w:val="0"/>
                <w:lang w:eastAsia="ru-RU"/>
              </w:rPr>
            </w:pPr>
          </w:p>
        </w:tc>
      </w:tr>
      <w:tr w:rsidR="00631CF4" w:rsidTr="0085186C">
        <w:trPr>
          <w:trHeight w:val="301"/>
          <w:jc w:val="center"/>
        </w:trPr>
        <w:tc>
          <w:tcPr>
            <w:tcW w:w="80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3859E4">
              <w:rPr>
                <w:b/>
                <w:kern w:val="0"/>
                <w:sz w:val="28"/>
                <w:szCs w:val="28"/>
                <w:lang w:eastAsia="ru-RU"/>
              </w:rPr>
              <w:t>20*</w:t>
            </w:r>
          </w:p>
        </w:tc>
      </w:tr>
      <w:tr w:rsidR="00631CF4" w:rsidTr="0085186C">
        <w:trPr>
          <w:trHeight w:val="301"/>
          <w:jc w:val="center"/>
        </w:trPr>
        <w:tc>
          <w:tcPr>
            <w:tcW w:w="80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CF4" w:rsidRPr="003859E4" w:rsidRDefault="00631CF4" w:rsidP="003859E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3859E4">
              <w:rPr>
                <w:kern w:val="0"/>
                <w:sz w:val="28"/>
                <w:szCs w:val="28"/>
                <w:lang w:eastAsia="ru-RU"/>
              </w:rPr>
              <w:t>1*</w:t>
            </w:r>
          </w:p>
        </w:tc>
      </w:tr>
    </w:tbl>
    <w:p w:rsidR="00631CF4" w:rsidRPr="003859E4" w:rsidRDefault="00631CF4" w:rsidP="0085186C">
      <w:pPr>
        <w:pStyle w:val="aa"/>
        <w:tabs>
          <w:tab w:val="left" w:pos="708"/>
        </w:tabs>
        <w:spacing w:before="120"/>
        <w:jc w:val="both"/>
        <w:rPr>
          <w:sz w:val="28"/>
          <w:szCs w:val="28"/>
        </w:rPr>
      </w:pPr>
      <w:r w:rsidRPr="003859E4">
        <w:rPr>
          <w:sz w:val="28"/>
          <w:szCs w:val="28"/>
        </w:rPr>
        <w:t>* за места с 21-го и далее спортсмену начисляется по одному очку</w:t>
      </w:r>
      <w:r w:rsidR="00E27F23">
        <w:rPr>
          <w:sz w:val="28"/>
          <w:szCs w:val="28"/>
        </w:rPr>
        <w:t>.</w:t>
      </w:r>
    </w:p>
    <w:p w:rsidR="00E65E45" w:rsidRPr="00F3223F" w:rsidRDefault="00E65E45" w:rsidP="00D05009">
      <w:pPr>
        <w:pStyle w:val="aa"/>
        <w:tabs>
          <w:tab w:val="left" w:pos="708"/>
        </w:tabs>
        <w:spacing w:before="240" w:after="240"/>
        <w:ind w:firstLine="709"/>
        <w:jc w:val="center"/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11. СПОРТИВНОЕ ОРИЕНТИРОВАНИЕ (083</w:t>
      </w:r>
      <w:r w:rsidR="000723F8" w:rsidRPr="00F3223F">
        <w:rPr>
          <w:b/>
          <w:sz w:val="28"/>
          <w:szCs w:val="28"/>
        </w:rPr>
        <w:t> </w:t>
      </w:r>
      <w:r w:rsidRPr="00F3223F">
        <w:rPr>
          <w:b/>
          <w:sz w:val="28"/>
          <w:szCs w:val="28"/>
        </w:rPr>
        <w:t>000</w:t>
      </w:r>
      <w:r w:rsidR="000723F8" w:rsidRPr="00F3223F">
        <w:rPr>
          <w:b/>
          <w:sz w:val="28"/>
          <w:szCs w:val="28"/>
        </w:rPr>
        <w:t xml:space="preserve"> </w:t>
      </w:r>
      <w:r w:rsidRPr="00F3223F">
        <w:rPr>
          <w:b/>
          <w:sz w:val="28"/>
          <w:szCs w:val="28"/>
        </w:rPr>
        <w:t>5511Я)</w:t>
      </w:r>
    </w:p>
    <w:p w:rsidR="00E65E45" w:rsidRDefault="00914831" w:rsidP="00914831">
      <w:pPr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>
        <w:rPr>
          <w:sz w:val="28"/>
          <w:szCs w:val="28"/>
        </w:rPr>
        <w:tab/>
        <w:t xml:space="preserve">К участию в спортивных соревнованиях допускаются </w:t>
      </w:r>
      <w:r w:rsidR="003C322F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3C322F">
        <w:rPr>
          <w:sz w:val="28"/>
          <w:szCs w:val="28"/>
        </w:rPr>
        <w:t xml:space="preserve"> «юноши, девушки </w:t>
      </w:r>
      <w:r w:rsidR="004A5D06">
        <w:rPr>
          <w:sz w:val="28"/>
          <w:szCs w:val="28"/>
        </w:rPr>
        <w:t>(</w:t>
      </w:r>
      <w:r w:rsidR="003A30F6">
        <w:rPr>
          <w:sz w:val="28"/>
          <w:szCs w:val="28"/>
        </w:rPr>
        <w:t>до 18 лет</w:t>
      </w:r>
      <w:r w:rsidR="004A5D06">
        <w:rPr>
          <w:sz w:val="28"/>
          <w:szCs w:val="28"/>
        </w:rPr>
        <w:t>)</w:t>
      </w:r>
      <w:r w:rsidR="003C322F">
        <w:rPr>
          <w:sz w:val="28"/>
          <w:szCs w:val="28"/>
        </w:rPr>
        <w:t>» (</w:t>
      </w:r>
      <w:r>
        <w:rPr>
          <w:sz w:val="28"/>
          <w:szCs w:val="28"/>
        </w:rPr>
        <w:t>2003 – 2005</w:t>
      </w:r>
      <w:r w:rsidR="00E65E45">
        <w:rPr>
          <w:sz w:val="28"/>
          <w:szCs w:val="28"/>
        </w:rPr>
        <w:t xml:space="preserve"> годов рождения</w:t>
      </w:r>
      <w:r w:rsidR="003C322F">
        <w:rPr>
          <w:sz w:val="28"/>
          <w:szCs w:val="28"/>
        </w:rPr>
        <w:t>)</w:t>
      </w:r>
      <w:r w:rsidR="00E65E45">
        <w:rPr>
          <w:sz w:val="28"/>
          <w:szCs w:val="28"/>
        </w:rPr>
        <w:t>, имеющих спортивную квалифи</w:t>
      </w:r>
      <w:r>
        <w:rPr>
          <w:sz w:val="28"/>
          <w:szCs w:val="28"/>
        </w:rPr>
        <w:t>кацию не ниже</w:t>
      </w:r>
      <w:r w:rsidR="00566542">
        <w:rPr>
          <w:sz w:val="28"/>
          <w:szCs w:val="28"/>
        </w:rPr>
        <w:t xml:space="preserve"> 1</w:t>
      </w:r>
      <w:r w:rsidR="00533C14">
        <w:rPr>
          <w:sz w:val="28"/>
          <w:szCs w:val="28"/>
        </w:rPr>
        <w:t xml:space="preserve"> с</w:t>
      </w:r>
      <w:r>
        <w:rPr>
          <w:sz w:val="28"/>
          <w:szCs w:val="28"/>
        </w:rPr>
        <w:t>портивного разряда.</w:t>
      </w:r>
    </w:p>
    <w:p w:rsidR="0096217E" w:rsidRDefault="00914831" w:rsidP="0096217E">
      <w:pPr>
        <w:pStyle w:val="a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>
        <w:rPr>
          <w:sz w:val="28"/>
          <w:szCs w:val="28"/>
        </w:rPr>
        <w:tab/>
      </w:r>
      <w:r w:rsidR="00E65E45">
        <w:rPr>
          <w:sz w:val="28"/>
          <w:szCs w:val="28"/>
        </w:rPr>
        <w:t>Максимальный состав спортивной сборной команды субъекта Российской Федерации до 10 человек, в том числе до 8 спортсмено</w:t>
      </w:r>
      <w:r w:rsidR="00B0789A">
        <w:rPr>
          <w:sz w:val="28"/>
          <w:szCs w:val="28"/>
        </w:rPr>
        <w:t xml:space="preserve">в (до 4 юношей и до 4 девушек) и </w:t>
      </w:r>
      <w:r w:rsidR="00E65E45">
        <w:rPr>
          <w:sz w:val="28"/>
          <w:szCs w:val="28"/>
        </w:rPr>
        <w:t>до 2</w:t>
      </w:r>
      <w:r>
        <w:rPr>
          <w:sz w:val="28"/>
          <w:szCs w:val="28"/>
        </w:rPr>
        <w:t xml:space="preserve"> тренеров </w:t>
      </w:r>
      <w:r w:rsidR="00E65E45">
        <w:rPr>
          <w:sz w:val="28"/>
          <w:szCs w:val="28"/>
        </w:rPr>
        <w:t xml:space="preserve">(в том числе 1 </w:t>
      </w:r>
      <w:r w:rsidR="00146F58">
        <w:rPr>
          <w:sz w:val="28"/>
          <w:szCs w:val="28"/>
        </w:rPr>
        <w:t>представ</w:t>
      </w:r>
      <w:r>
        <w:rPr>
          <w:sz w:val="28"/>
          <w:szCs w:val="28"/>
        </w:rPr>
        <w:t xml:space="preserve">итель </w:t>
      </w:r>
      <w:r w:rsidR="00E65E45">
        <w:rPr>
          <w:sz w:val="28"/>
          <w:szCs w:val="28"/>
        </w:rPr>
        <w:t>команды).</w:t>
      </w:r>
    </w:p>
    <w:p w:rsidR="00E65E45" w:rsidRDefault="0096217E" w:rsidP="0096217E">
      <w:pPr>
        <w:pStyle w:val="a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11.3.</w:t>
      </w:r>
      <w:r>
        <w:rPr>
          <w:sz w:val="28"/>
          <w:szCs w:val="28"/>
        </w:rPr>
        <w:tab/>
      </w:r>
      <w:r w:rsidR="00E65E45">
        <w:rPr>
          <w:sz w:val="28"/>
          <w:szCs w:val="28"/>
        </w:rPr>
        <w:t xml:space="preserve">Общее количество участников </w:t>
      </w:r>
      <w:r w:rsidRPr="00853B90">
        <w:rPr>
          <w:sz w:val="28"/>
          <w:szCs w:val="28"/>
        </w:rPr>
        <w:t xml:space="preserve">на </w:t>
      </w:r>
      <w:r w:rsidR="007A1DB8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>до 20</w:t>
      </w:r>
      <w:r w:rsidR="00E65E45">
        <w:rPr>
          <w:sz w:val="28"/>
          <w:szCs w:val="28"/>
        </w:rPr>
        <w:t xml:space="preserve">0 человек, в том числе спортсмены, тренеры </w:t>
      </w:r>
      <w:r w:rsidR="000D0B38">
        <w:rPr>
          <w:sz w:val="28"/>
          <w:szCs w:val="28"/>
        </w:rPr>
        <w:t>и иные</w:t>
      </w:r>
      <w:r w:rsidR="00E65E45">
        <w:rPr>
          <w:sz w:val="28"/>
          <w:szCs w:val="28"/>
        </w:rPr>
        <w:t xml:space="preserve"> специалисты.</w:t>
      </w:r>
    </w:p>
    <w:p w:rsidR="0096217E" w:rsidRDefault="0096217E" w:rsidP="009621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11.4.</w:t>
      </w:r>
      <w:r>
        <w:rPr>
          <w:sz w:val="28"/>
          <w:szCs w:val="28"/>
        </w:rPr>
        <w:tab/>
      </w:r>
      <w:proofErr w:type="gramStart"/>
      <w:r w:rsidRPr="008B59EA">
        <w:rPr>
          <w:color w:val="000000" w:themeColor="text1"/>
          <w:sz w:val="28"/>
          <w:szCs w:val="28"/>
        </w:rPr>
        <w:t xml:space="preserve">К участию </w:t>
      </w:r>
      <w:r w:rsidR="007A1DB8">
        <w:rPr>
          <w:color w:val="000000" w:themeColor="text1"/>
          <w:sz w:val="28"/>
          <w:szCs w:val="28"/>
        </w:rPr>
        <w:t xml:space="preserve">в Финале </w:t>
      </w:r>
      <w:r w:rsidRPr="008B59EA">
        <w:rPr>
          <w:color w:val="000000" w:themeColor="text1"/>
          <w:sz w:val="28"/>
          <w:szCs w:val="28"/>
        </w:rPr>
        <w:t>допускаются спортивные сборные команды субъектов Российской Федерации по итогам</w:t>
      </w:r>
      <w:r>
        <w:rPr>
          <w:color w:val="000000" w:themeColor="text1"/>
          <w:sz w:val="28"/>
          <w:szCs w:val="28"/>
        </w:rPr>
        <w:t xml:space="preserve"> отборочных спортивных соревнований – </w:t>
      </w:r>
      <w:r>
        <w:rPr>
          <w:sz w:val="28"/>
          <w:szCs w:val="28"/>
        </w:rPr>
        <w:t>первенств федеральных округов и первенств городов Москвы и Санкт-Петербурга)</w:t>
      </w:r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8B59EA">
        <w:rPr>
          <w:color w:val="000000" w:themeColor="text1"/>
          <w:sz w:val="28"/>
          <w:szCs w:val="28"/>
        </w:rPr>
        <w:t xml:space="preserve">Сроки и места проведения </w:t>
      </w:r>
      <w:r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Pr="008B59EA">
        <w:rPr>
          <w:color w:val="000000" w:themeColor="text1"/>
          <w:sz w:val="28"/>
          <w:szCs w:val="28"/>
        </w:rPr>
        <w:t>.</w:t>
      </w:r>
    </w:p>
    <w:p w:rsidR="004A32A1" w:rsidRDefault="0096217E" w:rsidP="004A32A1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11.4.1.</w:t>
      </w:r>
      <w:r w:rsidR="007A1DB8">
        <w:rPr>
          <w:color w:val="000000" w:themeColor="text1"/>
          <w:sz w:val="28"/>
          <w:szCs w:val="28"/>
        </w:rPr>
        <w:t xml:space="preserve">К участию в Финале </w:t>
      </w:r>
      <w:r w:rsidRPr="008B59EA">
        <w:rPr>
          <w:color w:val="000000" w:themeColor="text1"/>
          <w:sz w:val="28"/>
          <w:szCs w:val="28"/>
        </w:rPr>
        <w:t>допуска</w:t>
      </w:r>
      <w:r>
        <w:rPr>
          <w:color w:val="000000" w:themeColor="text1"/>
          <w:sz w:val="28"/>
          <w:szCs w:val="28"/>
        </w:rPr>
        <w:t>ются</w:t>
      </w:r>
      <w:r>
        <w:rPr>
          <w:sz w:val="28"/>
          <w:szCs w:val="28"/>
        </w:rPr>
        <w:t xml:space="preserve"> </w:t>
      </w:r>
      <w:r w:rsidR="00E65E45">
        <w:rPr>
          <w:sz w:val="28"/>
          <w:szCs w:val="28"/>
        </w:rPr>
        <w:t>сборные команды субъектов Российской Федераци</w:t>
      </w:r>
      <w:r>
        <w:rPr>
          <w:sz w:val="28"/>
          <w:szCs w:val="28"/>
        </w:rPr>
        <w:t>и, занявшие в общекомандном зачё</w:t>
      </w:r>
      <w:r w:rsidR="00E65E45">
        <w:rPr>
          <w:sz w:val="28"/>
          <w:szCs w:val="28"/>
        </w:rPr>
        <w:t xml:space="preserve">те (юноши </w:t>
      </w:r>
      <w:r>
        <w:rPr>
          <w:sz w:val="28"/>
          <w:szCs w:val="28"/>
        </w:rPr>
        <w:t xml:space="preserve">₊ </w:t>
      </w:r>
      <w:r w:rsidR="00E65E45">
        <w:rPr>
          <w:sz w:val="28"/>
          <w:szCs w:val="28"/>
        </w:rPr>
        <w:t xml:space="preserve">девушки) в первенстве федерального округа в </w:t>
      </w:r>
      <w:r w:rsidR="00FE6889">
        <w:rPr>
          <w:sz w:val="28"/>
          <w:szCs w:val="28"/>
        </w:rPr>
        <w:t>возрастной группы</w:t>
      </w:r>
      <w:r w:rsidR="00E65E45">
        <w:rPr>
          <w:sz w:val="28"/>
          <w:szCs w:val="28"/>
        </w:rPr>
        <w:t xml:space="preserve"> </w:t>
      </w:r>
      <w:r w:rsidR="00EB7F88">
        <w:rPr>
          <w:sz w:val="28"/>
          <w:szCs w:val="28"/>
        </w:rPr>
        <w:t>«</w:t>
      </w:r>
      <w:r w:rsidR="00E65E45">
        <w:rPr>
          <w:sz w:val="28"/>
          <w:szCs w:val="28"/>
        </w:rPr>
        <w:t>юноши и девушки (до 18 лет)</w:t>
      </w:r>
      <w:r w:rsidR="00EB7F88">
        <w:rPr>
          <w:sz w:val="28"/>
          <w:szCs w:val="28"/>
        </w:rPr>
        <w:t>»</w:t>
      </w:r>
      <w:r w:rsidR="00E65E45">
        <w:rPr>
          <w:sz w:val="28"/>
          <w:szCs w:val="28"/>
        </w:rPr>
        <w:t>:</w:t>
      </w:r>
    </w:p>
    <w:p w:rsidR="004A32A1" w:rsidRDefault="004A32A1" w:rsidP="004A32A1">
      <w:pPr>
        <w:jc w:val="both"/>
        <w:rPr>
          <w:sz w:val="28"/>
          <w:szCs w:val="28"/>
        </w:rPr>
      </w:pPr>
      <w:r w:rsidRPr="004A32A1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первые, вторые и третьи места в ПФО и УФО;</w:t>
      </w:r>
    </w:p>
    <w:p w:rsidR="00E65E45" w:rsidRDefault="004A32A1" w:rsidP="004A32A1">
      <w:pPr>
        <w:jc w:val="both"/>
        <w:rPr>
          <w:sz w:val="28"/>
          <w:szCs w:val="28"/>
        </w:rPr>
      </w:pPr>
      <w:r w:rsidRPr="004A32A1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первые и </w:t>
      </w:r>
      <w:r w:rsidR="00E65E45">
        <w:rPr>
          <w:sz w:val="28"/>
          <w:szCs w:val="28"/>
        </w:rPr>
        <w:t xml:space="preserve">вторые места в </w:t>
      </w:r>
      <w:r>
        <w:rPr>
          <w:sz w:val="28"/>
          <w:szCs w:val="28"/>
        </w:rPr>
        <w:t xml:space="preserve">ЦФО, СЗФО, </w:t>
      </w:r>
      <w:r w:rsidR="00E65E45">
        <w:rPr>
          <w:sz w:val="28"/>
          <w:szCs w:val="28"/>
        </w:rPr>
        <w:t>СФО</w:t>
      </w:r>
      <w:r>
        <w:rPr>
          <w:sz w:val="28"/>
          <w:szCs w:val="28"/>
        </w:rPr>
        <w:t xml:space="preserve"> и ДВФО.</w:t>
      </w:r>
    </w:p>
    <w:p w:rsidR="00EB7F88" w:rsidRDefault="00EB7F88" w:rsidP="00EB7F8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11.4.</w:t>
      </w:r>
      <w:r w:rsidR="00E65E45" w:rsidRPr="00E65E45">
        <w:rPr>
          <w:color w:val="000000" w:themeColor="text1"/>
          <w:sz w:val="28"/>
          <w:szCs w:val="28"/>
        </w:rPr>
        <w:t>2.</w:t>
      </w:r>
      <w:r w:rsidRPr="00EB7F88">
        <w:rPr>
          <w:color w:val="000000" w:themeColor="text1"/>
          <w:sz w:val="28"/>
          <w:szCs w:val="28"/>
        </w:rPr>
        <w:t xml:space="preserve"> </w:t>
      </w:r>
      <w:r w:rsidRPr="008B59EA">
        <w:rPr>
          <w:color w:val="000000" w:themeColor="text1"/>
          <w:sz w:val="28"/>
          <w:szCs w:val="28"/>
        </w:rPr>
        <w:t xml:space="preserve">К участию </w:t>
      </w:r>
      <w:r w:rsidR="004B340D">
        <w:rPr>
          <w:color w:val="000000" w:themeColor="text1"/>
          <w:sz w:val="28"/>
          <w:szCs w:val="28"/>
        </w:rPr>
        <w:t xml:space="preserve">в Финале </w:t>
      </w:r>
      <w:r w:rsidRPr="008B59EA">
        <w:rPr>
          <w:color w:val="000000" w:themeColor="text1"/>
          <w:sz w:val="28"/>
          <w:szCs w:val="28"/>
        </w:rPr>
        <w:t>допускается сборная команда субъекта Российской Федерации, на территории кот</w:t>
      </w:r>
      <w:r>
        <w:rPr>
          <w:color w:val="000000" w:themeColor="text1"/>
          <w:sz w:val="28"/>
          <w:szCs w:val="28"/>
        </w:rPr>
        <w:t xml:space="preserve">орого будут проведены </w:t>
      </w:r>
      <w:r w:rsidRPr="008B59EA">
        <w:rPr>
          <w:color w:val="000000" w:themeColor="text1"/>
          <w:sz w:val="28"/>
          <w:szCs w:val="28"/>
        </w:rPr>
        <w:t xml:space="preserve">спортивные соревнования </w:t>
      </w:r>
      <w:r w:rsidR="004B340D">
        <w:rPr>
          <w:color w:val="000000" w:themeColor="text1"/>
          <w:sz w:val="28"/>
          <w:szCs w:val="28"/>
        </w:rPr>
        <w:t>Финала</w:t>
      </w:r>
      <w:r w:rsidR="003A30F6">
        <w:rPr>
          <w:color w:val="000000" w:themeColor="text1"/>
          <w:sz w:val="28"/>
          <w:szCs w:val="28"/>
        </w:rPr>
        <w:t>.</w:t>
      </w:r>
    </w:p>
    <w:p w:rsidR="00E65E45" w:rsidRDefault="00EB7F88" w:rsidP="00EB7F88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11.4.</w:t>
      </w:r>
      <w:r w:rsidR="00E65E45" w:rsidRPr="00E65E45">
        <w:rPr>
          <w:color w:val="000000" w:themeColor="text1"/>
          <w:sz w:val="28"/>
          <w:szCs w:val="28"/>
        </w:rPr>
        <w:t>3.</w:t>
      </w:r>
      <w:r w:rsidR="00533C14">
        <w:rPr>
          <w:sz w:val="28"/>
          <w:szCs w:val="28"/>
        </w:rPr>
        <w:t>С</w:t>
      </w:r>
      <w:r w:rsidR="00E65E45">
        <w:rPr>
          <w:sz w:val="28"/>
          <w:szCs w:val="28"/>
        </w:rPr>
        <w:t xml:space="preserve">портивные сборные команды городов Москвы и Санкт-Петербурга при условии формирования спортивной сборной команды </w:t>
      </w:r>
      <w:r>
        <w:rPr>
          <w:color w:val="000000" w:themeColor="text1"/>
          <w:sz w:val="28"/>
          <w:szCs w:val="28"/>
        </w:rPr>
        <w:t>субъекта</w:t>
      </w:r>
      <w:r w:rsidRPr="008B59EA">
        <w:rPr>
          <w:color w:val="000000" w:themeColor="text1"/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</w:t>
      </w:r>
      <w:r w:rsidR="00E65E45">
        <w:rPr>
          <w:sz w:val="28"/>
          <w:szCs w:val="28"/>
        </w:rPr>
        <w:t>на основани</w:t>
      </w:r>
      <w:r>
        <w:rPr>
          <w:sz w:val="28"/>
          <w:szCs w:val="28"/>
        </w:rPr>
        <w:t xml:space="preserve">и результатов первенства города </w:t>
      </w:r>
      <w:r w:rsidR="00E65E45">
        <w:rPr>
          <w:sz w:val="28"/>
          <w:szCs w:val="28"/>
        </w:rPr>
        <w:t>в возраст</w:t>
      </w:r>
      <w:r>
        <w:rPr>
          <w:sz w:val="28"/>
          <w:szCs w:val="28"/>
        </w:rPr>
        <w:t>ных категориях «юноши и девушки (</w:t>
      </w:r>
      <w:r w:rsidR="00E65E45">
        <w:rPr>
          <w:sz w:val="28"/>
          <w:szCs w:val="28"/>
        </w:rPr>
        <w:t>до 18 лет)</w:t>
      </w:r>
      <w:r>
        <w:rPr>
          <w:sz w:val="28"/>
          <w:szCs w:val="28"/>
        </w:rPr>
        <w:t>»</w:t>
      </w:r>
      <w:r w:rsidR="00E65E4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двух индивидуальных </w:t>
      </w:r>
      <w:r w:rsidR="00E65E45">
        <w:rPr>
          <w:sz w:val="28"/>
          <w:szCs w:val="28"/>
        </w:rPr>
        <w:t xml:space="preserve">спортивных </w:t>
      </w:r>
      <w:r w:rsidR="00E65E45" w:rsidRPr="0070025A">
        <w:rPr>
          <w:color w:val="000000" w:themeColor="text1"/>
          <w:sz w:val="28"/>
          <w:szCs w:val="28"/>
        </w:rPr>
        <w:t>дисциплинах</w:t>
      </w:r>
      <w:r w:rsidR="0070025A" w:rsidRPr="0070025A">
        <w:rPr>
          <w:color w:val="000000" w:themeColor="text1"/>
          <w:sz w:val="28"/>
          <w:szCs w:val="28"/>
        </w:rPr>
        <w:t xml:space="preserve">, </w:t>
      </w:r>
      <w:r w:rsidR="0070025A">
        <w:rPr>
          <w:color w:val="000000" w:themeColor="text1"/>
          <w:sz w:val="28"/>
          <w:szCs w:val="28"/>
        </w:rPr>
        <w:t>содержащих</w:t>
      </w:r>
      <w:r w:rsidR="00B21710" w:rsidRPr="0070025A">
        <w:rPr>
          <w:color w:val="000000" w:themeColor="text1"/>
          <w:sz w:val="28"/>
          <w:szCs w:val="28"/>
        </w:rPr>
        <w:t xml:space="preserve"> в своем наименовании слова "лыжная гонка"</w:t>
      </w:r>
      <w:r w:rsidR="0070025A">
        <w:rPr>
          <w:color w:val="000000" w:themeColor="text1"/>
          <w:sz w:val="28"/>
          <w:szCs w:val="28"/>
        </w:rPr>
        <w:t>.</w:t>
      </w:r>
    </w:p>
    <w:p w:rsidR="00750AC1" w:rsidRDefault="00EA53D1" w:rsidP="00EA53D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11.4.4.</w:t>
      </w:r>
      <w:r w:rsidR="00533C14">
        <w:rPr>
          <w:color w:val="000000" w:themeColor="text1"/>
          <w:sz w:val="28"/>
          <w:szCs w:val="28"/>
        </w:rPr>
        <w:t>С</w:t>
      </w:r>
      <w:r w:rsidR="00E65E45" w:rsidRPr="00E65E45">
        <w:rPr>
          <w:color w:val="000000" w:themeColor="text1"/>
          <w:sz w:val="28"/>
          <w:szCs w:val="28"/>
        </w:rPr>
        <w:t>портивные сборные команды субъектов Российской Федерации, в сост</w:t>
      </w:r>
      <w:r>
        <w:rPr>
          <w:color w:val="000000" w:themeColor="text1"/>
          <w:sz w:val="28"/>
          <w:szCs w:val="28"/>
        </w:rPr>
        <w:t xml:space="preserve">ав которых включены спортсмены, </w:t>
      </w:r>
      <w:r w:rsidR="00E65E45" w:rsidRPr="00E65E45">
        <w:rPr>
          <w:color w:val="000000" w:themeColor="text1"/>
          <w:sz w:val="28"/>
          <w:szCs w:val="28"/>
        </w:rPr>
        <w:t>являющиеся победителями и призерами в индивидуальных дисциплинах, после них спортсмены</w:t>
      </w:r>
      <w:r w:rsidR="009E2161">
        <w:rPr>
          <w:color w:val="000000" w:themeColor="text1"/>
          <w:sz w:val="28"/>
          <w:szCs w:val="28"/>
        </w:rPr>
        <w:t>,</w:t>
      </w:r>
      <w:r w:rsidR="00E65E45" w:rsidRPr="00E65E45">
        <w:rPr>
          <w:color w:val="000000" w:themeColor="text1"/>
          <w:sz w:val="28"/>
          <w:szCs w:val="28"/>
        </w:rPr>
        <w:t xml:space="preserve"> набравшие наибольшую сумму очков в двух индивидуальных дисциплинах по итогам </w:t>
      </w:r>
      <w:r>
        <w:rPr>
          <w:color w:val="000000" w:themeColor="text1"/>
          <w:sz w:val="28"/>
          <w:szCs w:val="28"/>
        </w:rPr>
        <w:t>отборочных спортивных соревнований</w:t>
      </w:r>
      <w:r w:rsidR="00E65E45" w:rsidRPr="00E65E45">
        <w:rPr>
          <w:color w:val="000000" w:themeColor="text1"/>
          <w:sz w:val="28"/>
          <w:szCs w:val="28"/>
        </w:rPr>
        <w:t>.</w:t>
      </w:r>
    </w:p>
    <w:p w:rsidR="00E65E45" w:rsidRPr="00750AC1" w:rsidRDefault="00750AC1" w:rsidP="003632CD">
      <w:pPr>
        <w:spacing w:after="1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11.5.</w:t>
      </w:r>
      <w:r>
        <w:rPr>
          <w:sz w:val="28"/>
          <w:szCs w:val="28"/>
        </w:rPr>
        <w:tab/>
      </w:r>
      <w:r w:rsidR="00E65E45">
        <w:rPr>
          <w:sz w:val="28"/>
          <w:szCs w:val="28"/>
        </w:rPr>
        <w:t xml:space="preserve">Программа проведения спортивных соревнований на </w:t>
      </w:r>
      <w:r w:rsidR="007A1DB8">
        <w:rPr>
          <w:color w:val="000000" w:themeColor="text1"/>
          <w:sz w:val="28"/>
          <w:szCs w:val="28"/>
        </w:rPr>
        <w:t>Финале</w:t>
      </w:r>
      <w:r w:rsidR="00E65E45"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4870"/>
        <w:gridCol w:w="2005"/>
        <w:gridCol w:w="2070"/>
      </w:tblGrid>
      <w:tr w:rsidR="00EA53D1" w:rsidTr="00505C61">
        <w:tc>
          <w:tcPr>
            <w:tcW w:w="588" w:type="pct"/>
          </w:tcPr>
          <w:p w:rsidR="00EA53D1" w:rsidRPr="00163610" w:rsidRDefault="00EA53D1" w:rsidP="00505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EA53D1" w:rsidRPr="00163610" w:rsidRDefault="00EA53D1" w:rsidP="00EA5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приезда, комиссия по допуску</w:t>
            </w:r>
          </w:p>
        </w:tc>
      </w:tr>
      <w:tr w:rsidR="00EA53D1" w:rsidTr="00750AC1">
        <w:tc>
          <w:tcPr>
            <w:tcW w:w="588" w:type="pct"/>
            <w:vAlign w:val="center"/>
          </w:tcPr>
          <w:p w:rsidR="00EA53D1" w:rsidRPr="00163610" w:rsidRDefault="00EA53D1" w:rsidP="00505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2402" w:type="pct"/>
          </w:tcPr>
          <w:p w:rsidR="00EA53D1" w:rsidRPr="00163610" w:rsidRDefault="00EA53D1" w:rsidP="00505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лыжная гонка - спринт</w:t>
            </w:r>
          </w:p>
        </w:tc>
        <w:tc>
          <w:tcPr>
            <w:tcW w:w="989" w:type="pct"/>
          </w:tcPr>
          <w:p w:rsidR="00EA53D1" w:rsidRPr="00163610" w:rsidRDefault="00EA53D1" w:rsidP="0050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  <w:vAlign w:val="center"/>
          </w:tcPr>
          <w:p w:rsidR="00EA53D1" w:rsidRPr="00163610" w:rsidRDefault="00EA53D1" w:rsidP="0050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083 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 xml:space="preserve"> 3811Я</w:t>
            </w:r>
          </w:p>
        </w:tc>
      </w:tr>
      <w:tr w:rsidR="00EA53D1" w:rsidTr="00750AC1">
        <w:tc>
          <w:tcPr>
            <w:tcW w:w="588" w:type="pct"/>
            <w:vAlign w:val="center"/>
          </w:tcPr>
          <w:p w:rsidR="00EA53D1" w:rsidRPr="00163610" w:rsidRDefault="00EA53D1" w:rsidP="00505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EA53D1" w:rsidRPr="00163610" w:rsidRDefault="00EA53D1" w:rsidP="00505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лыжная гонка - спринт</w:t>
            </w:r>
          </w:p>
        </w:tc>
        <w:tc>
          <w:tcPr>
            <w:tcW w:w="989" w:type="pct"/>
          </w:tcPr>
          <w:p w:rsidR="00EA53D1" w:rsidRPr="00163610" w:rsidRDefault="00EA53D1" w:rsidP="0050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EA53D1" w:rsidRPr="00163610" w:rsidRDefault="00EA53D1" w:rsidP="0050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083 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 xml:space="preserve"> 3811Я</w:t>
            </w:r>
          </w:p>
        </w:tc>
      </w:tr>
      <w:tr w:rsidR="00EA53D1" w:rsidTr="00750AC1">
        <w:tc>
          <w:tcPr>
            <w:tcW w:w="588" w:type="pct"/>
            <w:vAlign w:val="center"/>
          </w:tcPr>
          <w:p w:rsidR="00EA53D1" w:rsidRPr="00163610" w:rsidRDefault="00EA53D1" w:rsidP="00505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2402" w:type="pct"/>
          </w:tcPr>
          <w:p w:rsidR="00EA53D1" w:rsidRPr="00163610" w:rsidRDefault="00EA53D1" w:rsidP="00505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лыжная гонка - классика</w:t>
            </w:r>
          </w:p>
        </w:tc>
        <w:tc>
          <w:tcPr>
            <w:tcW w:w="989" w:type="pct"/>
          </w:tcPr>
          <w:p w:rsidR="00EA53D1" w:rsidRPr="00163610" w:rsidRDefault="00EA53D1" w:rsidP="0050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021" w:type="pct"/>
            <w:vAlign w:val="center"/>
          </w:tcPr>
          <w:p w:rsidR="00EA53D1" w:rsidRPr="00163610" w:rsidRDefault="00EA53D1" w:rsidP="00EA5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083 014 3811Я</w:t>
            </w:r>
          </w:p>
        </w:tc>
      </w:tr>
      <w:tr w:rsidR="00EA53D1" w:rsidTr="00750AC1">
        <w:tc>
          <w:tcPr>
            <w:tcW w:w="588" w:type="pct"/>
            <w:vAlign w:val="center"/>
          </w:tcPr>
          <w:p w:rsidR="00EA53D1" w:rsidRPr="00163610" w:rsidRDefault="00EA53D1" w:rsidP="00505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pct"/>
          </w:tcPr>
          <w:p w:rsidR="00EA53D1" w:rsidRPr="00163610" w:rsidRDefault="00EA53D1" w:rsidP="00505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лыжная гонка - классика</w:t>
            </w:r>
          </w:p>
        </w:tc>
        <w:tc>
          <w:tcPr>
            <w:tcW w:w="989" w:type="pct"/>
          </w:tcPr>
          <w:p w:rsidR="00EA53D1" w:rsidRPr="00163610" w:rsidRDefault="00EA53D1" w:rsidP="0050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EA53D1" w:rsidRPr="00163610" w:rsidRDefault="00EA53D1" w:rsidP="00EA5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083 014 3811Я</w:t>
            </w:r>
          </w:p>
        </w:tc>
      </w:tr>
      <w:tr w:rsidR="00EA53D1" w:rsidTr="00750AC1">
        <w:tc>
          <w:tcPr>
            <w:tcW w:w="588" w:type="pct"/>
            <w:vAlign w:val="center"/>
          </w:tcPr>
          <w:p w:rsidR="00EA53D1" w:rsidRPr="00163610" w:rsidRDefault="00EA53D1" w:rsidP="00505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2402" w:type="pct"/>
          </w:tcPr>
          <w:p w:rsidR="00EA53D1" w:rsidRPr="00163610" w:rsidRDefault="00EA53D1" w:rsidP="00505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лыжная гонка - эстафета - 3 человека</w:t>
            </w:r>
            <w:r w:rsidR="00750AC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89" w:type="pct"/>
            <w:vAlign w:val="center"/>
          </w:tcPr>
          <w:p w:rsidR="00EA53D1" w:rsidRPr="00163610" w:rsidRDefault="00EA53D1" w:rsidP="00EA5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ноши</w:t>
            </w:r>
          </w:p>
        </w:tc>
        <w:tc>
          <w:tcPr>
            <w:tcW w:w="1021" w:type="pct"/>
            <w:vAlign w:val="center"/>
          </w:tcPr>
          <w:p w:rsidR="00EA53D1" w:rsidRPr="00163610" w:rsidRDefault="00EA53D1" w:rsidP="0050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083 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018</w:t>
            </w: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 xml:space="preserve"> 3811Я</w:t>
            </w:r>
          </w:p>
        </w:tc>
      </w:tr>
      <w:tr w:rsidR="00EA53D1" w:rsidTr="00750AC1">
        <w:tc>
          <w:tcPr>
            <w:tcW w:w="588" w:type="pct"/>
            <w:vAlign w:val="center"/>
          </w:tcPr>
          <w:p w:rsidR="00EA53D1" w:rsidRPr="00163610" w:rsidRDefault="00EA53D1" w:rsidP="00505C61">
            <w:pPr>
              <w:rPr>
                <w:sz w:val="28"/>
                <w:szCs w:val="28"/>
              </w:rPr>
            </w:pPr>
          </w:p>
        </w:tc>
        <w:tc>
          <w:tcPr>
            <w:tcW w:w="2402" w:type="pct"/>
          </w:tcPr>
          <w:p w:rsidR="00EA53D1" w:rsidRPr="00EA53D1" w:rsidRDefault="00EA53D1" w:rsidP="00505C61">
            <w:pPr>
              <w:jc w:val="both"/>
              <w:rPr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лыжная гонка - эстафета - 3 человека</w:t>
            </w:r>
            <w:r w:rsidR="00750AC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89" w:type="pct"/>
            <w:vAlign w:val="center"/>
          </w:tcPr>
          <w:p w:rsidR="00EA53D1" w:rsidRDefault="00EA53D1" w:rsidP="00505C61">
            <w:pPr>
              <w:jc w:val="center"/>
              <w:rPr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21" w:type="pct"/>
            <w:vAlign w:val="center"/>
          </w:tcPr>
          <w:p w:rsidR="00EA53D1" w:rsidRPr="00163610" w:rsidRDefault="00EA53D1" w:rsidP="00505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>083 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018</w:t>
            </w:r>
            <w:r w:rsidRPr="00EA53D1">
              <w:rPr>
                <w:rFonts w:ascii="Times New Roman" w:hAnsi="Times New Roman" w:cs="Times New Roman"/>
                <w:sz w:val="28"/>
                <w:szCs w:val="28"/>
              </w:rPr>
              <w:t xml:space="preserve"> 3811Я</w:t>
            </w:r>
          </w:p>
        </w:tc>
      </w:tr>
      <w:tr w:rsidR="00EA53D1" w:rsidTr="00750AC1">
        <w:tc>
          <w:tcPr>
            <w:tcW w:w="588" w:type="pct"/>
            <w:vAlign w:val="center"/>
          </w:tcPr>
          <w:p w:rsidR="00EA53D1" w:rsidRPr="00163610" w:rsidRDefault="00EA53D1" w:rsidP="00505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2402" w:type="pct"/>
          </w:tcPr>
          <w:p w:rsidR="00EA53D1" w:rsidRPr="00163610" w:rsidRDefault="00EA53D1" w:rsidP="00505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989" w:type="pct"/>
          </w:tcPr>
          <w:p w:rsidR="00EA53D1" w:rsidRPr="00163610" w:rsidRDefault="00EA53D1" w:rsidP="00505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EA53D1" w:rsidRPr="00163610" w:rsidRDefault="00EA53D1" w:rsidP="00EA5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0AC1" w:rsidRDefault="00750AC1" w:rsidP="003632CD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* расчётное время победителя для прохождения эстафеты для 3 человек – 75 мин.</w:t>
      </w:r>
    </w:p>
    <w:p w:rsidR="00E65E45" w:rsidRDefault="00750AC1" w:rsidP="003632C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11.6.</w:t>
      </w:r>
      <w:r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985BEA">
        <w:rPr>
          <w:sz w:val="28"/>
          <w:szCs w:val="28"/>
        </w:rPr>
        <w:t xml:space="preserve"> </w:t>
      </w:r>
      <w:r w:rsidR="00985BEA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985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</w:t>
      </w:r>
      <w:r w:rsidR="00E65E45">
        <w:rPr>
          <w:sz w:val="28"/>
          <w:szCs w:val="28"/>
        </w:rPr>
        <w:t>по наибольшей сумме очков, наб</w:t>
      </w:r>
      <w:r>
        <w:rPr>
          <w:sz w:val="28"/>
          <w:szCs w:val="28"/>
        </w:rPr>
        <w:t xml:space="preserve">ранных всеми спортсменами данного </w:t>
      </w:r>
      <w:r w:rsidR="00E65E45">
        <w:rPr>
          <w:sz w:val="28"/>
          <w:szCs w:val="28"/>
        </w:rPr>
        <w:t xml:space="preserve">субъекта </w:t>
      </w:r>
      <w:r>
        <w:rPr>
          <w:sz w:val="28"/>
          <w:szCs w:val="28"/>
        </w:rPr>
        <w:t xml:space="preserve">Российской Федерации </w:t>
      </w:r>
      <w:r w:rsidR="00E65E45">
        <w:rPr>
          <w:sz w:val="28"/>
          <w:szCs w:val="28"/>
        </w:rPr>
        <w:t>во всех индивидуальных спортивных дисциплинах по таблице</w:t>
      </w:r>
      <w:r w:rsidR="007C2631">
        <w:rPr>
          <w:sz w:val="28"/>
          <w:szCs w:val="28"/>
        </w:rPr>
        <w:t xml:space="preserve"> (в</w:t>
      </w:r>
      <w:r>
        <w:rPr>
          <w:sz w:val="28"/>
          <w:szCs w:val="28"/>
        </w:rPr>
        <w:t xml:space="preserve"> </w:t>
      </w:r>
      <w:r w:rsidR="00E65E45">
        <w:rPr>
          <w:sz w:val="28"/>
          <w:szCs w:val="28"/>
        </w:rPr>
        <w:t>эстафетах очки начисляются по той же таблице с коэффициентом 2</w:t>
      </w:r>
      <w:r w:rsidR="007C2631">
        <w:rPr>
          <w:sz w:val="28"/>
          <w:szCs w:val="28"/>
        </w:rPr>
        <w:t>)</w:t>
      </w:r>
      <w:r w:rsidR="00E65E45">
        <w:rPr>
          <w:sz w:val="28"/>
          <w:szCs w:val="28"/>
        </w:rPr>
        <w:t>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05"/>
        <w:gridCol w:w="834"/>
        <w:gridCol w:w="834"/>
        <w:gridCol w:w="836"/>
        <w:gridCol w:w="834"/>
        <w:gridCol w:w="836"/>
        <w:gridCol w:w="834"/>
        <w:gridCol w:w="834"/>
        <w:gridCol w:w="836"/>
        <w:gridCol w:w="834"/>
        <w:gridCol w:w="834"/>
      </w:tblGrid>
      <w:tr w:rsidR="00750AC1" w:rsidRPr="00BC5FD4" w:rsidTr="00750AC1">
        <w:trPr>
          <w:trHeight w:val="283"/>
          <w:jc w:val="center"/>
        </w:trPr>
        <w:tc>
          <w:tcPr>
            <w:tcW w:w="80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10</w:t>
            </w:r>
          </w:p>
        </w:tc>
      </w:tr>
      <w:tr w:rsidR="00750AC1" w:rsidRPr="00BC5FD4" w:rsidTr="00750AC1">
        <w:trPr>
          <w:trHeight w:val="283"/>
          <w:jc w:val="center"/>
        </w:trPr>
        <w:tc>
          <w:tcPr>
            <w:tcW w:w="80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25</w:t>
            </w:r>
          </w:p>
        </w:tc>
      </w:tr>
      <w:tr w:rsidR="00750AC1" w:rsidRPr="00BC5FD4" w:rsidTr="00750AC1">
        <w:trPr>
          <w:trHeight w:val="20"/>
          <w:jc w:val="center"/>
        </w:trPr>
        <w:tc>
          <w:tcPr>
            <w:tcW w:w="1" w:type="pct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8"/>
                <w:szCs w:val="8"/>
                <w:lang w:eastAsia="ru-RU"/>
              </w:rPr>
            </w:pPr>
          </w:p>
        </w:tc>
      </w:tr>
      <w:tr w:rsidR="00750AC1" w:rsidRPr="00BC5FD4" w:rsidTr="00750AC1">
        <w:trPr>
          <w:trHeight w:val="283"/>
          <w:jc w:val="center"/>
        </w:trPr>
        <w:tc>
          <w:tcPr>
            <w:tcW w:w="80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20</w:t>
            </w:r>
          </w:p>
        </w:tc>
      </w:tr>
      <w:tr w:rsidR="00750AC1" w:rsidRPr="00BC5FD4" w:rsidTr="00750AC1">
        <w:trPr>
          <w:trHeight w:val="283"/>
          <w:jc w:val="center"/>
        </w:trPr>
        <w:tc>
          <w:tcPr>
            <w:tcW w:w="80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11</w:t>
            </w:r>
          </w:p>
        </w:tc>
      </w:tr>
      <w:tr w:rsidR="00750AC1" w:rsidRPr="00BC5FD4" w:rsidTr="00750AC1">
        <w:trPr>
          <w:trHeight w:val="20"/>
          <w:jc w:val="center"/>
        </w:trPr>
        <w:tc>
          <w:tcPr>
            <w:tcW w:w="1" w:type="pct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8"/>
                <w:szCs w:val="8"/>
                <w:lang w:eastAsia="ru-RU"/>
              </w:rPr>
            </w:pPr>
          </w:p>
        </w:tc>
      </w:tr>
      <w:tr w:rsidR="00750AC1" w:rsidRPr="00BC5FD4" w:rsidTr="00750AC1">
        <w:trPr>
          <w:trHeight w:val="283"/>
          <w:jc w:val="center"/>
        </w:trPr>
        <w:tc>
          <w:tcPr>
            <w:tcW w:w="80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lastRenderedPageBreak/>
              <w:t>Место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 w:rsidRPr="00750AC1">
              <w:rPr>
                <w:b/>
                <w:kern w:val="0"/>
                <w:sz w:val="28"/>
                <w:szCs w:val="28"/>
                <w:lang w:eastAsia="ru-RU"/>
              </w:rPr>
              <w:t>30</w:t>
            </w:r>
            <w:r w:rsidRPr="00750AC1">
              <w:rPr>
                <w:kern w:val="0"/>
                <w:sz w:val="28"/>
                <w:szCs w:val="28"/>
                <w:lang w:eastAsia="ru-RU"/>
              </w:rPr>
              <w:t>*</w:t>
            </w:r>
          </w:p>
        </w:tc>
      </w:tr>
      <w:tr w:rsidR="00750AC1" w:rsidRPr="00BC5FD4" w:rsidTr="00750AC1">
        <w:trPr>
          <w:trHeight w:val="283"/>
          <w:jc w:val="center"/>
        </w:trPr>
        <w:tc>
          <w:tcPr>
            <w:tcW w:w="80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0AC1" w:rsidRPr="00750AC1" w:rsidRDefault="00750AC1" w:rsidP="00750AC1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750AC1">
              <w:rPr>
                <w:kern w:val="0"/>
                <w:sz w:val="28"/>
                <w:szCs w:val="28"/>
                <w:lang w:eastAsia="ru-RU"/>
              </w:rPr>
              <w:t>3</w:t>
            </w:r>
          </w:p>
        </w:tc>
      </w:tr>
    </w:tbl>
    <w:p w:rsidR="00750AC1" w:rsidRPr="00BC5FD4" w:rsidRDefault="00750AC1" w:rsidP="003632CD">
      <w:pPr>
        <w:pStyle w:val="aa"/>
        <w:tabs>
          <w:tab w:val="clear" w:pos="4677"/>
          <w:tab w:val="clear" w:pos="935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* за места с 3</w:t>
      </w:r>
      <w:r w:rsidRPr="00BC5FD4">
        <w:rPr>
          <w:sz w:val="28"/>
          <w:szCs w:val="28"/>
        </w:rPr>
        <w:t>1-го</w:t>
      </w:r>
      <w:r>
        <w:rPr>
          <w:sz w:val="28"/>
          <w:szCs w:val="28"/>
        </w:rPr>
        <w:t xml:space="preserve"> по 40-е спортсмену начисляется по два очка, за места с 41-го</w:t>
      </w:r>
      <w:r w:rsidRPr="00BC5FD4">
        <w:rPr>
          <w:sz w:val="28"/>
          <w:szCs w:val="28"/>
        </w:rPr>
        <w:t xml:space="preserve"> и далее спортсмену начисляется по одному очку</w:t>
      </w:r>
      <w:r>
        <w:rPr>
          <w:sz w:val="28"/>
          <w:szCs w:val="28"/>
        </w:rPr>
        <w:t>.</w:t>
      </w:r>
    </w:p>
    <w:p w:rsidR="00E105BB" w:rsidRPr="00F3223F" w:rsidRDefault="00E105BB" w:rsidP="00D05009">
      <w:pPr>
        <w:pStyle w:val="ac"/>
        <w:spacing w:before="240" w:after="240" w:line="240" w:lineRule="auto"/>
        <w:rPr>
          <w:sz w:val="28"/>
          <w:szCs w:val="28"/>
        </w:rPr>
      </w:pPr>
      <w:r w:rsidRPr="00F3223F">
        <w:rPr>
          <w:sz w:val="28"/>
          <w:szCs w:val="28"/>
        </w:rPr>
        <w:t>12. ФИГУРНОЕ КАТАНИЕ НА КОНЬКАХ (050 000 3611Я)</w:t>
      </w:r>
    </w:p>
    <w:p w:rsidR="00E105BB" w:rsidRDefault="00E105BB" w:rsidP="00E105BB">
      <w:pPr>
        <w:pStyle w:val="ac"/>
        <w:spacing w:line="240" w:lineRule="auto"/>
        <w:jc w:val="both"/>
        <w:rPr>
          <w:b w:val="0"/>
          <w:bCs w:val="0"/>
          <w:sz w:val="28"/>
          <w:szCs w:val="28"/>
        </w:rPr>
      </w:pPr>
      <w:r w:rsidRPr="002A5A44">
        <w:rPr>
          <w:b w:val="0"/>
          <w:bCs w:val="0"/>
          <w:sz w:val="28"/>
          <w:szCs w:val="28"/>
        </w:rPr>
        <w:t>12.1.</w:t>
      </w:r>
      <w:r w:rsidRPr="002A5A44">
        <w:rPr>
          <w:b w:val="0"/>
          <w:bCs w:val="0"/>
          <w:sz w:val="28"/>
          <w:szCs w:val="28"/>
        </w:rPr>
        <w:tab/>
      </w:r>
      <w:r w:rsidRPr="00B47DE0">
        <w:rPr>
          <w:b w:val="0"/>
          <w:kern w:val="0"/>
          <w:sz w:val="28"/>
          <w:szCs w:val="28"/>
          <w:lang w:eastAsia="ru-RU"/>
        </w:rPr>
        <w:t xml:space="preserve">К </w:t>
      </w:r>
      <w:r w:rsidRPr="00B47DE0">
        <w:rPr>
          <w:b w:val="0"/>
          <w:sz w:val="28"/>
          <w:szCs w:val="28"/>
        </w:rPr>
        <w:t>участию в спортивных соревнова</w:t>
      </w:r>
      <w:r w:rsidRPr="00B47DE0">
        <w:rPr>
          <w:b w:val="0"/>
          <w:sz w:val="28"/>
          <w:szCs w:val="28"/>
        </w:rPr>
        <w:softHyphen/>
        <w:t>ниях</w:t>
      </w:r>
      <w:r w:rsidRPr="00B47DE0">
        <w:rPr>
          <w:b w:val="0"/>
          <w:kern w:val="0"/>
          <w:sz w:val="28"/>
          <w:szCs w:val="28"/>
          <w:lang w:eastAsia="ru-RU"/>
        </w:rPr>
        <w:t xml:space="preserve"> допускаются</w:t>
      </w:r>
      <w:r w:rsidRPr="002A5A44">
        <w:rPr>
          <w:b w:val="0"/>
          <w:kern w:val="0"/>
          <w:sz w:val="28"/>
          <w:szCs w:val="28"/>
          <w:lang w:eastAsia="ru-RU"/>
        </w:rPr>
        <w:t xml:space="preserve"> </w:t>
      </w:r>
      <w:r>
        <w:rPr>
          <w:b w:val="0"/>
          <w:kern w:val="0"/>
          <w:sz w:val="28"/>
          <w:szCs w:val="28"/>
          <w:lang w:eastAsia="ru-RU"/>
        </w:rPr>
        <w:t xml:space="preserve">спортсмены и спортсменки </w:t>
      </w:r>
      <w:r w:rsidRPr="002A5A44">
        <w:rPr>
          <w:b w:val="0"/>
          <w:bCs w:val="0"/>
          <w:sz w:val="28"/>
          <w:szCs w:val="28"/>
        </w:rPr>
        <w:t xml:space="preserve"> </w:t>
      </w:r>
      <w:r w:rsidRPr="006B6740">
        <w:rPr>
          <w:b w:val="0"/>
          <w:bCs w:val="0"/>
          <w:sz w:val="28"/>
          <w:szCs w:val="28"/>
        </w:rPr>
        <w:t>независимо от месяца рождения</w:t>
      </w:r>
      <w:r>
        <w:rPr>
          <w:b w:val="0"/>
          <w:bCs w:val="0"/>
          <w:sz w:val="28"/>
          <w:szCs w:val="28"/>
        </w:rPr>
        <w:t>:</w:t>
      </w:r>
    </w:p>
    <w:p w:rsidR="00E105BB" w:rsidRDefault="00E105BB" w:rsidP="00E105BB">
      <w:pPr>
        <w:pStyle w:val="ac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DC6396" w:rsidRPr="006B6740">
        <w:rPr>
          <w:b w:val="0"/>
          <w:bCs w:val="0"/>
          <w:sz w:val="28"/>
          <w:szCs w:val="28"/>
        </w:rPr>
        <w:t>в одиночном катании</w:t>
      </w:r>
      <w:r w:rsidR="00DC639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по программе КМС </w:t>
      </w:r>
      <w:r w:rsidR="00DC6396" w:rsidRPr="00DC6396">
        <w:rPr>
          <w:b w:val="0"/>
          <w:bCs w:val="0"/>
          <w:sz w:val="28"/>
          <w:szCs w:val="28"/>
        </w:rPr>
        <w:t xml:space="preserve">спортсмены </w:t>
      </w:r>
      <w:r w:rsidR="00FE6889">
        <w:rPr>
          <w:b w:val="0"/>
          <w:bCs w:val="0"/>
          <w:sz w:val="28"/>
          <w:szCs w:val="28"/>
        </w:rPr>
        <w:t>возрастной группы</w:t>
      </w:r>
      <w:r w:rsidR="00DC6396">
        <w:rPr>
          <w:b w:val="0"/>
          <w:bCs w:val="0"/>
          <w:sz w:val="28"/>
          <w:szCs w:val="28"/>
        </w:rPr>
        <w:t xml:space="preserve"> «юниоры, юниорки (13-19 лет</w:t>
      </w:r>
      <w:r w:rsidR="0013778F" w:rsidRPr="006B6740">
        <w:rPr>
          <w:b w:val="0"/>
          <w:bCs w:val="0"/>
          <w:sz w:val="28"/>
          <w:szCs w:val="28"/>
        </w:rPr>
        <w:t>)</w:t>
      </w:r>
      <w:r w:rsidR="00DC6396">
        <w:rPr>
          <w:b w:val="0"/>
          <w:bCs w:val="0"/>
          <w:sz w:val="28"/>
          <w:szCs w:val="28"/>
        </w:rPr>
        <w:t>»</w:t>
      </w:r>
      <w:r w:rsidR="00C13645">
        <w:rPr>
          <w:b w:val="0"/>
          <w:bCs w:val="0"/>
          <w:sz w:val="28"/>
          <w:szCs w:val="28"/>
        </w:rPr>
        <w:t xml:space="preserve"> </w:t>
      </w:r>
      <w:r w:rsidR="00DC6396">
        <w:rPr>
          <w:b w:val="0"/>
          <w:bCs w:val="0"/>
          <w:sz w:val="28"/>
          <w:szCs w:val="28"/>
        </w:rPr>
        <w:t>(</w:t>
      </w:r>
      <w:r>
        <w:rPr>
          <w:b w:val="0"/>
          <w:bCs w:val="0"/>
          <w:sz w:val="28"/>
          <w:szCs w:val="28"/>
        </w:rPr>
        <w:t xml:space="preserve">2003 – </w:t>
      </w:r>
      <w:r w:rsidRPr="006B6740">
        <w:rPr>
          <w:b w:val="0"/>
          <w:bCs w:val="0"/>
          <w:sz w:val="28"/>
          <w:szCs w:val="28"/>
        </w:rPr>
        <w:t>200</w:t>
      </w:r>
      <w:r>
        <w:rPr>
          <w:b w:val="0"/>
          <w:bCs w:val="0"/>
          <w:sz w:val="28"/>
          <w:szCs w:val="28"/>
        </w:rPr>
        <w:t>7 годов рождения</w:t>
      </w:r>
      <w:r w:rsidR="00DC6396">
        <w:rPr>
          <w:b w:val="0"/>
          <w:bCs w:val="0"/>
          <w:sz w:val="28"/>
          <w:szCs w:val="28"/>
        </w:rPr>
        <w:t>)</w:t>
      </w:r>
      <w:r>
        <w:rPr>
          <w:b w:val="0"/>
          <w:bCs w:val="0"/>
          <w:sz w:val="28"/>
          <w:szCs w:val="28"/>
        </w:rPr>
        <w:t>;</w:t>
      </w:r>
      <w:r w:rsidRPr="006B6740">
        <w:rPr>
          <w:b w:val="0"/>
          <w:bCs w:val="0"/>
          <w:sz w:val="28"/>
          <w:szCs w:val="28"/>
        </w:rPr>
        <w:t xml:space="preserve"> </w:t>
      </w:r>
    </w:p>
    <w:p w:rsidR="00E105BB" w:rsidRPr="006B6740" w:rsidRDefault="00E105BB" w:rsidP="00E105BB">
      <w:pPr>
        <w:pStyle w:val="ac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DC6396" w:rsidRPr="006B6740">
        <w:rPr>
          <w:b w:val="0"/>
          <w:bCs w:val="0"/>
          <w:sz w:val="28"/>
          <w:szCs w:val="28"/>
        </w:rPr>
        <w:t>в спортивных парах и</w:t>
      </w:r>
      <w:r w:rsidR="00DC6396">
        <w:rPr>
          <w:b w:val="0"/>
          <w:bCs w:val="0"/>
          <w:sz w:val="28"/>
          <w:szCs w:val="28"/>
        </w:rPr>
        <w:t xml:space="preserve"> танцах на льду </w:t>
      </w:r>
      <w:r>
        <w:rPr>
          <w:b w:val="0"/>
          <w:bCs w:val="0"/>
          <w:sz w:val="28"/>
          <w:szCs w:val="28"/>
        </w:rPr>
        <w:t>по программе КМС</w:t>
      </w:r>
      <w:r w:rsidR="006C7C9C">
        <w:rPr>
          <w:b w:val="0"/>
          <w:bCs w:val="0"/>
          <w:sz w:val="28"/>
          <w:szCs w:val="28"/>
        </w:rPr>
        <w:t xml:space="preserve"> </w:t>
      </w:r>
      <w:r w:rsidR="006C7C9C" w:rsidRPr="006C7C9C">
        <w:rPr>
          <w:b w:val="0"/>
          <w:bCs w:val="0"/>
          <w:sz w:val="28"/>
          <w:szCs w:val="28"/>
        </w:rPr>
        <w:t xml:space="preserve">спортсмены </w:t>
      </w:r>
      <w:r w:rsidR="00FE6889">
        <w:rPr>
          <w:b w:val="0"/>
          <w:bCs w:val="0"/>
          <w:sz w:val="28"/>
          <w:szCs w:val="28"/>
        </w:rPr>
        <w:t>возрастной группы</w:t>
      </w:r>
      <w:r w:rsidR="006C7C9C">
        <w:rPr>
          <w:b w:val="0"/>
          <w:bCs w:val="0"/>
          <w:sz w:val="28"/>
          <w:szCs w:val="28"/>
        </w:rPr>
        <w:t xml:space="preserve"> «юноши (10-19 лет)» (</w:t>
      </w:r>
      <w:r w:rsidR="00C13645">
        <w:rPr>
          <w:b w:val="0"/>
          <w:bCs w:val="0"/>
          <w:sz w:val="28"/>
          <w:szCs w:val="28"/>
        </w:rPr>
        <w:t xml:space="preserve">партнёры </w:t>
      </w:r>
      <w:r w:rsidRPr="006B6740">
        <w:rPr>
          <w:b w:val="0"/>
          <w:bCs w:val="0"/>
          <w:sz w:val="28"/>
          <w:szCs w:val="28"/>
        </w:rPr>
        <w:t>200</w:t>
      </w:r>
      <w:r>
        <w:rPr>
          <w:b w:val="0"/>
          <w:bCs w:val="0"/>
          <w:sz w:val="28"/>
          <w:szCs w:val="28"/>
        </w:rPr>
        <w:t>1</w:t>
      </w:r>
      <w:r w:rsidRPr="006B6740">
        <w:rPr>
          <w:b w:val="0"/>
          <w:bCs w:val="0"/>
          <w:sz w:val="28"/>
          <w:szCs w:val="28"/>
        </w:rPr>
        <w:t xml:space="preserve"> год</w:t>
      </w:r>
      <w:r>
        <w:rPr>
          <w:b w:val="0"/>
          <w:bCs w:val="0"/>
          <w:sz w:val="28"/>
          <w:szCs w:val="28"/>
        </w:rPr>
        <w:t>а</w:t>
      </w:r>
      <w:r w:rsidRPr="006B6740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рождения и моложе</w:t>
      </w:r>
      <w:r w:rsidR="006C7C9C">
        <w:rPr>
          <w:b w:val="0"/>
          <w:bCs w:val="0"/>
          <w:sz w:val="28"/>
          <w:szCs w:val="28"/>
        </w:rPr>
        <w:t>) и «девушки (10-17 лет)» (</w:t>
      </w:r>
      <w:r w:rsidR="00C13645">
        <w:rPr>
          <w:b w:val="0"/>
          <w:bCs w:val="0"/>
          <w:sz w:val="28"/>
          <w:szCs w:val="28"/>
        </w:rPr>
        <w:t xml:space="preserve">партнёрши </w:t>
      </w:r>
      <w:r w:rsidR="00C13645" w:rsidRPr="006B6740">
        <w:rPr>
          <w:b w:val="0"/>
          <w:bCs w:val="0"/>
          <w:sz w:val="28"/>
          <w:szCs w:val="28"/>
        </w:rPr>
        <w:t>200</w:t>
      </w:r>
      <w:r w:rsidR="00C13645">
        <w:rPr>
          <w:b w:val="0"/>
          <w:bCs w:val="0"/>
          <w:sz w:val="28"/>
          <w:szCs w:val="28"/>
        </w:rPr>
        <w:t>3</w:t>
      </w:r>
      <w:r w:rsidR="00C13645" w:rsidRPr="006B6740">
        <w:rPr>
          <w:b w:val="0"/>
          <w:bCs w:val="0"/>
          <w:sz w:val="28"/>
          <w:szCs w:val="28"/>
        </w:rPr>
        <w:t xml:space="preserve"> год</w:t>
      </w:r>
      <w:r w:rsidR="00C13645">
        <w:rPr>
          <w:b w:val="0"/>
          <w:bCs w:val="0"/>
          <w:sz w:val="28"/>
          <w:szCs w:val="28"/>
        </w:rPr>
        <w:t>а</w:t>
      </w:r>
      <w:r w:rsidR="00C13645" w:rsidRPr="006B6740">
        <w:rPr>
          <w:b w:val="0"/>
          <w:bCs w:val="0"/>
          <w:sz w:val="28"/>
          <w:szCs w:val="28"/>
        </w:rPr>
        <w:t xml:space="preserve"> </w:t>
      </w:r>
      <w:r w:rsidR="00C13645">
        <w:rPr>
          <w:b w:val="0"/>
          <w:bCs w:val="0"/>
          <w:sz w:val="28"/>
          <w:szCs w:val="28"/>
        </w:rPr>
        <w:t>рождения и моложе</w:t>
      </w:r>
      <w:r w:rsidR="006C7C9C">
        <w:rPr>
          <w:b w:val="0"/>
          <w:bCs w:val="0"/>
          <w:sz w:val="28"/>
          <w:szCs w:val="28"/>
        </w:rPr>
        <w:t>)</w:t>
      </w:r>
      <w:r w:rsidRPr="006B6740">
        <w:rPr>
          <w:b w:val="0"/>
          <w:bCs w:val="0"/>
          <w:sz w:val="28"/>
          <w:szCs w:val="28"/>
        </w:rPr>
        <w:t>.</w:t>
      </w:r>
    </w:p>
    <w:p w:rsidR="00E105BB" w:rsidRDefault="00E105BB" w:rsidP="00E105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спортивных и танцевальных пар в команде субъекта Российской Федерации замена на спортсменов одиночного катания не допускается.</w:t>
      </w:r>
    </w:p>
    <w:p w:rsidR="00C5760A" w:rsidRDefault="00C5760A" w:rsidP="00E105BB">
      <w:pPr>
        <w:jc w:val="both"/>
        <w:rPr>
          <w:sz w:val="28"/>
          <w:szCs w:val="28"/>
        </w:rPr>
      </w:pPr>
      <w:r>
        <w:rPr>
          <w:sz w:val="28"/>
          <w:szCs w:val="28"/>
        </w:rPr>
        <w:t>12.2.</w:t>
      </w:r>
      <w:r>
        <w:rPr>
          <w:sz w:val="28"/>
          <w:szCs w:val="28"/>
        </w:rPr>
        <w:tab/>
        <w:t xml:space="preserve">Максимальный состав спортивной сборной команды субъекта Российской Федерации на </w:t>
      </w:r>
      <w:r>
        <w:rPr>
          <w:sz w:val="28"/>
          <w:szCs w:val="28"/>
          <w:lang w:val="en-US"/>
        </w:rPr>
        <w:t>I</w:t>
      </w:r>
      <w:proofErr w:type="spellStart"/>
      <w:r w:rsidR="00330D16">
        <w:rPr>
          <w:sz w:val="28"/>
          <w:szCs w:val="28"/>
        </w:rPr>
        <w:t>I</w:t>
      </w:r>
      <w:proofErr w:type="spellEnd"/>
      <w:r w:rsidR="00330D16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7A1D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6 человек, в том числе до 4 спортсменов в одиночном катании (до 2 юношей и до 2 девушек) и до 2 тренеров (в том числе 1 руководитель команды </w:t>
      </w:r>
      <w:r w:rsidR="000D0B38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специалисты).</w:t>
      </w:r>
    </w:p>
    <w:p w:rsidR="00C5760A" w:rsidRDefault="00E105BB" w:rsidP="00DF4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состав спортивной сборной команды субъекта Российской Федерации </w:t>
      </w:r>
      <w:r w:rsidR="00C13645">
        <w:rPr>
          <w:sz w:val="28"/>
          <w:szCs w:val="28"/>
        </w:rPr>
        <w:t xml:space="preserve">на </w:t>
      </w:r>
      <w:r w:rsidR="007A1DB8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 xml:space="preserve">до 12 человек, в том числе до 4 спортсменов в одиночном катании (до 2 юношей и до 2 девушек), до двух пар (4 человека) спортивных или танцевальных и до 4 тренеров (в том числе 1 руководитель команды </w:t>
      </w:r>
      <w:r w:rsidR="000D0B38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специалисты).</w:t>
      </w:r>
    </w:p>
    <w:p w:rsidR="00E105BB" w:rsidRDefault="00B0776C" w:rsidP="00E105BB">
      <w:pPr>
        <w:jc w:val="both"/>
        <w:rPr>
          <w:sz w:val="28"/>
          <w:szCs w:val="28"/>
        </w:rPr>
      </w:pPr>
      <w:r>
        <w:rPr>
          <w:sz w:val="28"/>
          <w:szCs w:val="28"/>
        </w:rPr>
        <w:t>12.3</w:t>
      </w:r>
      <w:r w:rsidR="00E105BB">
        <w:rPr>
          <w:sz w:val="28"/>
          <w:szCs w:val="28"/>
        </w:rPr>
        <w:t>.</w:t>
      </w:r>
      <w:r w:rsidR="00E105BB">
        <w:rPr>
          <w:sz w:val="28"/>
          <w:szCs w:val="28"/>
        </w:rPr>
        <w:tab/>
        <w:t xml:space="preserve">Общее количество участников на </w:t>
      </w:r>
      <w:r w:rsidR="007A1DB8">
        <w:rPr>
          <w:color w:val="000000" w:themeColor="text1"/>
          <w:sz w:val="28"/>
          <w:szCs w:val="28"/>
        </w:rPr>
        <w:t xml:space="preserve">Финале </w:t>
      </w:r>
      <w:r w:rsidR="00E105BB">
        <w:rPr>
          <w:sz w:val="28"/>
          <w:szCs w:val="28"/>
        </w:rPr>
        <w:t xml:space="preserve">до 192 человек, в том числе спортсмены, тренеры </w:t>
      </w:r>
      <w:r w:rsidR="000D0B38">
        <w:rPr>
          <w:sz w:val="28"/>
          <w:szCs w:val="28"/>
        </w:rPr>
        <w:t>и иные</w:t>
      </w:r>
      <w:r w:rsidR="00E105BB">
        <w:rPr>
          <w:sz w:val="28"/>
          <w:szCs w:val="28"/>
        </w:rPr>
        <w:t xml:space="preserve"> специалисты.</w:t>
      </w:r>
    </w:p>
    <w:p w:rsidR="00E105BB" w:rsidRPr="00675D61" w:rsidRDefault="00E105BB" w:rsidP="00E105BB">
      <w:pPr>
        <w:jc w:val="both"/>
        <w:rPr>
          <w:color w:val="FF0000"/>
          <w:sz w:val="28"/>
          <w:szCs w:val="28"/>
        </w:rPr>
      </w:pPr>
      <w:r w:rsidRPr="00675D6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B0776C">
        <w:rPr>
          <w:sz w:val="28"/>
          <w:szCs w:val="28"/>
        </w:rPr>
        <w:t>.4</w:t>
      </w:r>
      <w:r w:rsidRPr="00675D61">
        <w:rPr>
          <w:sz w:val="28"/>
          <w:szCs w:val="28"/>
        </w:rPr>
        <w:t>.</w:t>
      </w:r>
      <w:r w:rsidRPr="00675D61">
        <w:rPr>
          <w:sz w:val="28"/>
          <w:szCs w:val="28"/>
        </w:rPr>
        <w:tab/>
        <w:t>Спортивные</w:t>
      </w:r>
      <w:r w:rsidR="00AB37D6">
        <w:rPr>
          <w:sz w:val="28"/>
          <w:szCs w:val="28"/>
        </w:rPr>
        <w:t xml:space="preserve"> соревнования </w:t>
      </w:r>
      <w:r w:rsidR="00581F02">
        <w:rPr>
          <w:sz w:val="28"/>
          <w:szCs w:val="28"/>
        </w:rPr>
        <w:t xml:space="preserve">на </w:t>
      </w:r>
      <w:r w:rsidR="00581F02" w:rsidRPr="0013778F">
        <w:rPr>
          <w:sz w:val="28"/>
          <w:szCs w:val="28"/>
        </w:rPr>
        <w:t>II</w:t>
      </w:r>
      <w:r w:rsidR="00C75D90">
        <w:rPr>
          <w:sz w:val="28"/>
          <w:szCs w:val="28"/>
        </w:rPr>
        <w:t xml:space="preserve"> </w:t>
      </w:r>
      <w:r w:rsidR="007A1DB8">
        <w:rPr>
          <w:sz w:val="28"/>
          <w:szCs w:val="28"/>
        </w:rPr>
        <w:t xml:space="preserve">этапе </w:t>
      </w:r>
      <w:r w:rsidR="00581F02">
        <w:rPr>
          <w:sz w:val="28"/>
          <w:szCs w:val="28"/>
        </w:rPr>
        <w:t xml:space="preserve">и </w:t>
      </w:r>
      <w:r w:rsidR="007A1DB8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>проводятся по следующим дисциплинам:</w:t>
      </w:r>
    </w:p>
    <w:p w:rsidR="00E105BB" w:rsidRDefault="00581F02" w:rsidP="008C5568">
      <w:pPr>
        <w:spacing w:before="120" w:after="120"/>
        <w:ind w:firstLine="709"/>
        <w:jc w:val="both"/>
        <w:rPr>
          <w:sz w:val="28"/>
          <w:szCs w:val="28"/>
        </w:rPr>
      </w:pPr>
      <w:r w:rsidRPr="0013778F">
        <w:rPr>
          <w:sz w:val="28"/>
          <w:szCs w:val="28"/>
        </w:rPr>
        <w:t>II</w:t>
      </w:r>
      <w:r>
        <w:rPr>
          <w:sz w:val="28"/>
          <w:szCs w:val="28"/>
        </w:rPr>
        <w:t xml:space="preserve"> этап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4821"/>
        <w:gridCol w:w="2196"/>
      </w:tblGrid>
      <w:tr w:rsidR="00E105BB" w:rsidTr="00C13645">
        <w:tc>
          <w:tcPr>
            <w:tcW w:w="1539" w:type="pct"/>
          </w:tcPr>
          <w:p w:rsidR="00E105BB" w:rsidRPr="00853B90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одиночное катание</w:t>
            </w:r>
          </w:p>
        </w:tc>
        <w:tc>
          <w:tcPr>
            <w:tcW w:w="2378" w:type="pct"/>
          </w:tcPr>
          <w:p w:rsidR="00E105BB" w:rsidRPr="00675D61" w:rsidRDefault="006C7C9C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C"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юниоры, юниорки</w:t>
            </w:r>
          </w:p>
        </w:tc>
        <w:tc>
          <w:tcPr>
            <w:tcW w:w="1083" w:type="pct"/>
            <w:vAlign w:val="center"/>
          </w:tcPr>
          <w:p w:rsidR="00E105BB" w:rsidRPr="00853B90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</w:tbl>
    <w:p w:rsidR="00581F02" w:rsidRDefault="007A1DB8" w:rsidP="008C5568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Финал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4821"/>
        <w:gridCol w:w="2196"/>
      </w:tblGrid>
      <w:tr w:rsidR="00581F02" w:rsidTr="003B69A9">
        <w:tc>
          <w:tcPr>
            <w:tcW w:w="1539" w:type="pct"/>
          </w:tcPr>
          <w:p w:rsidR="00581F02" w:rsidRPr="00853B90" w:rsidRDefault="00581F02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одиночное катание</w:t>
            </w:r>
          </w:p>
        </w:tc>
        <w:tc>
          <w:tcPr>
            <w:tcW w:w="2378" w:type="pct"/>
          </w:tcPr>
          <w:p w:rsidR="00581F02" w:rsidRPr="00675D61" w:rsidRDefault="006C7C9C" w:rsidP="003B6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9C">
              <w:rPr>
                <w:rFonts w:ascii="Times New Roman" w:eastAsia="Times New Roman" w:hAnsi="Times New Roman" w:cs="Times New Roman"/>
                <w:sz w:val="28"/>
                <w:szCs w:val="28"/>
              </w:rPr>
              <w:t>юниоры, юниорки</w:t>
            </w:r>
          </w:p>
        </w:tc>
        <w:tc>
          <w:tcPr>
            <w:tcW w:w="1083" w:type="pct"/>
            <w:vAlign w:val="center"/>
          </w:tcPr>
          <w:p w:rsidR="00581F02" w:rsidRPr="00853B90" w:rsidRDefault="00581F02" w:rsidP="003B6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581F02" w:rsidTr="003B69A9">
        <w:tc>
          <w:tcPr>
            <w:tcW w:w="1539" w:type="pct"/>
          </w:tcPr>
          <w:p w:rsidR="00581F02" w:rsidRPr="00853B90" w:rsidRDefault="00581F02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парное катание</w:t>
            </w:r>
          </w:p>
        </w:tc>
        <w:tc>
          <w:tcPr>
            <w:tcW w:w="2378" w:type="pct"/>
          </w:tcPr>
          <w:p w:rsidR="00581F02" w:rsidRPr="00675D61" w:rsidRDefault="006C7C9C" w:rsidP="003B6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ноши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83" w:type="pct"/>
            <w:vAlign w:val="center"/>
          </w:tcPr>
          <w:p w:rsidR="00581F02" w:rsidRPr="00853B90" w:rsidRDefault="00581F02" w:rsidP="003B6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  <w:tr w:rsidR="00581F02" w:rsidTr="003B69A9">
        <w:tc>
          <w:tcPr>
            <w:tcW w:w="1539" w:type="pct"/>
          </w:tcPr>
          <w:p w:rsidR="00581F02" w:rsidRPr="00853B90" w:rsidRDefault="00581F02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танцы на льду</w:t>
            </w:r>
          </w:p>
        </w:tc>
        <w:tc>
          <w:tcPr>
            <w:tcW w:w="2378" w:type="pct"/>
          </w:tcPr>
          <w:p w:rsidR="00581F02" w:rsidRPr="00675D61" w:rsidRDefault="006C7C9C" w:rsidP="003B6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ноши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75D6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083" w:type="pct"/>
            <w:vAlign w:val="center"/>
          </w:tcPr>
          <w:p w:rsidR="00581F02" w:rsidRPr="00853B90" w:rsidRDefault="00581F02" w:rsidP="003B6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B90">
              <w:rPr>
                <w:rFonts w:ascii="Times New Roman" w:hAnsi="Times New Roman" w:cs="Times New Roman"/>
                <w:sz w:val="28"/>
                <w:szCs w:val="28"/>
              </w:rPr>
              <w:t>3611Я</w:t>
            </w:r>
          </w:p>
        </w:tc>
      </w:tr>
    </w:tbl>
    <w:p w:rsidR="0013778F" w:rsidRPr="0013778F" w:rsidRDefault="00E105BB" w:rsidP="008C5568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12.5.</w:t>
      </w:r>
      <w:r>
        <w:rPr>
          <w:sz w:val="28"/>
          <w:szCs w:val="28"/>
        </w:rPr>
        <w:tab/>
      </w:r>
      <w:r w:rsidRPr="0013778F">
        <w:rPr>
          <w:sz w:val="28"/>
          <w:szCs w:val="28"/>
        </w:rPr>
        <w:t xml:space="preserve">К участию </w:t>
      </w:r>
      <w:r w:rsidR="004A29D4">
        <w:rPr>
          <w:sz w:val="28"/>
          <w:szCs w:val="28"/>
        </w:rPr>
        <w:t xml:space="preserve">в </w:t>
      </w:r>
      <w:r w:rsidR="004A29D4">
        <w:rPr>
          <w:color w:val="000000" w:themeColor="text1"/>
          <w:sz w:val="28"/>
          <w:szCs w:val="28"/>
        </w:rPr>
        <w:t xml:space="preserve">Финале </w:t>
      </w:r>
      <w:r w:rsidRPr="0013778F">
        <w:rPr>
          <w:sz w:val="28"/>
          <w:szCs w:val="28"/>
        </w:rPr>
        <w:t>допускаются спортивные сборные команды субъектов Российской Федерации</w:t>
      </w:r>
      <w:r w:rsidR="0013778F" w:rsidRPr="0013778F">
        <w:rPr>
          <w:sz w:val="28"/>
          <w:szCs w:val="28"/>
        </w:rPr>
        <w:t>:</w:t>
      </w:r>
    </w:p>
    <w:p w:rsidR="0013778F" w:rsidRPr="0013778F" w:rsidRDefault="0013778F" w:rsidP="00E105BB">
      <w:pPr>
        <w:jc w:val="both"/>
        <w:rPr>
          <w:sz w:val="28"/>
          <w:szCs w:val="28"/>
        </w:rPr>
      </w:pPr>
      <w:r w:rsidRPr="0013778F">
        <w:rPr>
          <w:b/>
          <w:sz w:val="28"/>
          <w:szCs w:val="28"/>
        </w:rPr>
        <w:t xml:space="preserve">- </w:t>
      </w:r>
      <w:r w:rsidRPr="0013778F">
        <w:rPr>
          <w:sz w:val="28"/>
          <w:szCs w:val="28"/>
        </w:rPr>
        <w:t>в одиночном катании</w:t>
      </w:r>
      <w:r>
        <w:rPr>
          <w:sz w:val="28"/>
          <w:szCs w:val="28"/>
        </w:rPr>
        <w:t xml:space="preserve"> </w:t>
      </w:r>
      <w:r w:rsidR="000E7148">
        <w:rPr>
          <w:sz w:val="28"/>
          <w:szCs w:val="28"/>
        </w:rPr>
        <w:t xml:space="preserve">– </w:t>
      </w:r>
      <w:r w:rsidR="00C83494" w:rsidRPr="006C7C9C">
        <w:rPr>
          <w:sz w:val="28"/>
          <w:szCs w:val="28"/>
        </w:rPr>
        <w:t>юниоры</w:t>
      </w:r>
      <w:r w:rsidR="00C83494">
        <w:rPr>
          <w:sz w:val="28"/>
          <w:szCs w:val="28"/>
        </w:rPr>
        <w:t xml:space="preserve"> и </w:t>
      </w:r>
      <w:r w:rsidR="00C83494" w:rsidRPr="006C7C9C">
        <w:rPr>
          <w:sz w:val="28"/>
          <w:szCs w:val="28"/>
        </w:rPr>
        <w:t>юниорки</w:t>
      </w:r>
      <w:r w:rsidR="00C83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</w:t>
      </w:r>
      <w:r w:rsidRPr="008B59EA">
        <w:rPr>
          <w:color w:val="000000" w:themeColor="text1"/>
          <w:sz w:val="28"/>
          <w:szCs w:val="28"/>
          <w:lang w:val="en-US"/>
        </w:rPr>
        <w:t>II</w:t>
      </w:r>
      <w:r w:rsidRPr="008B59EA">
        <w:rPr>
          <w:color w:val="000000" w:themeColor="text1"/>
          <w:sz w:val="28"/>
          <w:szCs w:val="28"/>
        </w:rPr>
        <w:t xml:space="preserve"> этап</w:t>
      </w:r>
      <w:r w:rsidR="004A29D4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во всех федеральных округах; </w:t>
      </w:r>
    </w:p>
    <w:p w:rsidR="0013778F" w:rsidRPr="0013778F" w:rsidRDefault="0013778F" w:rsidP="00E105BB">
      <w:pPr>
        <w:jc w:val="both"/>
        <w:rPr>
          <w:sz w:val="28"/>
          <w:szCs w:val="28"/>
        </w:rPr>
      </w:pPr>
      <w:r w:rsidRPr="000E7148">
        <w:rPr>
          <w:b/>
          <w:sz w:val="28"/>
          <w:szCs w:val="28"/>
        </w:rPr>
        <w:t xml:space="preserve">- </w:t>
      </w:r>
      <w:r w:rsidR="000E7148">
        <w:rPr>
          <w:sz w:val="28"/>
          <w:szCs w:val="28"/>
        </w:rPr>
        <w:t>в</w:t>
      </w:r>
      <w:r w:rsidR="000E7148" w:rsidRPr="000E7148">
        <w:rPr>
          <w:sz w:val="28"/>
          <w:szCs w:val="28"/>
        </w:rPr>
        <w:t xml:space="preserve"> парном катании и танцах на льду</w:t>
      </w:r>
      <w:r w:rsidR="003937B6">
        <w:rPr>
          <w:sz w:val="28"/>
          <w:szCs w:val="28"/>
        </w:rPr>
        <w:t xml:space="preserve"> </w:t>
      </w:r>
      <w:r w:rsidR="000E7148">
        <w:rPr>
          <w:sz w:val="28"/>
          <w:szCs w:val="28"/>
        </w:rPr>
        <w:t xml:space="preserve">по результатам </w:t>
      </w:r>
      <w:r w:rsidR="003937B6">
        <w:rPr>
          <w:sz w:val="28"/>
          <w:szCs w:val="28"/>
        </w:rPr>
        <w:t xml:space="preserve">отборочных спортивных соревнований – </w:t>
      </w:r>
      <w:r w:rsidR="000E7148">
        <w:rPr>
          <w:sz w:val="28"/>
          <w:szCs w:val="28"/>
        </w:rPr>
        <w:t>двух этапов Кубка России</w:t>
      </w:r>
      <w:r w:rsidR="00EF4589">
        <w:rPr>
          <w:sz w:val="28"/>
          <w:szCs w:val="28"/>
        </w:rPr>
        <w:t xml:space="preserve"> без учёта результатов спортсменов городов Москвы и Санкт-Петербурга</w:t>
      </w:r>
      <w:r w:rsidR="00E105BB" w:rsidRPr="0013778F">
        <w:rPr>
          <w:sz w:val="28"/>
          <w:szCs w:val="28"/>
        </w:rPr>
        <w:t xml:space="preserve">. </w:t>
      </w:r>
    </w:p>
    <w:p w:rsidR="00E105BB" w:rsidRDefault="00E105BB" w:rsidP="008079DB">
      <w:pPr>
        <w:ind w:firstLine="708"/>
        <w:jc w:val="both"/>
        <w:rPr>
          <w:sz w:val="28"/>
          <w:szCs w:val="28"/>
        </w:rPr>
      </w:pPr>
      <w:r w:rsidRPr="008B59EA">
        <w:rPr>
          <w:color w:val="000000" w:themeColor="text1"/>
          <w:sz w:val="28"/>
          <w:szCs w:val="28"/>
        </w:rPr>
        <w:lastRenderedPageBreak/>
        <w:t xml:space="preserve">Сроки и места проведения </w:t>
      </w:r>
      <w:r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Pr="008B59EA">
        <w:rPr>
          <w:color w:val="000000" w:themeColor="text1"/>
          <w:sz w:val="28"/>
          <w:szCs w:val="28"/>
        </w:rPr>
        <w:t>.</w:t>
      </w:r>
    </w:p>
    <w:p w:rsidR="008079DB" w:rsidRDefault="008079DB" w:rsidP="00E105BB">
      <w:pPr>
        <w:jc w:val="both"/>
        <w:rPr>
          <w:sz w:val="28"/>
          <w:szCs w:val="28"/>
        </w:rPr>
      </w:pPr>
      <w:r>
        <w:rPr>
          <w:sz w:val="28"/>
          <w:szCs w:val="28"/>
        </w:rPr>
        <w:t>12.6.</w:t>
      </w:r>
      <w:r>
        <w:rPr>
          <w:sz w:val="28"/>
          <w:szCs w:val="28"/>
        </w:rPr>
        <w:tab/>
        <w:t xml:space="preserve">К спортивным соревнованиям </w:t>
      </w:r>
      <w:r w:rsidR="004A29D4">
        <w:rPr>
          <w:color w:val="000000" w:themeColor="text1"/>
          <w:sz w:val="28"/>
          <w:szCs w:val="28"/>
        </w:rPr>
        <w:t xml:space="preserve">Финала </w:t>
      </w:r>
      <w:r>
        <w:rPr>
          <w:sz w:val="28"/>
          <w:szCs w:val="28"/>
        </w:rPr>
        <w:t xml:space="preserve">допускаются спортивные сборные команды субъектов Российской Федерации по </w:t>
      </w:r>
      <w:r w:rsidR="00581F02">
        <w:rPr>
          <w:sz w:val="28"/>
          <w:szCs w:val="28"/>
        </w:rPr>
        <w:t xml:space="preserve">результатам </w:t>
      </w:r>
      <w:r w:rsidR="00581F02" w:rsidRPr="008B59EA">
        <w:rPr>
          <w:color w:val="000000" w:themeColor="text1"/>
          <w:sz w:val="28"/>
          <w:szCs w:val="28"/>
          <w:lang w:val="en-US"/>
        </w:rPr>
        <w:t>II</w:t>
      </w:r>
      <w:r w:rsidR="00581F02" w:rsidRPr="008B59EA">
        <w:rPr>
          <w:color w:val="000000" w:themeColor="text1"/>
          <w:sz w:val="28"/>
          <w:szCs w:val="28"/>
        </w:rPr>
        <w:t xml:space="preserve"> этап</w:t>
      </w:r>
      <w:r w:rsidR="004A29D4">
        <w:rPr>
          <w:color w:val="000000" w:themeColor="text1"/>
          <w:sz w:val="28"/>
          <w:szCs w:val="28"/>
        </w:rPr>
        <w:t xml:space="preserve">а </w:t>
      </w:r>
      <w:r w:rsidR="00581F02">
        <w:rPr>
          <w:color w:val="000000" w:themeColor="text1"/>
          <w:sz w:val="28"/>
          <w:szCs w:val="28"/>
        </w:rPr>
        <w:t xml:space="preserve">и </w:t>
      </w:r>
      <w:r w:rsidR="00581F02">
        <w:rPr>
          <w:sz w:val="28"/>
          <w:szCs w:val="28"/>
        </w:rPr>
        <w:t>отборочных спортивных соревнований</w:t>
      </w:r>
      <w:r>
        <w:rPr>
          <w:sz w:val="28"/>
          <w:szCs w:val="28"/>
        </w:rPr>
        <w:t>.</w:t>
      </w:r>
    </w:p>
    <w:p w:rsidR="00E105BB" w:rsidRDefault="002D0433" w:rsidP="00E105BB">
      <w:pPr>
        <w:jc w:val="both"/>
        <w:rPr>
          <w:sz w:val="28"/>
          <w:szCs w:val="28"/>
        </w:rPr>
      </w:pPr>
      <w:r>
        <w:rPr>
          <w:sz w:val="28"/>
          <w:szCs w:val="28"/>
        </w:rPr>
        <w:t>12.6</w:t>
      </w:r>
      <w:r w:rsidR="00E105BB">
        <w:rPr>
          <w:sz w:val="28"/>
          <w:szCs w:val="28"/>
        </w:rPr>
        <w:t xml:space="preserve">.1.Спортивные сборные команды субъектов Российской Федерации, занявшие первые места </w:t>
      </w:r>
      <w:r w:rsidR="003937B6">
        <w:rPr>
          <w:sz w:val="28"/>
          <w:szCs w:val="28"/>
        </w:rPr>
        <w:t xml:space="preserve">по сумме набранных очков (одиночное катание ₊ </w:t>
      </w:r>
      <w:r w:rsidR="003937B6" w:rsidRPr="00853B90">
        <w:rPr>
          <w:sz w:val="28"/>
          <w:szCs w:val="28"/>
        </w:rPr>
        <w:t>парное катание</w:t>
      </w:r>
      <w:r w:rsidR="003937B6">
        <w:rPr>
          <w:sz w:val="28"/>
          <w:szCs w:val="28"/>
        </w:rPr>
        <w:t xml:space="preserve"> ₊</w:t>
      </w:r>
      <w:r w:rsidR="003937B6" w:rsidRPr="00F61694">
        <w:rPr>
          <w:sz w:val="28"/>
          <w:szCs w:val="28"/>
        </w:rPr>
        <w:t xml:space="preserve"> </w:t>
      </w:r>
      <w:r w:rsidR="003937B6" w:rsidRPr="00853B90">
        <w:rPr>
          <w:sz w:val="28"/>
          <w:szCs w:val="28"/>
        </w:rPr>
        <w:t>танцы на льду</w:t>
      </w:r>
      <w:r w:rsidR="003937B6">
        <w:rPr>
          <w:sz w:val="28"/>
          <w:szCs w:val="28"/>
        </w:rPr>
        <w:t xml:space="preserve">) </w:t>
      </w:r>
      <w:r w:rsidR="00E105BB">
        <w:rPr>
          <w:sz w:val="28"/>
          <w:szCs w:val="28"/>
        </w:rPr>
        <w:t>во всех фе</w:t>
      </w:r>
      <w:r w:rsidR="003937B6">
        <w:rPr>
          <w:sz w:val="28"/>
          <w:szCs w:val="28"/>
        </w:rPr>
        <w:t>деральных округах – всего 8</w:t>
      </w:r>
      <w:r w:rsidR="00E105BB">
        <w:rPr>
          <w:sz w:val="28"/>
          <w:szCs w:val="28"/>
        </w:rPr>
        <w:t xml:space="preserve"> команд.</w:t>
      </w:r>
    </w:p>
    <w:p w:rsidR="00E105BB" w:rsidRDefault="00A067FD" w:rsidP="00E105B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12.6</w:t>
      </w:r>
      <w:r w:rsidR="00E105BB">
        <w:rPr>
          <w:sz w:val="28"/>
          <w:szCs w:val="28"/>
        </w:rPr>
        <w:t xml:space="preserve">.2.Лучшие пары в парном катании и </w:t>
      </w:r>
      <w:r w:rsidR="00F61694">
        <w:rPr>
          <w:sz w:val="28"/>
          <w:szCs w:val="28"/>
        </w:rPr>
        <w:t xml:space="preserve">лучшие пары </w:t>
      </w:r>
      <w:r w:rsidR="00E105BB">
        <w:rPr>
          <w:sz w:val="28"/>
          <w:szCs w:val="28"/>
        </w:rPr>
        <w:t xml:space="preserve">в танцах на льду из каждого федерального округа, занявшие 1 – 3 места </w:t>
      </w:r>
      <w:r w:rsidR="00F61694">
        <w:rPr>
          <w:sz w:val="28"/>
          <w:szCs w:val="28"/>
        </w:rPr>
        <w:t>на отборочных спортивных соревнованиях</w:t>
      </w:r>
      <w:r w:rsidR="00E105BB">
        <w:rPr>
          <w:sz w:val="28"/>
          <w:szCs w:val="28"/>
        </w:rPr>
        <w:t xml:space="preserve">, при этом от одного субъекта Российской Федерации </w:t>
      </w:r>
      <w:r w:rsidR="00F61694">
        <w:rPr>
          <w:sz w:val="28"/>
          <w:szCs w:val="28"/>
        </w:rPr>
        <w:t xml:space="preserve">допускается </w:t>
      </w:r>
      <w:r w:rsidR="00E105BB">
        <w:rPr>
          <w:sz w:val="28"/>
          <w:szCs w:val="28"/>
        </w:rPr>
        <w:t xml:space="preserve">не более двух пар (независимо от дисциплины): всего до 20 танцевальных </w:t>
      </w:r>
      <w:r w:rsidR="00417A46">
        <w:rPr>
          <w:sz w:val="28"/>
          <w:szCs w:val="28"/>
        </w:rPr>
        <w:t>пар и до 12</w:t>
      </w:r>
      <w:r w:rsidR="00E105BB">
        <w:rPr>
          <w:sz w:val="28"/>
          <w:szCs w:val="28"/>
        </w:rPr>
        <w:t xml:space="preserve"> спортивных пар.</w:t>
      </w:r>
      <w:proofErr w:type="gramEnd"/>
    </w:p>
    <w:p w:rsidR="00E105BB" w:rsidRPr="003937B6" w:rsidRDefault="00A067FD" w:rsidP="00E105BB">
      <w:pPr>
        <w:jc w:val="both"/>
        <w:rPr>
          <w:sz w:val="28"/>
          <w:szCs w:val="28"/>
        </w:rPr>
      </w:pPr>
      <w:r>
        <w:rPr>
          <w:sz w:val="28"/>
          <w:szCs w:val="28"/>
        </w:rPr>
        <w:t>12.6</w:t>
      </w:r>
      <w:r w:rsidR="00E105BB">
        <w:rPr>
          <w:sz w:val="28"/>
          <w:szCs w:val="28"/>
        </w:rPr>
        <w:t xml:space="preserve">.3.Одна спортивная сборная команда субъекта Российской Федерации, показавшая лучший результат </w:t>
      </w:r>
      <w:r w:rsidR="00F61694">
        <w:rPr>
          <w:sz w:val="28"/>
          <w:szCs w:val="28"/>
        </w:rPr>
        <w:t xml:space="preserve">по сумме очков (одиночное катание ₊ </w:t>
      </w:r>
      <w:r w:rsidR="00F61694" w:rsidRPr="00853B90">
        <w:rPr>
          <w:sz w:val="28"/>
          <w:szCs w:val="28"/>
        </w:rPr>
        <w:t>парное катание</w:t>
      </w:r>
      <w:r w:rsidR="00F61694">
        <w:rPr>
          <w:sz w:val="28"/>
          <w:szCs w:val="28"/>
        </w:rPr>
        <w:t xml:space="preserve"> ₊</w:t>
      </w:r>
      <w:r w:rsidR="00F61694" w:rsidRPr="00F61694">
        <w:rPr>
          <w:sz w:val="28"/>
          <w:szCs w:val="28"/>
        </w:rPr>
        <w:t xml:space="preserve"> </w:t>
      </w:r>
      <w:r w:rsidR="00F61694" w:rsidRPr="00853B90">
        <w:rPr>
          <w:sz w:val="28"/>
          <w:szCs w:val="28"/>
        </w:rPr>
        <w:t>танцы на льду</w:t>
      </w:r>
      <w:r w:rsidR="00F61694">
        <w:rPr>
          <w:sz w:val="28"/>
          <w:szCs w:val="28"/>
        </w:rPr>
        <w:t>)</w:t>
      </w:r>
      <w:r w:rsidR="003937B6">
        <w:rPr>
          <w:sz w:val="28"/>
          <w:szCs w:val="28"/>
        </w:rPr>
        <w:t>.</w:t>
      </w:r>
    </w:p>
    <w:p w:rsidR="00E105BB" w:rsidRPr="00581F02" w:rsidRDefault="006F79BC" w:rsidP="00E105BB">
      <w:pPr>
        <w:jc w:val="both"/>
        <w:rPr>
          <w:sz w:val="28"/>
          <w:szCs w:val="28"/>
        </w:rPr>
      </w:pPr>
      <w:r>
        <w:rPr>
          <w:sz w:val="28"/>
          <w:szCs w:val="28"/>
        </w:rPr>
        <w:t>12.6.4</w:t>
      </w:r>
      <w:r w:rsidR="00E105BB" w:rsidRPr="00581F02">
        <w:rPr>
          <w:sz w:val="28"/>
          <w:szCs w:val="28"/>
        </w:rPr>
        <w:t xml:space="preserve">.Спортивная сборная команда субъекта Российской Федерации, на территории которого будут проведены спортивные соревнования </w:t>
      </w:r>
      <w:r w:rsidR="004A29D4">
        <w:rPr>
          <w:color w:val="000000" w:themeColor="text1"/>
          <w:sz w:val="28"/>
          <w:szCs w:val="28"/>
        </w:rPr>
        <w:t>Финала</w:t>
      </w:r>
      <w:r w:rsidR="00E105BB" w:rsidRPr="00581F02">
        <w:rPr>
          <w:sz w:val="28"/>
          <w:szCs w:val="28"/>
        </w:rPr>
        <w:t>.</w:t>
      </w:r>
    </w:p>
    <w:p w:rsidR="001E0126" w:rsidRPr="004021BA" w:rsidRDefault="00A067FD" w:rsidP="001E0126">
      <w:pPr>
        <w:jc w:val="both"/>
        <w:rPr>
          <w:sz w:val="28"/>
          <w:szCs w:val="28"/>
        </w:rPr>
      </w:pPr>
      <w:r w:rsidRPr="001E0126">
        <w:rPr>
          <w:sz w:val="28"/>
          <w:szCs w:val="28"/>
        </w:rPr>
        <w:t>12.6</w:t>
      </w:r>
      <w:r w:rsidR="006F79BC" w:rsidRPr="001E0126">
        <w:rPr>
          <w:sz w:val="28"/>
          <w:szCs w:val="28"/>
        </w:rPr>
        <w:t>.5</w:t>
      </w:r>
      <w:r w:rsidR="00E105BB" w:rsidRPr="001E0126">
        <w:rPr>
          <w:sz w:val="28"/>
          <w:szCs w:val="28"/>
        </w:rPr>
        <w:t xml:space="preserve">.Спортивные сборные команды </w:t>
      </w:r>
      <w:r w:rsidR="002D0433" w:rsidRPr="001E0126">
        <w:rPr>
          <w:sz w:val="28"/>
          <w:szCs w:val="28"/>
        </w:rPr>
        <w:t xml:space="preserve">городов </w:t>
      </w:r>
      <w:r w:rsidR="00E105BB" w:rsidRPr="001E0126">
        <w:rPr>
          <w:sz w:val="28"/>
          <w:szCs w:val="28"/>
        </w:rPr>
        <w:t>Москвы и Санкт-Петерб</w:t>
      </w:r>
      <w:r w:rsidR="001E0126" w:rsidRPr="001E0126">
        <w:rPr>
          <w:sz w:val="28"/>
          <w:szCs w:val="28"/>
        </w:rPr>
        <w:t xml:space="preserve">урга, сформированные по </w:t>
      </w:r>
      <w:r w:rsidR="001E0126" w:rsidRPr="004021BA">
        <w:rPr>
          <w:sz w:val="28"/>
          <w:szCs w:val="28"/>
        </w:rPr>
        <w:t>итогам первенств субъектов Российской Фед</w:t>
      </w:r>
      <w:r w:rsidR="001E0126">
        <w:rPr>
          <w:sz w:val="28"/>
          <w:szCs w:val="28"/>
        </w:rPr>
        <w:t>ерации.</w:t>
      </w:r>
    </w:p>
    <w:p w:rsidR="00E105BB" w:rsidRPr="00581F02" w:rsidRDefault="00A067FD" w:rsidP="00E105BB">
      <w:pPr>
        <w:jc w:val="both"/>
        <w:rPr>
          <w:sz w:val="28"/>
          <w:szCs w:val="28"/>
        </w:rPr>
      </w:pPr>
      <w:r w:rsidRPr="00581F02">
        <w:rPr>
          <w:sz w:val="28"/>
          <w:szCs w:val="28"/>
        </w:rPr>
        <w:t>12.6</w:t>
      </w:r>
      <w:r w:rsidR="006F79BC">
        <w:rPr>
          <w:sz w:val="28"/>
          <w:szCs w:val="28"/>
        </w:rPr>
        <w:t>.6</w:t>
      </w:r>
      <w:r w:rsidR="00C83494">
        <w:rPr>
          <w:sz w:val="28"/>
          <w:szCs w:val="28"/>
        </w:rPr>
        <w:t>.До 6 спортсменов (юниоров</w:t>
      </w:r>
      <w:r w:rsidR="00E105BB" w:rsidRPr="00581F02">
        <w:rPr>
          <w:sz w:val="28"/>
          <w:szCs w:val="28"/>
        </w:rPr>
        <w:t>) в одиночном кат</w:t>
      </w:r>
      <w:r w:rsidR="00C83494">
        <w:rPr>
          <w:sz w:val="28"/>
          <w:szCs w:val="28"/>
        </w:rPr>
        <w:t>ании и до 6 спортсменок (юниорок</w:t>
      </w:r>
      <w:r w:rsidR="00E105BB" w:rsidRPr="00581F02">
        <w:rPr>
          <w:sz w:val="28"/>
          <w:szCs w:val="28"/>
        </w:rPr>
        <w:t>) в одиночном катании</w:t>
      </w:r>
      <w:r w:rsidR="002D0433" w:rsidRPr="00581F02">
        <w:rPr>
          <w:sz w:val="28"/>
          <w:szCs w:val="28"/>
        </w:rPr>
        <w:t xml:space="preserve"> по решению Федерации фигурного катания на коньках России.</w:t>
      </w:r>
    </w:p>
    <w:p w:rsidR="00E105BB" w:rsidRPr="00930629" w:rsidRDefault="00EB39D7" w:rsidP="00E105BB">
      <w:pPr>
        <w:jc w:val="both"/>
        <w:rPr>
          <w:sz w:val="28"/>
          <w:szCs w:val="28"/>
        </w:rPr>
      </w:pPr>
      <w:r>
        <w:rPr>
          <w:sz w:val="28"/>
          <w:szCs w:val="28"/>
        </w:rPr>
        <w:t>12.7</w:t>
      </w:r>
      <w:r w:rsidR="00E105BB">
        <w:rPr>
          <w:sz w:val="28"/>
          <w:szCs w:val="28"/>
        </w:rPr>
        <w:t>.</w:t>
      </w:r>
      <w:r w:rsidR="00E105BB"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>
        <w:rPr>
          <w:sz w:val="28"/>
          <w:szCs w:val="28"/>
        </w:rPr>
        <w:t xml:space="preserve"> </w:t>
      </w:r>
      <w:r w:rsidRPr="00461C1F">
        <w:rPr>
          <w:sz w:val="28"/>
          <w:szCs w:val="28"/>
        </w:rPr>
        <w:t>среди спортивных сборных команд субъектов Российской Федерации</w:t>
      </w:r>
      <w:r>
        <w:rPr>
          <w:sz w:val="28"/>
          <w:szCs w:val="28"/>
        </w:rPr>
        <w:t xml:space="preserve"> </w:t>
      </w:r>
      <w:r w:rsidR="00E105BB">
        <w:rPr>
          <w:sz w:val="28"/>
          <w:szCs w:val="28"/>
        </w:rPr>
        <w:t>в федеральных</w:t>
      </w:r>
      <w:r>
        <w:rPr>
          <w:sz w:val="28"/>
          <w:szCs w:val="28"/>
        </w:rPr>
        <w:t xml:space="preserve"> округах </w:t>
      </w:r>
      <w:r w:rsidR="00E105BB">
        <w:rPr>
          <w:sz w:val="28"/>
          <w:szCs w:val="28"/>
        </w:rPr>
        <w:t xml:space="preserve">на </w:t>
      </w:r>
      <w:r w:rsidR="00E105BB">
        <w:rPr>
          <w:sz w:val="28"/>
          <w:szCs w:val="28"/>
          <w:lang w:val="en-US"/>
        </w:rPr>
        <w:t>II</w:t>
      </w:r>
      <w:r w:rsidR="00E105BB">
        <w:rPr>
          <w:sz w:val="28"/>
          <w:szCs w:val="28"/>
        </w:rPr>
        <w:t xml:space="preserve"> этапе определ</w:t>
      </w:r>
      <w:r>
        <w:rPr>
          <w:sz w:val="28"/>
          <w:szCs w:val="28"/>
        </w:rPr>
        <w:t>яется по наибольшей сумме очков (Таблица начисления очков</w:t>
      </w:r>
      <w:r w:rsidR="00E105BB">
        <w:rPr>
          <w:sz w:val="28"/>
          <w:szCs w:val="28"/>
        </w:rPr>
        <w:t xml:space="preserve">), полученных за три лучших результата – одна любая пара и два результата в одиночном катании. </w:t>
      </w:r>
    </w:p>
    <w:p w:rsidR="00EB39D7" w:rsidRPr="00DF42DB" w:rsidRDefault="00EB39D7" w:rsidP="00EB39D7">
      <w:pPr>
        <w:pStyle w:val="ab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12.8</w:t>
      </w:r>
      <w:r w:rsidR="00DF42DB">
        <w:rPr>
          <w:sz w:val="28"/>
          <w:szCs w:val="28"/>
        </w:rPr>
        <w:t>.</w:t>
      </w:r>
      <w:r w:rsidR="00DF42DB">
        <w:rPr>
          <w:sz w:val="28"/>
          <w:szCs w:val="28"/>
        </w:rPr>
        <w:tab/>
        <w:t xml:space="preserve">Программа проведения спортивных соревнований на </w:t>
      </w:r>
      <w:r w:rsidR="00DF42DB">
        <w:rPr>
          <w:sz w:val="28"/>
          <w:szCs w:val="28"/>
          <w:lang w:val="en-US"/>
        </w:rPr>
        <w:t>II</w:t>
      </w:r>
      <w:r w:rsidR="00DF42DB" w:rsidRPr="00163610">
        <w:rPr>
          <w:sz w:val="28"/>
          <w:szCs w:val="28"/>
        </w:rPr>
        <w:t xml:space="preserve"> </w:t>
      </w:r>
      <w:r w:rsidR="004A29D4">
        <w:rPr>
          <w:sz w:val="28"/>
          <w:szCs w:val="28"/>
        </w:rPr>
        <w:t xml:space="preserve">этапе </w:t>
      </w:r>
      <w:r w:rsidR="00DF42DB">
        <w:rPr>
          <w:sz w:val="28"/>
          <w:szCs w:val="28"/>
        </w:rPr>
        <w:t xml:space="preserve">и </w:t>
      </w:r>
      <w:r w:rsidR="004A29D4">
        <w:rPr>
          <w:color w:val="000000" w:themeColor="text1"/>
          <w:sz w:val="28"/>
          <w:szCs w:val="28"/>
        </w:rPr>
        <w:t>Финале</w:t>
      </w:r>
      <w:r w:rsidR="00DF42DB">
        <w:rPr>
          <w:sz w:val="28"/>
          <w:szCs w:val="28"/>
        </w:rPr>
        <w:t>:</w:t>
      </w:r>
    </w:p>
    <w:p w:rsidR="00DF42DB" w:rsidRDefault="00DF42DB" w:rsidP="008C5568">
      <w:pPr>
        <w:spacing w:before="120" w:after="120"/>
        <w:ind w:firstLine="703"/>
        <w:jc w:val="both"/>
        <w:rPr>
          <w:sz w:val="28"/>
          <w:szCs w:val="28"/>
        </w:rPr>
      </w:pPr>
      <w:r w:rsidRPr="00853B90">
        <w:rPr>
          <w:sz w:val="28"/>
          <w:szCs w:val="28"/>
          <w:lang w:val="en-US"/>
        </w:rPr>
        <w:t>II</w:t>
      </w:r>
      <w:r w:rsidRPr="00853B90">
        <w:rPr>
          <w:sz w:val="28"/>
          <w:szCs w:val="28"/>
        </w:rPr>
        <w:t xml:space="preserve"> этап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2601"/>
        <w:gridCol w:w="4274"/>
        <w:gridCol w:w="2070"/>
      </w:tblGrid>
      <w:tr w:rsidR="00EB39D7" w:rsidTr="003B69A9">
        <w:tc>
          <w:tcPr>
            <w:tcW w:w="588" w:type="pct"/>
          </w:tcPr>
          <w:p w:rsidR="00EB39D7" w:rsidRPr="00B557FA" w:rsidRDefault="00EB39D7" w:rsidP="003B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EB39D7" w:rsidRPr="00B557FA" w:rsidRDefault="00EB39D7" w:rsidP="00EB3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жеребьё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вка стартовых номеров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тренир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овка с участием полного состава 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судейских бригад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совещание 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судей</w:t>
            </w:r>
          </w:p>
        </w:tc>
      </w:tr>
      <w:tr w:rsidR="00EB39D7" w:rsidTr="003B69A9">
        <w:tc>
          <w:tcPr>
            <w:tcW w:w="588" w:type="pct"/>
            <w:vAlign w:val="center"/>
          </w:tcPr>
          <w:p w:rsidR="00EB39D7" w:rsidRPr="00B557FA" w:rsidRDefault="00EB39D7" w:rsidP="003B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1283" w:type="pct"/>
          </w:tcPr>
          <w:p w:rsidR="00EB39D7" w:rsidRPr="00B557FA" w:rsidRDefault="00EB39D7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одиночное катание</w:t>
            </w:r>
          </w:p>
        </w:tc>
        <w:tc>
          <w:tcPr>
            <w:tcW w:w="2108" w:type="pct"/>
          </w:tcPr>
          <w:p w:rsidR="00EB39D7" w:rsidRPr="00B557FA" w:rsidRDefault="006C4C12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юниорки</w:t>
            </w:r>
            <w:r w:rsidR="00EB39D7"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– короткая программа</w:t>
            </w:r>
          </w:p>
        </w:tc>
        <w:tc>
          <w:tcPr>
            <w:tcW w:w="1021" w:type="pct"/>
          </w:tcPr>
          <w:p w:rsidR="00EB39D7" w:rsidRPr="00B557FA" w:rsidRDefault="00EB39D7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050 001 3611Я</w:t>
            </w:r>
          </w:p>
        </w:tc>
      </w:tr>
      <w:tr w:rsidR="00EB39D7" w:rsidTr="003B69A9">
        <w:tc>
          <w:tcPr>
            <w:tcW w:w="588" w:type="pct"/>
            <w:vAlign w:val="center"/>
          </w:tcPr>
          <w:p w:rsidR="00EB39D7" w:rsidRPr="00B557FA" w:rsidRDefault="00EB39D7" w:rsidP="003B6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pct"/>
          </w:tcPr>
          <w:p w:rsidR="00EB39D7" w:rsidRPr="00B557FA" w:rsidRDefault="00EB39D7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одиночное катание</w:t>
            </w:r>
          </w:p>
        </w:tc>
        <w:tc>
          <w:tcPr>
            <w:tcW w:w="2108" w:type="pct"/>
          </w:tcPr>
          <w:p w:rsidR="00EB39D7" w:rsidRPr="00B557FA" w:rsidRDefault="006C4C12" w:rsidP="003B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юниоры</w:t>
            </w:r>
            <w:r w:rsidR="00EB39D7"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– короткая программа</w:t>
            </w:r>
          </w:p>
        </w:tc>
        <w:tc>
          <w:tcPr>
            <w:tcW w:w="1021" w:type="pct"/>
          </w:tcPr>
          <w:p w:rsidR="00EB39D7" w:rsidRPr="00B557FA" w:rsidRDefault="00EB39D7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050 001 3611Я</w:t>
            </w:r>
          </w:p>
        </w:tc>
      </w:tr>
      <w:tr w:rsidR="00EB39D7" w:rsidTr="003B69A9">
        <w:tc>
          <w:tcPr>
            <w:tcW w:w="588" w:type="pct"/>
          </w:tcPr>
          <w:p w:rsidR="00EB39D7" w:rsidRPr="00B557FA" w:rsidRDefault="00EB39D7" w:rsidP="003B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1283" w:type="pct"/>
          </w:tcPr>
          <w:p w:rsidR="00EB39D7" w:rsidRPr="00B557FA" w:rsidRDefault="00EB39D7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одиночное катание</w:t>
            </w:r>
          </w:p>
        </w:tc>
        <w:tc>
          <w:tcPr>
            <w:tcW w:w="2108" w:type="pct"/>
          </w:tcPr>
          <w:p w:rsidR="00EB39D7" w:rsidRPr="00B557FA" w:rsidRDefault="006C4C12" w:rsidP="003B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юниорки</w:t>
            </w:r>
            <w:r w:rsidR="00EB39D7"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– произвольная программа</w:t>
            </w:r>
          </w:p>
        </w:tc>
        <w:tc>
          <w:tcPr>
            <w:tcW w:w="1021" w:type="pct"/>
          </w:tcPr>
          <w:p w:rsidR="00EB39D7" w:rsidRPr="00B557FA" w:rsidRDefault="00EB39D7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050 001 3611Я</w:t>
            </w:r>
          </w:p>
        </w:tc>
      </w:tr>
      <w:tr w:rsidR="00EB39D7" w:rsidTr="003B69A9">
        <w:tc>
          <w:tcPr>
            <w:tcW w:w="588" w:type="pct"/>
            <w:vAlign w:val="center"/>
          </w:tcPr>
          <w:p w:rsidR="00EB39D7" w:rsidRPr="00B557FA" w:rsidRDefault="00EB39D7" w:rsidP="003B6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pct"/>
          </w:tcPr>
          <w:p w:rsidR="00EB39D7" w:rsidRPr="00B557FA" w:rsidRDefault="00EB39D7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одиночное катание</w:t>
            </w:r>
          </w:p>
        </w:tc>
        <w:tc>
          <w:tcPr>
            <w:tcW w:w="2108" w:type="pct"/>
          </w:tcPr>
          <w:p w:rsidR="00EB39D7" w:rsidRPr="00B557FA" w:rsidRDefault="006C4C12" w:rsidP="003B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юниоры</w:t>
            </w:r>
            <w:r w:rsidR="00EB39D7"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– произвольная программа</w:t>
            </w:r>
          </w:p>
        </w:tc>
        <w:tc>
          <w:tcPr>
            <w:tcW w:w="1021" w:type="pct"/>
          </w:tcPr>
          <w:p w:rsidR="00EB39D7" w:rsidRPr="00B557FA" w:rsidRDefault="00EB39D7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050 001 3611Я</w:t>
            </w:r>
          </w:p>
        </w:tc>
      </w:tr>
      <w:tr w:rsidR="00EB39D7" w:rsidTr="003B69A9">
        <w:tc>
          <w:tcPr>
            <w:tcW w:w="588" w:type="pct"/>
            <w:vAlign w:val="center"/>
          </w:tcPr>
          <w:p w:rsidR="00EB39D7" w:rsidRPr="00B557FA" w:rsidRDefault="004E59CC" w:rsidP="003B6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1283" w:type="pct"/>
          </w:tcPr>
          <w:p w:rsidR="00EB39D7" w:rsidRPr="00B557FA" w:rsidRDefault="004E59CC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2108" w:type="pct"/>
          </w:tcPr>
          <w:p w:rsidR="00EB39D7" w:rsidRPr="00B557FA" w:rsidRDefault="00EB39D7" w:rsidP="003B6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EB39D7" w:rsidRPr="00B557FA" w:rsidRDefault="00EB39D7" w:rsidP="003B6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5BB" w:rsidRDefault="00CC2CF4" w:rsidP="008C5568">
      <w:pPr>
        <w:pStyle w:val="ab"/>
        <w:spacing w:before="120" w:after="12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Финал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2601"/>
        <w:gridCol w:w="4274"/>
        <w:gridCol w:w="2070"/>
      </w:tblGrid>
      <w:tr w:rsidR="00E105BB" w:rsidTr="00C13645">
        <w:tc>
          <w:tcPr>
            <w:tcW w:w="588" w:type="pct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E105BB" w:rsidRPr="00B557FA" w:rsidRDefault="00DD1F93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жеребьё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вка стартовых номеров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тренир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овка с участием полного состава 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судейских бригад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совещание 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судей</w:t>
            </w:r>
          </w:p>
        </w:tc>
      </w:tr>
      <w:tr w:rsidR="00E105BB" w:rsidTr="00C13645">
        <w:tc>
          <w:tcPr>
            <w:tcW w:w="588" w:type="pct"/>
            <w:vAlign w:val="center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1283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одиночное катание</w:t>
            </w:r>
          </w:p>
        </w:tc>
        <w:tc>
          <w:tcPr>
            <w:tcW w:w="2108" w:type="pct"/>
          </w:tcPr>
          <w:p w:rsidR="00E105BB" w:rsidRPr="00B557FA" w:rsidRDefault="006C4C12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юниорки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– короткая программа</w:t>
            </w:r>
          </w:p>
        </w:tc>
        <w:tc>
          <w:tcPr>
            <w:tcW w:w="1021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050 001 3611Я</w:t>
            </w:r>
          </w:p>
        </w:tc>
      </w:tr>
      <w:tr w:rsidR="00E105BB" w:rsidTr="00C13645">
        <w:tc>
          <w:tcPr>
            <w:tcW w:w="588" w:type="pct"/>
            <w:vAlign w:val="center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танцы на льду</w:t>
            </w:r>
          </w:p>
        </w:tc>
        <w:tc>
          <w:tcPr>
            <w:tcW w:w="2108" w:type="pct"/>
          </w:tcPr>
          <w:p w:rsidR="00E105BB" w:rsidRPr="00B557FA" w:rsidRDefault="00542A46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ритмичный танец</w:t>
            </w:r>
          </w:p>
        </w:tc>
        <w:tc>
          <w:tcPr>
            <w:tcW w:w="1021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050 003 3611Я</w:t>
            </w:r>
          </w:p>
        </w:tc>
      </w:tr>
      <w:tr w:rsidR="00E105BB" w:rsidTr="00C13645">
        <w:tc>
          <w:tcPr>
            <w:tcW w:w="588" w:type="pct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1283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одиночное катание</w:t>
            </w:r>
          </w:p>
        </w:tc>
        <w:tc>
          <w:tcPr>
            <w:tcW w:w="2108" w:type="pct"/>
          </w:tcPr>
          <w:p w:rsidR="00E105BB" w:rsidRPr="00B557FA" w:rsidRDefault="006C4C12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юниорки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– произвольная программа</w:t>
            </w:r>
          </w:p>
        </w:tc>
        <w:tc>
          <w:tcPr>
            <w:tcW w:w="1021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050 001 3611Я</w:t>
            </w:r>
          </w:p>
        </w:tc>
      </w:tr>
      <w:tr w:rsidR="00E105BB" w:rsidTr="00C13645">
        <w:tc>
          <w:tcPr>
            <w:tcW w:w="588" w:type="pct"/>
            <w:vAlign w:val="center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танцы на льду</w:t>
            </w:r>
          </w:p>
        </w:tc>
        <w:tc>
          <w:tcPr>
            <w:tcW w:w="2108" w:type="pct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произвольная программа</w:t>
            </w:r>
          </w:p>
        </w:tc>
        <w:tc>
          <w:tcPr>
            <w:tcW w:w="1021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050 003 3611Я</w:t>
            </w:r>
          </w:p>
        </w:tc>
      </w:tr>
      <w:tr w:rsidR="00E105BB" w:rsidTr="00C13645">
        <w:tc>
          <w:tcPr>
            <w:tcW w:w="588" w:type="pct"/>
            <w:vAlign w:val="center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парное катание</w:t>
            </w:r>
          </w:p>
        </w:tc>
        <w:tc>
          <w:tcPr>
            <w:tcW w:w="2108" w:type="pct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короткая программа</w:t>
            </w:r>
          </w:p>
        </w:tc>
        <w:tc>
          <w:tcPr>
            <w:tcW w:w="1021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050 002 3611Я</w:t>
            </w:r>
          </w:p>
        </w:tc>
      </w:tr>
      <w:tr w:rsidR="00E105BB" w:rsidTr="00C13645">
        <w:tc>
          <w:tcPr>
            <w:tcW w:w="588" w:type="pct"/>
            <w:vAlign w:val="center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1283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одиночное катание</w:t>
            </w:r>
          </w:p>
        </w:tc>
        <w:tc>
          <w:tcPr>
            <w:tcW w:w="2108" w:type="pct"/>
          </w:tcPr>
          <w:p w:rsidR="00E105BB" w:rsidRPr="00B557FA" w:rsidRDefault="006C4C12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юниоры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– короткая программа</w:t>
            </w:r>
          </w:p>
        </w:tc>
        <w:tc>
          <w:tcPr>
            <w:tcW w:w="1021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050 001 3611Я</w:t>
            </w:r>
          </w:p>
        </w:tc>
      </w:tr>
      <w:tr w:rsidR="00E105BB" w:rsidTr="00C13645">
        <w:tc>
          <w:tcPr>
            <w:tcW w:w="588" w:type="pct"/>
            <w:vAlign w:val="center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парное катание</w:t>
            </w:r>
          </w:p>
        </w:tc>
        <w:tc>
          <w:tcPr>
            <w:tcW w:w="2108" w:type="pct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произвольная программа</w:t>
            </w:r>
          </w:p>
        </w:tc>
        <w:tc>
          <w:tcPr>
            <w:tcW w:w="1021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050 002 3611Я</w:t>
            </w:r>
          </w:p>
        </w:tc>
      </w:tr>
      <w:tr w:rsidR="00E105BB" w:rsidTr="00C13645">
        <w:tc>
          <w:tcPr>
            <w:tcW w:w="588" w:type="pct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1283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одиночное катание</w:t>
            </w:r>
          </w:p>
        </w:tc>
        <w:tc>
          <w:tcPr>
            <w:tcW w:w="2108" w:type="pct"/>
          </w:tcPr>
          <w:p w:rsidR="00E105BB" w:rsidRPr="00B557FA" w:rsidRDefault="006C4C12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юниоры</w:t>
            </w: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 xml:space="preserve"> – произвольная программа</w:t>
            </w:r>
          </w:p>
        </w:tc>
        <w:tc>
          <w:tcPr>
            <w:tcW w:w="1021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050 001 3611Я</w:t>
            </w:r>
          </w:p>
        </w:tc>
      </w:tr>
      <w:tr w:rsidR="00E105BB" w:rsidTr="00C13645">
        <w:tc>
          <w:tcPr>
            <w:tcW w:w="588" w:type="pct"/>
            <w:vAlign w:val="center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6 день –</w:t>
            </w:r>
          </w:p>
        </w:tc>
        <w:tc>
          <w:tcPr>
            <w:tcW w:w="1283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FA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2108" w:type="pct"/>
          </w:tcPr>
          <w:p w:rsidR="00E105BB" w:rsidRPr="00B557FA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E105BB" w:rsidRPr="00B557FA" w:rsidRDefault="00E105BB" w:rsidP="00C13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5BB" w:rsidRDefault="00AA3808" w:rsidP="008C5568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DF42DB">
        <w:rPr>
          <w:sz w:val="28"/>
          <w:szCs w:val="28"/>
        </w:rPr>
        <w:t>9</w:t>
      </w:r>
      <w:r w:rsidR="00E105BB">
        <w:rPr>
          <w:sz w:val="28"/>
          <w:szCs w:val="28"/>
        </w:rPr>
        <w:t>.</w:t>
      </w:r>
      <w:r w:rsidR="00E105BB"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0A69F8">
        <w:rPr>
          <w:sz w:val="28"/>
          <w:szCs w:val="28"/>
        </w:rPr>
        <w:t xml:space="preserve"> </w:t>
      </w:r>
      <w:r w:rsidR="000A69F8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0A69F8">
        <w:rPr>
          <w:sz w:val="28"/>
          <w:szCs w:val="28"/>
        </w:rPr>
        <w:t xml:space="preserve"> на </w:t>
      </w:r>
      <w:r w:rsidR="00363FFC">
        <w:rPr>
          <w:color w:val="000000" w:themeColor="text1"/>
          <w:sz w:val="28"/>
          <w:szCs w:val="28"/>
        </w:rPr>
        <w:t xml:space="preserve">Финале </w:t>
      </w:r>
      <w:r w:rsidR="00E105BB">
        <w:rPr>
          <w:sz w:val="28"/>
          <w:szCs w:val="28"/>
        </w:rPr>
        <w:t>определяется по наибольшей сумме очков</w:t>
      </w:r>
      <w:r w:rsidR="00C75D90">
        <w:rPr>
          <w:sz w:val="28"/>
          <w:szCs w:val="28"/>
        </w:rPr>
        <w:t xml:space="preserve"> (Таблица начисления очков)</w:t>
      </w:r>
      <w:r w:rsidR="00E105BB">
        <w:rPr>
          <w:sz w:val="28"/>
          <w:szCs w:val="28"/>
        </w:rPr>
        <w:t>, полученных всеми спортсменами в одиночном катании, парном катании и танцах на льду данного субъекта Российской Федерации</w:t>
      </w:r>
      <w:r w:rsidR="00C75D90">
        <w:rPr>
          <w:sz w:val="28"/>
          <w:szCs w:val="28"/>
        </w:rPr>
        <w:t>.</w:t>
      </w:r>
    </w:p>
    <w:p w:rsidR="00E105BB" w:rsidRDefault="00C75D90" w:rsidP="008C5568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Таблица начисления очков</w:t>
      </w:r>
      <w:r w:rsidRPr="00C75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13778F">
        <w:rPr>
          <w:sz w:val="28"/>
          <w:szCs w:val="28"/>
        </w:rPr>
        <w:t>II этапе</w:t>
      </w:r>
      <w:r w:rsidRPr="00581F0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CF70E8">
        <w:rPr>
          <w:sz w:val="28"/>
          <w:szCs w:val="28"/>
        </w:rPr>
        <w:t xml:space="preserve"> </w:t>
      </w:r>
      <w:r w:rsidR="00363FFC">
        <w:rPr>
          <w:color w:val="000000" w:themeColor="text1"/>
          <w:sz w:val="28"/>
          <w:szCs w:val="28"/>
        </w:rPr>
        <w:t>Финале</w:t>
      </w:r>
    </w:p>
    <w:tbl>
      <w:tblPr>
        <w:tblStyle w:val="af4"/>
        <w:tblW w:w="5000" w:type="pct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/>
      </w:tblPr>
      <w:tblGrid>
        <w:gridCol w:w="1055"/>
        <w:gridCol w:w="1055"/>
        <w:gridCol w:w="1054"/>
        <w:gridCol w:w="1054"/>
        <w:gridCol w:w="1054"/>
        <w:gridCol w:w="1054"/>
        <w:gridCol w:w="1054"/>
        <w:gridCol w:w="1054"/>
        <w:gridCol w:w="839"/>
        <w:gridCol w:w="864"/>
      </w:tblGrid>
      <w:tr w:rsidR="00E105BB" w:rsidRPr="00671187" w:rsidTr="00C13645">
        <w:trPr>
          <w:trHeight w:val="283"/>
          <w:jc w:val="center"/>
        </w:trPr>
        <w:tc>
          <w:tcPr>
            <w:tcW w:w="520" w:type="pct"/>
            <w:vAlign w:val="center"/>
          </w:tcPr>
          <w:p w:rsidR="00E105BB" w:rsidRPr="00454768" w:rsidRDefault="00E105BB" w:rsidP="00C136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4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6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105BB" w:rsidRPr="00671187" w:rsidTr="008C5568">
        <w:trPr>
          <w:trHeight w:val="283"/>
          <w:jc w:val="center"/>
        </w:trPr>
        <w:tc>
          <w:tcPr>
            <w:tcW w:w="520" w:type="pct"/>
            <w:vAlign w:val="center"/>
          </w:tcPr>
          <w:p w:rsidR="00E105BB" w:rsidRPr="00454768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520" w:type="pct"/>
            <w:vAlign w:val="center"/>
          </w:tcPr>
          <w:p w:rsidR="00E105BB" w:rsidRPr="00454768" w:rsidRDefault="003B6EE6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0" w:type="pct"/>
            <w:vAlign w:val="center"/>
          </w:tcPr>
          <w:p w:rsidR="00E105BB" w:rsidRPr="00454768" w:rsidRDefault="003B6EE6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105BB" w:rsidRPr="004547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0" w:type="pct"/>
            <w:vAlign w:val="center"/>
          </w:tcPr>
          <w:p w:rsidR="00E105BB" w:rsidRPr="00454768" w:rsidRDefault="003B6EE6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105BB" w:rsidRPr="004547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4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105BB" w:rsidRPr="00671187" w:rsidTr="008C5568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:rsidR="00E105BB" w:rsidRPr="0037606C" w:rsidRDefault="00E105BB" w:rsidP="00C13645">
            <w:pPr>
              <w:jc w:val="center"/>
              <w:rPr>
                <w:sz w:val="8"/>
                <w:szCs w:val="8"/>
              </w:rPr>
            </w:pPr>
          </w:p>
        </w:tc>
      </w:tr>
      <w:tr w:rsidR="00E105BB" w:rsidRPr="00671187" w:rsidTr="00C13645">
        <w:trPr>
          <w:trHeight w:val="283"/>
          <w:jc w:val="center"/>
        </w:trPr>
        <w:tc>
          <w:tcPr>
            <w:tcW w:w="520" w:type="pct"/>
            <w:vAlign w:val="center"/>
          </w:tcPr>
          <w:p w:rsidR="00E105BB" w:rsidRPr="00454768" w:rsidRDefault="00E105BB" w:rsidP="00C136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14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26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b/>
                <w:sz w:val="28"/>
                <w:szCs w:val="28"/>
              </w:rPr>
              <w:t>18*</w:t>
            </w:r>
          </w:p>
        </w:tc>
      </w:tr>
      <w:tr w:rsidR="00E105BB" w:rsidRPr="00671187" w:rsidTr="00C13645">
        <w:trPr>
          <w:trHeight w:val="283"/>
          <w:jc w:val="center"/>
        </w:trPr>
        <w:tc>
          <w:tcPr>
            <w:tcW w:w="520" w:type="pct"/>
            <w:vAlign w:val="center"/>
          </w:tcPr>
          <w:p w:rsidR="00E105BB" w:rsidRPr="00454768" w:rsidRDefault="00E105BB" w:rsidP="00C1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pct"/>
            <w:vAlign w:val="center"/>
          </w:tcPr>
          <w:p w:rsidR="00E105BB" w:rsidRPr="00454768" w:rsidRDefault="00E105BB" w:rsidP="00C1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768">
              <w:rPr>
                <w:rFonts w:ascii="Times New Roman" w:hAnsi="Times New Roman" w:cs="Times New Roman"/>
                <w:sz w:val="28"/>
                <w:szCs w:val="28"/>
              </w:rPr>
              <w:t>2*</w:t>
            </w:r>
          </w:p>
        </w:tc>
      </w:tr>
    </w:tbl>
    <w:p w:rsidR="00E105BB" w:rsidRPr="0039460A" w:rsidRDefault="006072E1" w:rsidP="008C5568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* за места с 19-го и ниже</w:t>
      </w:r>
      <w:r w:rsidR="00E105BB" w:rsidRPr="0039460A">
        <w:rPr>
          <w:sz w:val="28"/>
          <w:szCs w:val="28"/>
        </w:rPr>
        <w:t xml:space="preserve"> начисляется по одному очку.</w:t>
      </w:r>
    </w:p>
    <w:p w:rsidR="00C77426" w:rsidRPr="00F3223F" w:rsidRDefault="004E1807" w:rsidP="00C8532F">
      <w:pPr>
        <w:keepNext/>
        <w:spacing w:before="240" w:after="240"/>
        <w:jc w:val="center"/>
        <w:rPr>
          <w:b/>
          <w:bCs/>
          <w:sz w:val="28"/>
          <w:szCs w:val="28"/>
        </w:rPr>
      </w:pPr>
      <w:r w:rsidRPr="00F3223F">
        <w:rPr>
          <w:b/>
          <w:bCs/>
          <w:sz w:val="28"/>
          <w:szCs w:val="28"/>
        </w:rPr>
        <w:t>13.</w:t>
      </w:r>
      <w:r w:rsidR="00294AF4" w:rsidRPr="00F3223F">
        <w:rPr>
          <w:b/>
          <w:bCs/>
          <w:sz w:val="28"/>
          <w:szCs w:val="28"/>
        </w:rPr>
        <w:t xml:space="preserve"> ФРИСТАЙЛ (051</w:t>
      </w:r>
      <w:r w:rsidR="0049491E" w:rsidRPr="00F3223F">
        <w:rPr>
          <w:b/>
          <w:bCs/>
          <w:sz w:val="28"/>
          <w:szCs w:val="28"/>
        </w:rPr>
        <w:t> </w:t>
      </w:r>
      <w:r w:rsidR="00294AF4" w:rsidRPr="00F3223F">
        <w:rPr>
          <w:b/>
          <w:bCs/>
          <w:sz w:val="28"/>
          <w:szCs w:val="28"/>
        </w:rPr>
        <w:t>000</w:t>
      </w:r>
      <w:r w:rsidR="0049491E" w:rsidRPr="00F3223F">
        <w:rPr>
          <w:b/>
          <w:bCs/>
          <w:sz w:val="28"/>
          <w:szCs w:val="28"/>
        </w:rPr>
        <w:t xml:space="preserve"> </w:t>
      </w:r>
      <w:r w:rsidR="00294AF4" w:rsidRPr="00F3223F">
        <w:rPr>
          <w:b/>
          <w:bCs/>
          <w:sz w:val="28"/>
          <w:szCs w:val="28"/>
        </w:rPr>
        <w:t>3611Я)</w:t>
      </w:r>
    </w:p>
    <w:p w:rsidR="00B72A2B" w:rsidRPr="00B72A2B" w:rsidRDefault="004E1807" w:rsidP="00B72A2B">
      <w:pPr>
        <w:jc w:val="both"/>
        <w:rPr>
          <w:kern w:val="0"/>
          <w:sz w:val="28"/>
          <w:szCs w:val="28"/>
          <w:lang w:eastAsia="ru-RU"/>
        </w:rPr>
      </w:pPr>
      <w:r w:rsidRPr="00B72A2B">
        <w:rPr>
          <w:sz w:val="28"/>
          <w:szCs w:val="28"/>
        </w:rPr>
        <w:t>13.</w:t>
      </w:r>
      <w:r w:rsidR="00294AF4" w:rsidRPr="00B72A2B">
        <w:rPr>
          <w:sz w:val="28"/>
          <w:szCs w:val="28"/>
        </w:rPr>
        <w:t>1</w:t>
      </w:r>
      <w:r w:rsidR="00B72A2B" w:rsidRPr="00B72A2B">
        <w:rPr>
          <w:sz w:val="28"/>
          <w:szCs w:val="28"/>
        </w:rPr>
        <w:t>.</w:t>
      </w:r>
      <w:r w:rsidR="00B72A2B" w:rsidRPr="00B72A2B">
        <w:rPr>
          <w:sz w:val="28"/>
          <w:szCs w:val="28"/>
        </w:rPr>
        <w:tab/>
      </w:r>
      <w:r w:rsidR="00B72A2B" w:rsidRPr="00B72A2B">
        <w:rPr>
          <w:kern w:val="0"/>
          <w:sz w:val="28"/>
          <w:szCs w:val="28"/>
          <w:lang w:eastAsia="ru-RU"/>
        </w:rPr>
        <w:t xml:space="preserve">К </w:t>
      </w:r>
      <w:r w:rsidR="00B72A2B" w:rsidRPr="00B72A2B">
        <w:rPr>
          <w:sz w:val="28"/>
          <w:szCs w:val="28"/>
        </w:rPr>
        <w:t>участию в спортивных соревнова</w:t>
      </w:r>
      <w:r w:rsidR="00B72A2B" w:rsidRPr="00B72A2B">
        <w:rPr>
          <w:sz w:val="28"/>
          <w:szCs w:val="28"/>
        </w:rPr>
        <w:softHyphen/>
        <w:t>ниях</w:t>
      </w:r>
      <w:r w:rsidR="00B72A2B" w:rsidRPr="00B72A2B">
        <w:rPr>
          <w:kern w:val="0"/>
          <w:sz w:val="28"/>
          <w:szCs w:val="28"/>
          <w:lang w:eastAsia="ru-RU"/>
        </w:rPr>
        <w:t xml:space="preserve"> допускаются:</w:t>
      </w:r>
    </w:p>
    <w:p w:rsidR="004A0536" w:rsidRDefault="00B72A2B" w:rsidP="00B72A2B">
      <w:pPr>
        <w:jc w:val="both"/>
        <w:rPr>
          <w:sz w:val="28"/>
          <w:szCs w:val="28"/>
        </w:rPr>
      </w:pPr>
      <w:proofErr w:type="gramStart"/>
      <w:r w:rsidRPr="00B72A2B">
        <w:rPr>
          <w:b/>
          <w:kern w:val="0"/>
          <w:sz w:val="28"/>
          <w:szCs w:val="28"/>
          <w:lang w:eastAsia="ru-RU"/>
        </w:rPr>
        <w:t>-</w:t>
      </w:r>
      <w:r w:rsidR="00625D82">
        <w:rPr>
          <w:kern w:val="0"/>
          <w:sz w:val="28"/>
          <w:szCs w:val="28"/>
          <w:lang w:eastAsia="ru-RU"/>
        </w:rPr>
        <w:tab/>
      </w:r>
      <w:r w:rsidRPr="00B72A2B">
        <w:rPr>
          <w:kern w:val="0"/>
          <w:sz w:val="28"/>
          <w:szCs w:val="28"/>
          <w:lang w:eastAsia="ru-RU"/>
        </w:rPr>
        <w:t>в дисциплин</w:t>
      </w:r>
      <w:r>
        <w:rPr>
          <w:kern w:val="0"/>
          <w:sz w:val="28"/>
          <w:szCs w:val="28"/>
          <w:lang w:eastAsia="ru-RU"/>
        </w:rPr>
        <w:t>ах</w:t>
      </w:r>
      <w:r w:rsidRPr="00B72A2B">
        <w:rPr>
          <w:kern w:val="0"/>
          <w:sz w:val="28"/>
          <w:szCs w:val="28"/>
          <w:lang w:eastAsia="ru-RU"/>
        </w:rPr>
        <w:t xml:space="preserve"> </w:t>
      </w:r>
      <w:r w:rsidRPr="00B72A2B">
        <w:rPr>
          <w:sz w:val="28"/>
          <w:szCs w:val="28"/>
        </w:rPr>
        <w:t>«акробатика»</w:t>
      </w:r>
      <w:r>
        <w:rPr>
          <w:sz w:val="28"/>
          <w:szCs w:val="28"/>
        </w:rPr>
        <w:t xml:space="preserve"> и </w:t>
      </w:r>
      <w:r w:rsidRPr="00B72A2B">
        <w:rPr>
          <w:sz w:val="28"/>
          <w:szCs w:val="28"/>
        </w:rPr>
        <w:t>«могул»</w:t>
      </w:r>
      <w:r w:rsidR="00D83567">
        <w:rPr>
          <w:kern w:val="0"/>
          <w:sz w:val="28"/>
          <w:szCs w:val="28"/>
          <w:lang w:eastAsia="ru-RU"/>
        </w:rPr>
        <w:t xml:space="preserve"> </w:t>
      </w:r>
      <w:r w:rsidR="004A0536" w:rsidRPr="00CC7D3E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4A0536" w:rsidRPr="00CC7D3E">
        <w:rPr>
          <w:sz w:val="28"/>
          <w:szCs w:val="28"/>
        </w:rPr>
        <w:t xml:space="preserve"> </w:t>
      </w:r>
      <w:r w:rsidR="004A0536">
        <w:rPr>
          <w:sz w:val="28"/>
          <w:szCs w:val="28"/>
        </w:rPr>
        <w:t>«юниоры, юниорки (14-16 лет)» (2003 – 2005</w:t>
      </w:r>
      <w:r w:rsidR="004A0536" w:rsidRPr="00B72A2B">
        <w:rPr>
          <w:sz w:val="28"/>
          <w:szCs w:val="28"/>
        </w:rPr>
        <w:t xml:space="preserve"> годов рождения)</w:t>
      </w:r>
      <w:r w:rsidR="004A0536">
        <w:rPr>
          <w:sz w:val="28"/>
          <w:szCs w:val="28"/>
        </w:rPr>
        <w:t>;</w:t>
      </w:r>
      <w:proofErr w:type="gramEnd"/>
    </w:p>
    <w:p w:rsidR="00B72A2B" w:rsidRPr="00824271" w:rsidRDefault="00B72A2B" w:rsidP="00B72A2B">
      <w:pPr>
        <w:jc w:val="both"/>
        <w:rPr>
          <w:sz w:val="28"/>
          <w:szCs w:val="28"/>
        </w:rPr>
      </w:pPr>
      <w:r w:rsidRPr="00B72A2B">
        <w:rPr>
          <w:b/>
          <w:kern w:val="0"/>
          <w:sz w:val="28"/>
          <w:szCs w:val="28"/>
          <w:lang w:eastAsia="ru-RU"/>
        </w:rPr>
        <w:t>-</w:t>
      </w:r>
      <w:r w:rsidR="00625D82">
        <w:rPr>
          <w:kern w:val="0"/>
          <w:sz w:val="28"/>
          <w:szCs w:val="28"/>
          <w:lang w:eastAsia="ru-RU"/>
        </w:rPr>
        <w:tab/>
      </w:r>
      <w:r w:rsidRPr="00B72A2B">
        <w:rPr>
          <w:kern w:val="0"/>
          <w:sz w:val="28"/>
          <w:szCs w:val="28"/>
          <w:lang w:eastAsia="ru-RU"/>
        </w:rPr>
        <w:t>в дисциплин</w:t>
      </w:r>
      <w:r>
        <w:rPr>
          <w:kern w:val="0"/>
          <w:sz w:val="28"/>
          <w:szCs w:val="28"/>
          <w:lang w:eastAsia="ru-RU"/>
        </w:rPr>
        <w:t xml:space="preserve">е </w:t>
      </w:r>
      <w:r w:rsidRPr="00B72A2B">
        <w:rPr>
          <w:sz w:val="28"/>
          <w:szCs w:val="28"/>
        </w:rPr>
        <w:t>«</w:t>
      </w:r>
      <w:proofErr w:type="spellStart"/>
      <w:r w:rsidRPr="00B72A2B">
        <w:rPr>
          <w:sz w:val="28"/>
          <w:szCs w:val="28"/>
        </w:rPr>
        <w:t>ски-кросс</w:t>
      </w:r>
      <w:proofErr w:type="spellEnd"/>
      <w:r w:rsidRPr="00B72A2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24271" w:rsidRPr="00CC7D3E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824271" w:rsidRPr="00CC7D3E">
        <w:rPr>
          <w:sz w:val="28"/>
          <w:szCs w:val="28"/>
        </w:rPr>
        <w:t xml:space="preserve"> </w:t>
      </w:r>
      <w:r w:rsidR="00824271">
        <w:rPr>
          <w:sz w:val="28"/>
          <w:szCs w:val="28"/>
        </w:rPr>
        <w:t>«юниоры (16-17 лет)» (2002 – 2003</w:t>
      </w:r>
      <w:r w:rsidR="00824271" w:rsidRPr="00B72A2B">
        <w:rPr>
          <w:sz w:val="28"/>
          <w:szCs w:val="28"/>
        </w:rPr>
        <w:t xml:space="preserve"> годов рождения)</w:t>
      </w:r>
      <w:r w:rsidR="00824271">
        <w:rPr>
          <w:sz w:val="28"/>
          <w:szCs w:val="28"/>
        </w:rPr>
        <w:t xml:space="preserve"> и «юниорки (16-17 лет)» (2002 – 2003</w:t>
      </w:r>
      <w:r w:rsidR="00824271" w:rsidRPr="00B72A2B">
        <w:rPr>
          <w:sz w:val="28"/>
          <w:szCs w:val="28"/>
        </w:rPr>
        <w:t xml:space="preserve"> годов рождения)</w:t>
      </w:r>
      <w:r>
        <w:rPr>
          <w:sz w:val="28"/>
          <w:szCs w:val="28"/>
        </w:rPr>
        <w:t>;</w:t>
      </w:r>
    </w:p>
    <w:p w:rsidR="00B72A2B" w:rsidRPr="00B72A2B" w:rsidRDefault="00B72A2B" w:rsidP="00B72A2B">
      <w:pPr>
        <w:jc w:val="both"/>
        <w:rPr>
          <w:kern w:val="0"/>
          <w:sz w:val="28"/>
          <w:szCs w:val="28"/>
          <w:lang w:eastAsia="ru-RU"/>
        </w:rPr>
      </w:pPr>
      <w:r w:rsidRPr="00B72A2B">
        <w:rPr>
          <w:b/>
          <w:kern w:val="0"/>
          <w:sz w:val="28"/>
          <w:szCs w:val="28"/>
          <w:lang w:eastAsia="ru-RU"/>
        </w:rPr>
        <w:t>-</w:t>
      </w:r>
      <w:r w:rsidR="00625D82">
        <w:rPr>
          <w:kern w:val="0"/>
          <w:sz w:val="28"/>
          <w:szCs w:val="28"/>
          <w:lang w:eastAsia="ru-RU"/>
        </w:rPr>
        <w:tab/>
      </w:r>
      <w:r w:rsidRPr="00CC7D3E">
        <w:rPr>
          <w:sz w:val="28"/>
          <w:szCs w:val="28"/>
        </w:rPr>
        <w:t xml:space="preserve">в дисциплинах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слоуп-стайл</w:t>
      </w:r>
      <w:proofErr w:type="spellEnd"/>
      <w:r>
        <w:rPr>
          <w:sz w:val="28"/>
          <w:szCs w:val="28"/>
        </w:rPr>
        <w:t>»</w:t>
      </w:r>
      <w:r w:rsidRPr="00A876B8">
        <w:rPr>
          <w:sz w:val="28"/>
          <w:szCs w:val="28"/>
        </w:rPr>
        <w:t xml:space="preserve">, </w:t>
      </w:r>
      <w:r w:rsidR="00FE2A86">
        <w:rPr>
          <w:sz w:val="28"/>
          <w:szCs w:val="28"/>
        </w:rPr>
        <w:t>«</w:t>
      </w:r>
      <w:proofErr w:type="spellStart"/>
      <w:r w:rsidR="00FE2A86">
        <w:rPr>
          <w:sz w:val="28"/>
          <w:szCs w:val="28"/>
        </w:rPr>
        <w:t>биг-эйр</w:t>
      </w:r>
      <w:proofErr w:type="spellEnd"/>
      <w:r w:rsidR="00FE2A86">
        <w:rPr>
          <w:sz w:val="28"/>
          <w:szCs w:val="28"/>
        </w:rPr>
        <w:t xml:space="preserve">» и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хаф-пайп</w:t>
      </w:r>
      <w:proofErr w:type="spellEnd"/>
      <w:r>
        <w:rPr>
          <w:sz w:val="28"/>
          <w:szCs w:val="28"/>
        </w:rPr>
        <w:t xml:space="preserve">» </w:t>
      </w:r>
      <w:r w:rsidR="00CC7D3E" w:rsidRPr="00CC7D3E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CC7D3E" w:rsidRPr="00CC7D3E">
        <w:rPr>
          <w:sz w:val="28"/>
          <w:szCs w:val="28"/>
        </w:rPr>
        <w:t xml:space="preserve"> </w:t>
      </w:r>
      <w:r w:rsidR="00CC7D3E">
        <w:rPr>
          <w:sz w:val="28"/>
          <w:szCs w:val="28"/>
        </w:rPr>
        <w:t xml:space="preserve">«юниоры (13-14 лет)» </w:t>
      </w:r>
      <w:r w:rsidR="00824271">
        <w:rPr>
          <w:sz w:val="28"/>
          <w:szCs w:val="28"/>
        </w:rPr>
        <w:t>(2005 – 2006</w:t>
      </w:r>
      <w:r w:rsidR="00824271" w:rsidRPr="00B72A2B">
        <w:rPr>
          <w:sz w:val="28"/>
          <w:szCs w:val="28"/>
        </w:rPr>
        <w:t xml:space="preserve"> годов рождения)</w:t>
      </w:r>
      <w:r w:rsidR="00824271">
        <w:rPr>
          <w:sz w:val="28"/>
          <w:szCs w:val="28"/>
        </w:rPr>
        <w:t xml:space="preserve"> </w:t>
      </w:r>
      <w:r w:rsidR="00CC7D3E">
        <w:rPr>
          <w:sz w:val="28"/>
          <w:szCs w:val="28"/>
        </w:rPr>
        <w:t>и «юниорки (</w:t>
      </w:r>
      <w:r w:rsidR="00FE2A86">
        <w:rPr>
          <w:sz w:val="28"/>
          <w:szCs w:val="28"/>
        </w:rPr>
        <w:t>13 – 14 лет</w:t>
      </w:r>
      <w:r w:rsidR="00CC7D3E">
        <w:rPr>
          <w:sz w:val="28"/>
          <w:szCs w:val="28"/>
        </w:rPr>
        <w:t xml:space="preserve">)» </w:t>
      </w:r>
      <w:r w:rsidR="00FE2A86">
        <w:rPr>
          <w:sz w:val="28"/>
          <w:szCs w:val="28"/>
        </w:rPr>
        <w:t>(200</w:t>
      </w:r>
      <w:r w:rsidR="006F3C07">
        <w:rPr>
          <w:sz w:val="28"/>
          <w:szCs w:val="28"/>
        </w:rPr>
        <w:t>5</w:t>
      </w:r>
      <w:r>
        <w:rPr>
          <w:sz w:val="28"/>
          <w:szCs w:val="28"/>
        </w:rPr>
        <w:t xml:space="preserve"> – </w:t>
      </w:r>
      <w:r w:rsidR="00FE2A86">
        <w:rPr>
          <w:sz w:val="28"/>
          <w:szCs w:val="28"/>
        </w:rPr>
        <w:t>200</w:t>
      </w:r>
      <w:r w:rsidR="006F3C07">
        <w:rPr>
          <w:sz w:val="28"/>
          <w:szCs w:val="28"/>
        </w:rPr>
        <w:t>6</w:t>
      </w:r>
      <w:r w:rsidRPr="00B72A2B">
        <w:rPr>
          <w:sz w:val="28"/>
          <w:szCs w:val="28"/>
        </w:rPr>
        <w:t xml:space="preserve"> годов рождения)</w:t>
      </w:r>
      <w:r>
        <w:rPr>
          <w:sz w:val="28"/>
          <w:szCs w:val="28"/>
        </w:rPr>
        <w:t>.</w:t>
      </w:r>
    </w:p>
    <w:p w:rsidR="00625D82" w:rsidRDefault="004E1807" w:rsidP="00625D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13.</w:t>
      </w:r>
      <w:r w:rsidR="00625D82">
        <w:rPr>
          <w:sz w:val="28"/>
          <w:szCs w:val="28"/>
        </w:rPr>
        <w:t>1.1.</w:t>
      </w:r>
      <w:r w:rsidR="00294AF4" w:rsidRPr="00B56172">
        <w:rPr>
          <w:sz w:val="28"/>
          <w:szCs w:val="28"/>
        </w:rPr>
        <w:t>Возраст участника</w:t>
      </w:r>
      <w:r w:rsidR="00302A52">
        <w:rPr>
          <w:sz w:val="28"/>
          <w:szCs w:val="28"/>
        </w:rPr>
        <w:t xml:space="preserve"> спортивного</w:t>
      </w:r>
      <w:r w:rsidR="00294AF4" w:rsidRPr="00B56172">
        <w:rPr>
          <w:sz w:val="28"/>
          <w:szCs w:val="28"/>
        </w:rPr>
        <w:t xml:space="preserve"> соревнования определяется в календарный год, на который приходится н</w:t>
      </w:r>
      <w:r w:rsidR="00625D82">
        <w:rPr>
          <w:sz w:val="28"/>
          <w:szCs w:val="28"/>
        </w:rPr>
        <w:t xml:space="preserve">ачало соревновательного сезона (пункт </w:t>
      </w:r>
      <w:r w:rsidR="00625D82" w:rsidRPr="00B56172">
        <w:rPr>
          <w:sz w:val="28"/>
          <w:szCs w:val="28"/>
        </w:rPr>
        <w:t>1.9.1.5.</w:t>
      </w:r>
      <w:proofErr w:type="gramEnd"/>
      <w:r w:rsidR="00CC0E81">
        <w:rPr>
          <w:sz w:val="28"/>
          <w:szCs w:val="28"/>
        </w:rPr>
        <w:t xml:space="preserve"> </w:t>
      </w:r>
      <w:proofErr w:type="gramStart"/>
      <w:r w:rsidR="00CC0E81">
        <w:rPr>
          <w:sz w:val="28"/>
          <w:szCs w:val="28"/>
        </w:rPr>
        <w:t>Правил вида спорта «Ф</w:t>
      </w:r>
      <w:r w:rsidR="00625D82">
        <w:rPr>
          <w:sz w:val="28"/>
          <w:szCs w:val="28"/>
        </w:rPr>
        <w:t>ристайл»).</w:t>
      </w:r>
      <w:proofErr w:type="gramEnd"/>
      <w:r w:rsidR="00625D82">
        <w:rPr>
          <w:sz w:val="28"/>
          <w:szCs w:val="28"/>
        </w:rPr>
        <w:t xml:space="preserve"> </w:t>
      </w:r>
      <w:r w:rsidR="00294AF4" w:rsidRPr="00B56172">
        <w:rPr>
          <w:sz w:val="28"/>
          <w:szCs w:val="28"/>
        </w:rPr>
        <w:t>Соревновательный сезон начинается 1 июля 201</w:t>
      </w:r>
      <w:r w:rsidR="00625D82">
        <w:rPr>
          <w:sz w:val="28"/>
          <w:szCs w:val="28"/>
        </w:rPr>
        <w:t>9</w:t>
      </w:r>
      <w:r w:rsidR="00294AF4" w:rsidRPr="00B56172">
        <w:rPr>
          <w:sz w:val="28"/>
          <w:szCs w:val="28"/>
        </w:rPr>
        <w:t xml:space="preserve"> </w:t>
      </w:r>
      <w:r w:rsidR="00625D82">
        <w:rPr>
          <w:sz w:val="28"/>
          <w:szCs w:val="28"/>
        </w:rPr>
        <w:t>года и заканчивается 30 июня 2020</w:t>
      </w:r>
      <w:r w:rsidR="00294AF4" w:rsidRPr="00B56172">
        <w:rPr>
          <w:sz w:val="28"/>
          <w:szCs w:val="28"/>
        </w:rPr>
        <w:t xml:space="preserve"> года.</w:t>
      </w:r>
    </w:p>
    <w:p w:rsidR="00625D82" w:rsidRDefault="004E1807" w:rsidP="00625D82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25D82">
        <w:rPr>
          <w:sz w:val="28"/>
          <w:szCs w:val="28"/>
        </w:rPr>
        <w:t>1.2.</w:t>
      </w:r>
      <w:r w:rsidR="00294AF4">
        <w:rPr>
          <w:sz w:val="28"/>
          <w:szCs w:val="28"/>
        </w:rPr>
        <w:t>Спортс</w:t>
      </w:r>
      <w:r w:rsidR="00625D82">
        <w:rPr>
          <w:sz w:val="28"/>
          <w:szCs w:val="28"/>
        </w:rPr>
        <w:t xml:space="preserve">мены, претендующие на участие в </w:t>
      </w:r>
      <w:r w:rsidR="000A265D">
        <w:rPr>
          <w:color w:val="000000" w:themeColor="text1"/>
          <w:sz w:val="28"/>
          <w:szCs w:val="28"/>
        </w:rPr>
        <w:t>Финале</w:t>
      </w:r>
      <w:r w:rsidR="00294AF4">
        <w:rPr>
          <w:sz w:val="28"/>
          <w:szCs w:val="28"/>
        </w:rPr>
        <w:t>, должны иметь следующую спортивную квалификацию:</w:t>
      </w:r>
    </w:p>
    <w:p w:rsidR="00625D82" w:rsidRDefault="00625D82" w:rsidP="00625D82">
      <w:pPr>
        <w:jc w:val="both"/>
        <w:rPr>
          <w:sz w:val="28"/>
          <w:szCs w:val="28"/>
        </w:rPr>
      </w:pPr>
      <w:r w:rsidRPr="00625D82">
        <w:rPr>
          <w:b/>
          <w:sz w:val="28"/>
          <w:szCs w:val="28"/>
        </w:rPr>
        <w:t>-</w:t>
      </w:r>
      <w:r>
        <w:rPr>
          <w:sz w:val="28"/>
          <w:szCs w:val="28"/>
        </w:rPr>
        <w:tab/>
        <w:t>в дисциплинах</w:t>
      </w:r>
      <w:r w:rsidR="006809D1" w:rsidRPr="00625D82">
        <w:rPr>
          <w:sz w:val="28"/>
          <w:szCs w:val="28"/>
        </w:rPr>
        <w:t xml:space="preserve"> </w:t>
      </w:r>
      <w:r w:rsidR="00294AF4" w:rsidRPr="00625D82">
        <w:rPr>
          <w:sz w:val="28"/>
          <w:szCs w:val="28"/>
        </w:rPr>
        <w:t xml:space="preserve"> </w:t>
      </w:r>
      <w:r w:rsidRPr="00B72A2B">
        <w:rPr>
          <w:sz w:val="28"/>
          <w:szCs w:val="28"/>
        </w:rPr>
        <w:t>«акробатика»</w:t>
      </w:r>
      <w:r>
        <w:rPr>
          <w:sz w:val="28"/>
          <w:szCs w:val="28"/>
        </w:rPr>
        <w:t xml:space="preserve"> и </w:t>
      </w:r>
      <w:r w:rsidRPr="00B72A2B">
        <w:rPr>
          <w:sz w:val="28"/>
          <w:szCs w:val="28"/>
        </w:rPr>
        <w:t>«могул»</w:t>
      </w:r>
      <w:r>
        <w:rPr>
          <w:sz w:val="28"/>
          <w:szCs w:val="28"/>
        </w:rPr>
        <w:t xml:space="preserve"> </w:t>
      </w:r>
      <w:r w:rsidR="00294AF4" w:rsidRPr="00625D82">
        <w:rPr>
          <w:sz w:val="28"/>
          <w:szCs w:val="28"/>
        </w:rPr>
        <w:t>– не ниже 2 спортивного разряда по фристайлу;</w:t>
      </w:r>
    </w:p>
    <w:p w:rsidR="00121DFF" w:rsidRDefault="00625D82" w:rsidP="00121DFF">
      <w:pPr>
        <w:jc w:val="both"/>
        <w:rPr>
          <w:sz w:val="28"/>
          <w:szCs w:val="28"/>
        </w:rPr>
      </w:pPr>
      <w:r w:rsidRPr="00625D82">
        <w:rPr>
          <w:b/>
          <w:sz w:val="28"/>
          <w:szCs w:val="28"/>
        </w:rPr>
        <w:t>-</w:t>
      </w:r>
      <w:r w:rsidRPr="00625D82">
        <w:rPr>
          <w:b/>
          <w:sz w:val="28"/>
          <w:szCs w:val="28"/>
        </w:rPr>
        <w:tab/>
      </w:r>
      <w:r w:rsidR="006809D1" w:rsidRPr="00625D82">
        <w:rPr>
          <w:sz w:val="28"/>
          <w:szCs w:val="28"/>
        </w:rPr>
        <w:t xml:space="preserve">в дисциплине </w:t>
      </w:r>
      <w:r w:rsidR="00294AF4" w:rsidRPr="00625D82">
        <w:rPr>
          <w:sz w:val="28"/>
          <w:szCs w:val="28"/>
        </w:rPr>
        <w:t xml:space="preserve"> </w:t>
      </w:r>
      <w:r w:rsidRPr="00B72A2B">
        <w:rPr>
          <w:sz w:val="28"/>
          <w:szCs w:val="28"/>
        </w:rPr>
        <w:t>«</w:t>
      </w:r>
      <w:proofErr w:type="spellStart"/>
      <w:r w:rsidRPr="00B72A2B">
        <w:rPr>
          <w:sz w:val="28"/>
          <w:szCs w:val="28"/>
        </w:rPr>
        <w:t>ски-кросс</w:t>
      </w:r>
      <w:proofErr w:type="spellEnd"/>
      <w:r w:rsidRPr="00B72A2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94AF4" w:rsidRPr="00625D8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294AF4" w:rsidRPr="00625D82">
        <w:rPr>
          <w:sz w:val="28"/>
          <w:szCs w:val="28"/>
        </w:rPr>
        <w:t>не ниже 2 спортивного разря</w:t>
      </w:r>
      <w:r w:rsidR="00121DFF">
        <w:rPr>
          <w:sz w:val="28"/>
          <w:szCs w:val="28"/>
        </w:rPr>
        <w:t>да по фристайлу, а также юниоры и юниорки</w:t>
      </w:r>
      <w:r w:rsidR="00294AF4" w:rsidRPr="00625D82">
        <w:rPr>
          <w:sz w:val="28"/>
          <w:szCs w:val="28"/>
        </w:rPr>
        <w:t>, имеющие квалификацию не ниже 2 спортивного разряда по горнолыжному спорту;</w:t>
      </w:r>
    </w:p>
    <w:p w:rsidR="00A86930" w:rsidRDefault="00121DFF" w:rsidP="00A86930">
      <w:pPr>
        <w:jc w:val="both"/>
        <w:rPr>
          <w:sz w:val="28"/>
          <w:szCs w:val="28"/>
        </w:rPr>
      </w:pPr>
      <w:r w:rsidRPr="00121DFF">
        <w:rPr>
          <w:b/>
          <w:sz w:val="28"/>
          <w:szCs w:val="28"/>
        </w:rPr>
        <w:lastRenderedPageBreak/>
        <w:t>-</w:t>
      </w:r>
      <w:r w:rsidRPr="00121DFF">
        <w:rPr>
          <w:b/>
          <w:sz w:val="28"/>
          <w:szCs w:val="28"/>
        </w:rPr>
        <w:tab/>
      </w:r>
      <w:r>
        <w:rPr>
          <w:sz w:val="28"/>
          <w:szCs w:val="28"/>
        </w:rPr>
        <w:t>в дисциплинах</w:t>
      </w:r>
      <w:r w:rsidR="000220D8" w:rsidRPr="00625D8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слоуп-стайл</w:t>
      </w:r>
      <w:proofErr w:type="spellEnd"/>
      <w:r>
        <w:rPr>
          <w:sz w:val="28"/>
          <w:szCs w:val="28"/>
        </w:rPr>
        <w:t>»</w:t>
      </w:r>
      <w:r w:rsidRPr="00A876B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биг-эйр</w:t>
      </w:r>
      <w:proofErr w:type="spellEnd"/>
      <w:r>
        <w:rPr>
          <w:sz w:val="28"/>
          <w:szCs w:val="28"/>
        </w:rPr>
        <w:t>» и «</w:t>
      </w:r>
      <w:proofErr w:type="spellStart"/>
      <w:r>
        <w:rPr>
          <w:sz w:val="28"/>
          <w:szCs w:val="28"/>
        </w:rPr>
        <w:t>хаф-пайп</w:t>
      </w:r>
      <w:proofErr w:type="spellEnd"/>
      <w:r>
        <w:rPr>
          <w:sz w:val="28"/>
          <w:szCs w:val="28"/>
        </w:rPr>
        <w:t xml:space="preserve">» </w:t>
      </w:r>
      <w:r w:rsidR="00294AF4" w:rsidRPr="00625D82">
        <w:rPr>
          <w:sz w:val="28"/>
          <w:szCs w:val="28"/>
        </w:rPr>
        <w:t>– не ниже 3 спортивного раз</w:t>
      </w:r>
      <w:r>
        <w:rPr>
          <w:sz w:val="28"/>
          <w:szCs w:val="28"/>
        </w:rPr>
        <w:t>ряда по фристайлу.</w:t>
      </w:r>
    </w:p>
    <w:p w:rsidR="001B53D7" w:rsidRDefault="004E1807" w:rsidP="00A86930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A86930">
        <w:rPr>
          <w:sz w:val="28"/>
          <w:szCs w:val="28"/>
        </w:rPr>
        <w:t>2.</w:t>
      </w:r>
      <w:r w:rsidR="00A86930">
        <w:rPr>
          <w:sz w:val="28"/>
          <w:szCs w:val="28"/>
        </w:rPr>
        <w:tab/>
      </w:r>
      <w:r w:rsidR="00294AF4">
        <w:rPr>
          <w:sz w:val="28"/>
          <w:szCs w:val="28"/>
        </w:rPr>
        <w:t xml:space="preserve">Максимальный состав </w:t>
      </w:r>
      <w:r w:rsidR="001038B9">
        <w:rPr>
          <w:sz w:val="28"/>
          <w:szCs w:val="28"/>
        </w:rPr>
        <w:t>спортивной сборной команды</w:t>
      </w:r>
      <w:r w:rsidR="00294AF4">
        <w:rPr>
          <w:sz w:val="28"/>
          <w:szCs w:val="28"/>
        </w:rPr>
        <w:t xml:space="preserve"> </w:t>
      </w:r>
      <w:r w:rsidR="00A86930">
        <w:rPr>
          <w:sz w:val="28"/>
          <w:szCs w:val="28"/>
        </w:rPr>
        <w:t xml:space="preserve">субъекта Российской Федерации </w:t>
      </w:r>
      <w:r w:rsidR="00294AF4">
        <w:rPr>
          <w:sz w:val="28"/>
          <w:szCs w:val="28"/>
        </w:rPr>
        <w:t>до 3</w:t>
      </w:r>
      <w:r w:rsidR="00A86930">
        <w:rPr>
          <w:sz w:val="28"/>
          <w:szCs w:val="28"/>
        </w:rPr>
        <w:t>2</w:t>
      </w:r>
      <w:r w:rsidR="00294AF4">
        <w:rPr>
          <w:sz w:val="28"/>
          <w:szCs w:val="28"/>
        </w:rPr>
        <w:t xml:space="preserve"> человек, в том числе до 2</w:t>
      </w:r>
      <w:r w:rsidR="00A86930">
        <w:rPr>
          <w:sz w:val="28"/>
          <w:szCs w:val="28"/>
        </w:rPr>
        <w:t xml:space="preserve">4 спортсменов и </w:t>
      </w:r>
      <w:r w:rsidR="00294AF4">
        <w:rPr>
          <w:sz w:val="28"/>
          <w:szCs w:val="28"/>
        </w:rPr>
        <w:t>до 8 тренеров (в том числе 1 руководитель</w:t>
      </w:r>
      <w:r w:rsidR="00F53349">
        <w:rPr>
          <w:sz w:val="28"/>
          <w:szCs w:val="28"/>
        </w:rPr>
        <w:t xml:space="preserve"> команды </w:t>
      </w:r>
      <w:r w:rsidR="000D0B38">
        <w:rPr>
          <w:sz w:val="28"/>
          <w:szCs w:val="28"/>
        </w:rPr>
        <w:t>и иные</w:t>
      </w:r>
      <w:r w:rsidR="00F53349">
        <w:rPr>
          <w:sz w:val="28"/>
          <w:szCs w:val="28"/>
        </w:rPr>
        <w:t xml:space="preserve"> специалисты).</w:t>
      </w:r>
    </w:p>
    <w:p w:rsidR="00E41A97" w:rsidRDefault="001B53D7" w:rsidP="00E41A97">
      <w:pPr>
        <w:tabs>
          <w:tab w:val="left" w:pos="1134"/>
        </w:tabs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038B9">
        <w:rPr>
          <w:sz w:val="28"/>
          <w:szCs w:val="28"/>
        </w:rPr>
        <w:t>портивная сборная команда</w:t>
      </w:r>
      <w:r w:rsidR="00294AF4">
        <w:rPr>
          <w:sz w:val="28"/>
          <w:szCs w:val="28"/>
        </w:rPr>
        <w:t xml:space="preserve"> </w:t>
      </w:r>
      <w:r w:rsidR="004461F5">
        <w:rPr>
          <w:sz w:val="28"/>
          <w:szCs w:val="28"/>
        </w:rPr>
        <w:t xml:space="preserve">субъекта Российской Федерации может заявить </w:t>
      </w:r>
      <w:r w:rsidR="006809D1">
        <w:rPr>
          <w:sz w:val="28"/>
          <w:szCs w:val="28"/>
        </w:rPr>
        <w:t>не более трех спортсменов и трех спортсмено</w:t>
      </w:r>
      <w:r w:rsidR="002116F0">
        <w:rPr>
          <w:sz w:val="28"/>
          <w:szCs w:val="28"/>
        </w:rPr>
        <w:t>к</w:t>
      </w:r>
      <w:r w:rsidR="006809D1">
        <w:rPr>
          <w:sz w:val="28"/>
          <w:szCs w:val="28"/>
        </w:rPr>
        <w:t xml:space="preserve"> в каждой из дисциплин.</w:t>
      </w:r>
    </w:p>
    <w:p w:rsidR="00E41A97" w:rsidRPr="00BD56BA" w:rsidRDefault="00E41A97" w:rsidP="00E41A97">
      <w:pPr>
        <w:jc w:val="both"/>
        <w:rPr>
          <w:sz w:val="28"/>
          <w:szCs w:val="28"/>
        </w:rPr>
      </w:pPr>
      <w:r>
        <w:rPr>
          <w:sz w:val="28"/>
          <w:szCs w:val="28"/>
        </w:rPr>
        <w:t>13.3.</w:t>
      </w:r>
      <w:r>
        <w:rPr>
          <w:sz w:val="28"/>
          <w:szCs w:val="28"/>
        </w:rPr>
        <w:tab/>
      </w:r>
      <w:r w:rsidRPr="00BD56BA">
        <w:rPr>
          <w:sz w:val="28"/>
          <w:szCs w:val="28"/>
        </w:rPr>
        <w:t xml:space="preserve">Общее количество участников </w:t>
      </w:r>
      <w:r>
        <w:rPr>
          <w:kern w:val="0"/>
          <w:sz w:val="28"/>
          <w:szCs w:val="28"/>
          <w:lang w:eastAsia="ru-RU"/>
        </w:rPr>
        <w:t xml:space="preserve">на </w:t>
      </w:r>
      <w:r w:rsidR="000A265D">
        <w:rPr>
          <w:color w:val="000000" w:themeColor="text1"/>
          <w:sz w:val="28"/>
          <w:szCs w:val="28"/>
        </w:rPr>
        <w:t xml:space="preserve">Финале </w:t>
      </w:r>
      <w:r w:rsidRPr="00BD56BA">
        <w:rPr>
          <w:sz w:val="28"/>
          <w:szCs w:val="28"/>
        </w:rPr>
        <w:t>до 1</w:t>
      </w:r>
      <w:r w:rsidR="002F12A1">
        <w:rPr>
          <w:sz w:val="28"/>
          <w:szCs w:val="28"/>
        </w:rPr>
        <w:t>7</w:t>
      </w:r>
      <w:r w:rsidRPr="00BD56BA">
        <w:rPr>
          <w:sz w:val="28"/>
          <w:szCs w:val="28"/>
        </w:rPr>
        <w:t>0 человек</w:t>
      </w:r>
      <w:r>
        <w:rPr>
          <w:sz w:val="28"/>
          <w:szCs w:val="28"/>
        </w:rPr>
        <w:t xml:space="preserve">, в том числе  спортсмены, тренеры </w:t>
      </w:r>
      <w:r w:rsidR="000D0B38">
        <w:rPr>
          <w:sz w:val="28"/>
          <w:szCs w:val="28"/>
        </w:rPr>
        <w:t>и иные</w:t>
      </w:r>
      <w:r>
        <w:rPr>
          <w:sz w:val="28"/>
          <w:szCs w:val="28"/>
        </w:rPr>
        <w:t xml:space="preserve"> специалисты</w:t>
      </w:r>
      <w:r w:rsidRPr="00BD56BA">
        <w:rPr>
          <w:sz w:val="28"/>
          <w:szCs w:val="28"/>
        </w:rPr>
        <w:t xml:space="preserve"> (один тренер на </w:t>
      </w:r>
      <w:r>
        <w:rPr>
          <w:sz w:val="28"/>
          <w:szCs w:val="28"/>
        </w:rPr>
        <w:t>трех</w:t>
      </w:r>
      <w:r w:rsidRPr="00BD56BA">
        <w:rPr>
          <w:sz w:val="28"/>
          <w:szCs w:val="28"/>
        </w:rPr>
        <w:t xml:space="preserve"> спортсменов).</w:t>
      </w:r>
    </w:p>
    <w:p w:rsidR="00F53349" w:rsidRDefault="00E41A97" w:rsidP="00066119">
      <w:pPr>
        <w:tabs>
          <w:tab w:val="left" w:pos="709"/>
        </w:tabs>
        <w:spacing w:after="120"/>
        <w:jc w:val="both"/>
        <w:rPr>
          <w:sz w:val="28"/>
          <w:szCs w:val="28"/>
        </w:rPr>
      </w:pPr>
      <w:r>
        <w:rPr>
          <w:kern w:val="0"/>
          <w:sz w:val="28"/>
          <w:szCs w:val="28"/>
          <w:lang w:eastAsia="ru-RU"/>
        </w:rPr>
        <w:t>13.4.</w:t>
      </w:r>
      <w:r>
        <w:rPr>
          <w:kern w:val="0"/>
          <w:sz w:val="28"/>
          <w:szCs w:val="28"/>
          <w:lang w:eastAsia="ru-RU"/>
        </w:rPr>
        <w:tab/>
      </w:r>
      <w:r w:rsidR="00CF70E8" w:rsidRPr="00675D61">
        <w:rPr>
          <w:sz w:val="28"/>
          <w:szCs w:val="28"/>
        </w:rPr>
        <w:t>Спортивные</w:t>
      </w:r>
      <w:r w:rsidR="00CF70E8">
        <w:rPr>
          <w:sz w:val="28"/>
          <w:szCs w:val="28"/>
        </w:rPr>
        <w:t xml:space="preserve"> соревнования </w:t>
      </w:r>
      <w:r w:rsidR="00824993">
        <w:rPr>
          <w:sz w:val="28"/>
          <w:szCs w:val="28"/>
        </w:rPr>
        <w:t xml:space="preserve">на </w:t>
      </w:r>
      <w:r w:rsidR="00CF70E8">
        <w:rPr>
          <w:color w:val="000000" w:themeColor="text1"/>
          <w:sz w:val="28"/>
          <w:szCs w:val="28"/>
        </w:rPr>
        <w:t>Финал</w:t>
      </w:r>
      <w:r w:rsidR="00824993">
        <w:rPr>
          <w:color w:val="000000" w:themeColor="text1"/>
          <w:sz w:val="28"/>
          <w:szCs w:val="28"/>
        </w:rPr>
        <w:t>е</w:t>
      </w:r>
      <w:r w:rsidR="00CF70E8">
        <w:rPr>
          <w:color w:val="000000" w:themeColor="text1"/>
          <w:sz w:val="28"/>
          <w:szCs w:val="28"/>
        </w:rPr>
        <w:t xml:space="preserve"> </w:t>
      </w:r>
      <w:r w:rsidR="00CF70E8">
        <w:rPr>
          <w:sz w:val="28"/>
          <w:szCs w:val="28"/>
        </w:rPr>
        <w:t>проводятся по следующим дисциплинам</w:t>
      </w:r>
      <w:r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5"/>
        <w:gridCol w:w="4470"/>
        <w:gridCol w:w="2192"/>
      </w:tblGrid>
      <w:tr w:rsidR="00E41A97" w:rsidRPr="0084525C" w:rsidTr="001D2901">
        <w:tc>
          <w:tcPr>
            <w:tcW w:w="1714" w:type="pct"/>
          </w:tcPr>
          <w:p w:rsidR="00E41A97" w:rsidRPr="00E41A97" w:rsidRDefault="00E41A97" w:rsidP="001D2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могул</w:t>
            </w:r>
          </w:p>
        </w:tc>
        <w:tc>
          <w:tcPr>
            <w:tcW w:w="2205" w:type="pct"/>
          </w:tcPr>
          <w:p w:rsidR="00E41A97" w:rsidRPr="002D068B" w:rsidRDefault="007A33B3" w:rsidP="001D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81" w:type="pct"/>
            <w:vAlign w:val="center"/>
          </w:tcPr>
          <w:p w:rsidR="00E41A97" w:rsidRPr="00E41A97" w:rsidRDefault="00E41A97" w:rsidP="001D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051 002 3611Я</w:t>
            </w:r>
          </w:p>
        </w:tc>
      </w:tr>
      <w:tr w:rsidR="002D068B" w:rsidRPr="0084525C" w:rsidTr="002D068B">
        <w:tc>
          <w:tcPr>
            <w:tcW w:w="1714" w:type="pct"/>
          </w:tcPr>
          <w:p w:rsidR="002D068B" w:rsidRPr="00E41A97" w:rsidRDefault="002D068B" w:rsidP="001D2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акробатика</w:t>
            </w:r>
          </w:p>
        </w:tc>
        <w:tc>
          <w:tcPr>
            <w:tcW w:w="2205" w:type="pct"/>
            <w:vAlign w:val="center"/>
          </w:tcPr>
          <w:p w:rsidR="002D068B" w:rsidRDefault="007A33B3" w:rsidP="002D068B"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81" w:type="pct"/>
            <w:vAlign w:val="center"/>
          </w:tcPr>
          <w:p w:rsidR="002D068B" w:rsidRPr="00E41A97" w:rsidRDefault="002D068B" w:rsidP="001D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051 001 3611Я</w:t>
            </w:r>
          </w:p>
        </w:tc>
      </w:tr>
      <w:tr w:rsidR="002D068B" w:rsidRPr="0084525C" w:rsidTr="002D068B">
        <w:tc>
          <w:tcPr>
            <w:tcW w:w="1714" w:type="pct"/>
          </w:tcPr>
          <w:p w:rsidR="002D068B" w:rsidRPr="00E41A97" w:rsidRDefault="002D068B" w:rsidP="001D2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ски-кросс</w:t>
            </w:r>
            <w:proofErr w:type="spellEnd"/>
          </w:p>
        </w:tc>
        <w:tc>
          <w:tcPr>
            <w:tcW w:w="2205" w:type="pct"/>
            <w:vAlign w:val="center"/>
          </w:tcPr>
          <w:p w:rsidR="002D068B" w:rsidRDefault="0081517C" w:rsidP="002D068B"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81" w:type="pct"/>
            <w:vAlign w:val="center"/>
          </w:tcPr>
          <w:p w:rsidR="002D068B" w:rsidRPr="00E41A97" w:rsidRDefault="002D068B" w:rsidP="001D2901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051 004 3611Я</w:t>
            </w:r>
          </w:p>
        </w:tc>
      </w:tr>
      <w:tr w:rsidR="002D068B" w:rsidRPr="0084525C" w:rsidTr="002D068B">
        <w:tc>
          <w:tcPr>
            <w:tcW w:w="1714" w:type="pct"/>
          </w:tcPr>
          <w:p w:rsidR="002D068B" w:rsidRPr="00E41A97" w:rsidRDefault="002D068B" w:rsidP="001D2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слоуп-стайл</w:t>
            </w:r>
            <w:proofErr w:type="spellEnd"/>
          </w:p>
        </w:tc>
        <w:tc>
          <w:tcPr>
            <w:tcW w:w="2205" w:type="pct"/>
            <w:vAlign w:val="center"/>
          </w:tcPr>
          <w:p w:rsidR="002D068B" w:rsidRDefault="00A05071" w:rsidP="002D068B"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81" w:type="pct"/>
            <w:vAlign w:val="center"/>
          </w:tcPr>
          <w:p w:rsidR="002D068B" w:rsidRPr="00E41A97" w:rsidRDefault="002D068B" w:rsidP="001D2901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051 006 3611Я</w:t>
            </w:r>
          </w:p>
        </w:tc>
      </w:tr>
      <w:tr w:rsidR="002D068B" w:rsidRPr="0084525C" w:rsidTr="002D068B">
        <w:tc>
          <w:tcPr>
            <w:tcW w:w="1714" w:type="pct"/>
          </w:tcPr>
          <w:p w:rsidR="002D068B" w:rsidRPr="00E41A97" w:rsidRDefault="002D068B" w:rsidP="001D2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биг-эйр</w:t>
            </w:r>
            <w:proofErr w:type="spellEnd"/>
          </w:p>
        </w:tc>
        <w:tc>
          <w:tcPr>
            <w:tcW w:w="2205" w:type="pct"/>
            <w:vAlign w:val="center"/>
          </w:tcPr>
          <w:p w:rsidR="002D068B" w:rsidRDefault="00A05071" w:rsidP="002D068B"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81" w:type="pct"/>
            <w:vAlign w:val="center"/>
          </w:tcPr>
          <w:p w:rsidR="002D068B" w:rsidRPr="00E41A97" w:rsidRDefault="002D068B" w:rsidP="001D2901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051 007 3611Я</w:t>
            </w:r>
          </w:p>
        </w:tc>
      </w:tr>
      <w:tr w:rsidR="002D068B" w:rsidRPr="0084525C" w:rsidTr="002D068B">
        <w:tc>
          <w:tcPr>
            <w:tcW w:w="1714" w:type="pct"/>
          </w:tcPr>
          <w:p w:rsidR="002D068B" w:rsidRPr="00E41A97" w:rsidRDefault="002D068B" w:rsidP="001D2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хаф-пайп</w:t>
            </w:r>
            <w:proofErr w:type="spellEnd"/>
          </w:p>
        </w:tc>
        <w:tc>
          <w:tcPr>
            <w:tcW w:w="2205" w:type="pct"/>
            <w:vAlign w:val="center"/>
          </w:tcPr>
          <w:p w:rsidR="002D068B" w:rsidRDefault="00A05071" w:rsidP="002D068B"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81" w:type="pct"/>
            <w:vAlign w:val="center"/>
          </w:tcPr>
          <w:p w:rsidR="002D068B" w:rsidRPr="00E41A97" w:rsidRDefault="002D068B" w:rsidP="001D2901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051 005 3611Я</w:t>
            </w:r>
          </w:p>
        </w:tc>
      </w:tr>
    </w:tbl>
    <w:p w:rsidR="00E41A97" w:rsidRDefault="00302A52" w:rsidP="00066119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</w:t>
      </w:r>
      <w:r w:rsidR="00294AF4">
        <w:rPr>
          <w:sz w:val="28"/>
          <w:szCs w:val="28"/>
        </w:rPr>
        <w:t>оревнования проводятся при участии не менее трех спортсменов</w:t>
      </w:r>
      <w:r w:rsidR="00523549">
        <w:rPr>
          <w:sz w:val="28"/>
          <w:szCs w:val="28"/>
        </w:rPr>
        <w:t xml:space="preserve"> и</w:t>
      </w:r>
      <w:r w:rsidR="0083030C">
        <w:rPr>
          <w:sz w:val="28"/>
          <w:szCs w:val="28"/>
        </w:rPr>
        <w:t xml:space="preserve"> трех спортсменок</w:t>
      </w:r>
      <w:r w:rsidR="00294AF4">
        <w:rPr>
          <w:sz w:val="28"/>
          <w:szCs w:val="28"/>
        </w:rPr>
        <w:t xml:space="preserve"> в заявленных дисциплинах.</w:t>
      </w:r>
    </w:p>
    <w:p w:rsidR="00424F58" w:rsidRPr="002D2302" w:rsidRDefault="004E1807" w:rsidP="00E41A97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424F58">
        <w:rPr>
          <w:sz w:val="28"/>
          <w:szCs w:val="28"/>
        </w:rPr>
        <w:t xml:space="preserve">5. </w:t>
      </w:r>
      <w:r w:rsidR="00E41A97">
        <w:rPr>
          <w:sz w:val="28"/>
          <w:szCs w:val="28"/>
        </w:rPr>
        <w:t xml:space="preserve">К участию </w:t>
      </w:r>
      <w:r w:rsidR="0017156A">
        <w:rPr>
          <w:sz w:val="28"/>
          <w:szCs w:val="28"/>
        </w:rPr>
        <w:t xml:space="preserve">в </w:t>
      </w:r>
      <w:r w:rsidR="0017156A">
        <w:rPr>
          <w:color w:val="000000" w:themeColor="text1"/>
          <w:sz w:val="28"/>
          <w:szCs w:val="28"/>
        </w:rPr>
        <w:t xml:space="preserve">Финале </w:t>
      </w:r>
      <w:r w:rsidR="00E41A97">
        <w:rPr>
          <w:sz w:val="28"/>
          <w:szCs w:val="28"/>
        </w:rPr>
        <w:t xml:space="preserve">допускаются спортивные сборные команды субъектов Российской Федерации по результатам отборочных </w:t>
      </w:r>
      <w:r w:rsidR="0074535D" w:rsidRPr="002D2302">
        <w:rPr>
          <w:sz w:val="28"/>
          <w:szCs w:val="28"/>
        </w:rPr>
        <w:t>спортивных</w:t>
      </w:r>
      <w:r w:rsidR="00424F58" w:rsidRPr="002D2302">
        <w:rPr>
          <w:sz w:val="28"/>
          <w:szCs w:val="28"/>
        </w:rPr>
        <w:t xml:space="preserve"> соревнований</w:t>
      </w:r>
      <w:r w:rsidR="00022789" w:rsidRPr="002D2302">
        <w:rPr>
          <w:sz w:val="28"/>
          <w:szCs w:val="28"/>
        </w:rPr>
        <w:t xml:space="preserve"> в период с декабря 201</w:t>
      </w:r>
      <w:r w:rsidR="00E41A97">
        <w:rPr>
          <w:sz w:val="28"/>
          <w:szCs w:val="28"/>
        </w:rPr>
        <w:t>9 года по</w:t>
      </w:r>
      <w:r w:rsidR="002F12A1">
        <w:rPr>
          <w:sz w:val="28"/>
          <w:szCs w:val="28"/>
        </w:rPr>
        <w:t xml:space="preserve"> февраль</w:t>
      </w:r>
      <w:r w:rsidR="00E41A97">
        <w:rPr>
          <w:sz w:val="28"/>
          <w:szCs w:val="28"/>
        </w:rPr>
        <w:t xml:space="preserve"> 2020</w:t>
      </w:r>
      <w:r w:rsidR="00022789" w:rsidRPr="002D2302">
        <w:rPr>
          <w:sz w:val="28"/>
          <w:szCs w:val="28"/>
        </w:rPr>
        <w:t xml:space="preserve"> года</w:t>
      </w:r>
      <w:r w:rsidR="00424F58" w:rsidRPr="002D2302">
        <w:rPr>
          <w:sz w:val="28"/>
          <w:szCs w:val="28"/>
        </w:rPr>
        <w:t>:</w:t>
      </w:r>
    </w:p>
    <w:p w:rsidR="00E41A97" w:rsidRDefault="00E41A97" w:rsidP="00E41A97">
      <w:pPr>
        <w:jc w:val="both"/>
        <w:rPr>
          <w:sz w:val="28"/>
          <w:szCs w:val="28"/>
        </w:rPr>
      </w:pPr>
      <w:r w:rsidRPr="00E41A97">
        <w:rPr>
          <w:b/>
          <w:sz w:val="28"/>
          <w:szCs w:val="28"/>
        </w:rPr>
        <w:t>-</w:t>
      </w:r>
      <w:r w:rsidRPr="00E41A97">
        <w:rPr>
          <w:b/>
          <w:sz w:val="28"/>
          <w:szCs w:val="28"/>
        </w:rPr>
        <w:tab/>
      </w:r>
      <w:r w:rsidR="00395C71" w:rsidRPr="002D2302">
        <w:rPr>
          <w:sz w:val="28"/>
          <w:szCs w:val="28"/>
        </w:rPr>
        <w:t>1</w:t>
      </w:r>
      <w:r w:rsidR="00F30F19" w:rsidRPr="002D2302">
        <w:rPr>
          <w:sz w:val="28"/>
          <w:szCs w:val="28"/>
        </w:rPr>
        <w:t>-ый</w:t>
      </w:r>
      <w:r w:rsidR="00CD209C" w:rsidRPr="002D2302">
        <w:rPr>
          <w:sz w:val="28"/>
          <w:szCs w:val="28"/>
        </w:rPr>
        <w:t xml:space="preserve"> – 3</w:t>
      </w:r>
      <w:r w:rsidR="006809D1" w:rsidRPr="002D2302">
        <w:rPr>
          <w:sz w:val="28"/>
          <w:szCs w:val="28"/>
        </w:rPr>
        <w:t>-и</w:t>
      </w:r>
      <w:r w:rsidR="00395C71" w:rsidRPr="002D2302">
        <w:rPr>
          <w:sz w:val="28"/>
          <w:szCs w:val="28"/>
        </w:rPr>
        <w:t>й этапы Кубка России по всем дисциплинам фристайла;</w:t>
      </w:r>
    </w:p>
    <w:p w:rsidR="00E41A97" w:rsidRDefault="00E41A97" w:rsidP="00E41A97">
      <w:pPr>
        <w:jc w:val="both"/>
        <w:rPr>
          <w:sz w:val="28"/>
          <w:szCs w:val="28"/>
        </w:rPr>
      </w:pPr>
      <w:r w:rsidRPr="00E41A97">
        <w:rPr>
          <w:b/>
          <w:sz w:val="28"/>
          <w:szCs w:val="28"/>
        </w:rPr>
        <w:t>-</w:t>
      </w:r>
      <w:r>
        <w:rPr>
          <w:sz w:val="28"/>
          <w:szCs w:val="28"/>
        </w:rPr>
        <w:tab/>
        <w:t>в</w:t>
      </w:r>
      <w:r w:rsidR="00022789" w:rsidRPr="002D2302">
        <w:rPr>
          <w:sz w:val="28"/>
          <w:szCs w:val="28"/>
        </w:rPr>
        <w:t xml:space="preserve">сероссийские </w:t>
      </w:r>
      <w:r w:rsidR="00302A52" w:rsidRPr="002D2302">
        <w:rPr>
          <w:sz w:val="28"/>
          <w:szCs w:val="28"/>
        </w:rPr>
        <w:t xml:space="preserve">спортивные </w:t>
      </w:r>
      <w:r w:rsidR="00022789" w:rsidRPr="002D2302">
        <w:rPr>
          <w:sz w:val="28"/>
          <w:szCs w:val="28"/>
        </w:rPr>
        <w:t>соревнования</w:t>
      </w:r>
      <w:r w:rsidR="00022789" w:rsidRPr="002D2302">
        <w:t xml:space="preserve"> </w:t>
      </w:r>
      <w:r w:rsidR="00022789" w:rsidRPr="002D2302">
        <w:rPr>
          <w:sz w:val="28"/>
          <w:szCs w:val="28"/>
        </w:rPr>
        <w:t>для соответствующей возрастной группы по всем дисциплинам фристайла</w:t>
      </w:r>
      <w:r w:rsidR="002D2302">
        <w:rPr>
          <w:sz w:val="28"/>
          <w:szCs w:val="28"/>
        </w:rPr>
        <w:t>.</w:t>
      </w:r>
      <w:r w:rsidR="00022789">
        <w:rPr>
          <w:sz w:val="28"/>
          <w:szCs w:val="28"/>
        </w:rPr>
        <w:t xml:space="preserve"> </w:t>
      </w:r>
    </w:p>
    <w:p w:rsidR="00E41A97" w:rsidRDefault="00411E0B" w:rsidP="00411E0B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13.5.1.</w:t>
      </w:r>
      <w:r w:rsidR="00E41A97" w:rsidRPr="008B59EA">
        <w:rPr>
          <w:color w:val="000000" w:themeColor="text1"/>
          <w:sz w:val="28"/>
          <w:szCs w:val="28"/>
        </w:rPr>
        <w:t xml:space="preserve">Сроки и места проведения </w:t>
      </w:r>
      <w:r w:rsidR="00E41A97">
        <w:rPr>
          <w:color w:val="000000" w:themeColor="text1"/>
          <w:sz w:val="28"/>
          <w:szCs w:val="28"/>
        </w:rPr>
        <w:t xml:space="preserve">спортивных соревнований </w:t>
      </w:r>
      <w:r w:rsidR="00E41A97" w:rsidRPr="008B59EA">
        <w:rPr>
          <w:color w:val="000000" w:themeColor="text1"/>
          <w:sz w:val="28"/>
          <w:szCs w:val="28"/>
        </w:rPr>
        <w:t xml:space="preserve">указаны в </w:t>
      </w:r>
      <w:r w:rsidR="0039526C">
        <w:rPr>
          <w:color w:val="000000" w:themeColor="text1"/>
          <w:sz w:val="28"/>
          <w:szCs w:val="28"/>
        </w:rPr>
        <w:t>Приложении №</w:t>
      </w:r>
      <w:r w:rsidR="00E768BA">
        <w:rPr>
          <w:color w:val="000000" w:themeColor="text1"/>
          <w:sz w:val="28"/>
          <w:szCs w:val="28"/>
        </w:rPr>
        <w:t>9</w:t>
      </w:r>
      <w:r w:rsidR="00E41A97" w:rsidRPr="008B59EA">
        <w:rPr>
          <w:color w:val="000000" w:themeColor="text1"/>
          <w:sz w:val="28"/>
          <w:szCs w:val="28"/>
        </w:rPr>
        <w:t>.</w:t>
      </w:r>
    </w:p>
    <w:p w:rsidR="00C77426" w:rsidRDefault="004E1807" w:rsidP="00E41A97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294AF4">
        <w:rPr>
          <w:sz w:val="28"/>
          <w:szCs w:val="28"/>
        </w:rPr>
        <w:t>5.</w:t>
      </w:r>
      <w:r w:rsidR="00411E0B">
        <w:rPr>
          <w:sz w:val="28"/>
          <w:szCs w:val="28"/>
        </w:rPr>
        <w:t>2.</w:t>
      </w:r>
      <w:r w:rsidR="00294AF4">
        <w:rPr>
          <w:sz w:val="28"/>
          <w:szCs w:val="28"/>
        </w:rPr>
        <w:t>Спортсмен долже</w:t>
      </w:r>
      <w:r w:rsidR="004A63FF">
        <w:rPr>
          <w:sz w:val="28"/>
          <w:szCs w:val="28"/>
        </w:rPr>
        <w:t>н принять участие минимум в одном отборочном</w:t>
      </w:r>
      <w:r w:rsidR="00294AF4">
        <w:rPr>
          <w:sz w:val="28"/>
          <w:szCs w:val="28"/>
        </w:rPr>
        <w:t xml:space="preserve"> </w:t>
      </w:r>
      <w:r w:rsidR="004A63FF">
        <w:rPr>
          <w:sz w:val="28"/>
          <w:szCs w:val="28"/>
        </w:rPr>
        <w:t>спортивном</w:t>
      </w:r>
      <w:r w:rsidR="00302A52">
        <w:rPr>
          <w:sz w:val="28"/>
          <w:szCs w:val="28"/>
        </w:rPr>
        <w:t xml:space="preserve"> </w:t>
      </w:r>
      <w:r w:rsidR="00294AF4">
        <w:rPr>
          <w:sz w:val="28"/>
          <w:szCs w:val="28"/>
        </w:rPr>
        <w:t>сорев</w:t>
      </w:r>
      <w:r w:rsidR="00411E0B">
        <w:rPr>
          <w:sz w:val="28"/>
          <w:szCs w:val="28"/>
        </w:rPr>
        <w:t xml:space="preserve">новании </w:t>
      </w:r>
      <w:r w:rsidR="004A63FF">
        <w:rPr>
          <w:sz w:val="28"/>
          <w:szCs w:val="28"/>
        </w:rPr>
        <w:t xml:space="preserve">сезона </w:t>
      </w:r>
      <w:r w:rsidR="00294AF4">
        <w:rPr>
          <w:sz w:val="28"/>
          <w:szCs w:val="28"/>
        </w:rPr>
        <w:t>201</w:t>
      </w:r>
      <w:r w:rsidR="00411E0B">
        <w:rPr>
          <w:sz w:val="28"/>
          <w:szCs w:val="28"/>
        </w:rPr>
        <w:t xml:space="preserve">9 – </w:t>
      </w:r>
      <w:r w:rsidR="004D7923">
        <w:rPr>
          <w:sz w:val="28"/>
          <w:szCs w:val="28"/>
        </w:rPr>
        <w:t>20</w:t>
      </w:r>
      <w:r w:rsidR="00411E0B">
        <w:rPr>
          <w:sz w:val="28"/>
          <w:szCs w:val="28"/>
        </w:rPr>
        <w:t xml:space="preserve">20 </w:t>
      </w:r>
      <w:r w:rsidR="004A63FF">
        <w:rPr>
          <w:sz w:val="28"/>
          <w:szCs w:val="28"/>
        </w:rPr>
        <w:t>годов</w:t>
      </w:r>
      <w:r w:rsidR="00294AF4">
        <w:rPr>
          <w:sz w:val="28"/>
          <w:szCs w:val="28"/>
        </w:rPr>
        <w:t>, внесенных в ЕКП</w:t>
      </w:r>
      <w:r w:rsidR="004A63FF">
        <w:rPr>
          <w:sz w:val="28"/>
          <w:szCs w:val="28"/>
        </w:rPr>
        <w:t xml:space="preserve"> по фристайлу</w:t>
      </w:r>
      <w:r w:rsidR="00294AF4">
        <w:rPr>
          <w:sz w:val="28"/>
          <w:szCs w:val="28"/>
        </w:rPr>
        <w:t>, в каждой из дисциплин, в которых спортсмен</w:t>
      </w:r>
      <w:r w:rsidR="004A63FF">
        <w:rPr>
          <w:sz w:val="28"/>
          <w:szCs w:val="28"/>
        </w:rPr>
        <w:t xml:space="preserve"> отбирается для участия </w:t>
      </w:r>
      <w:r w:rsidR="00411E0B">
        <w:rPr>
          <w:sz w:val="28"/>
          <w:szCs w:val="28"/>
        </w:rPr>
        <w:t xml:space="preserve">на </w:t>
      </w:r>
      <w:r w:rsidR="0017156A">
        <w:rPr>
          <w:color w:val="000000" w:themeColor="text1"/>
          <w:sz w:val="28"/>
          <w:szCs w:val="28"/>
        </w:rPr>
        <w:t>Финале</w:t>
      </w:r>
      <w:r w:rsidR="00294AF4">
        <w:rPr>
          <w:sz w:val="28"/>
          <w:szCs w:val="28"/>
        </w:rPr>
        <w:t xml:space="preserve">. </w:t>
      </w:r>
    </w:p>
    <w:p w:rsidR="00411E0B" w:rsidRPr="003E32E9" w:rsidRDefault="00411E0B" w:rsidP="00411E0B">
      <w:pPr>
        <w:jc w:val="both"/>
        <w:rPr>
          <w:sz w:val="28"/>
          <w:szCs w:val="28"/>
        </w:rPr>
      </w:pPr>
      <w:r>
        <w:rPr>
          <w:sz w:val="28"/>
          <w:szCs w:val="28"/>
        </w:rPr>
        <w:t>13.5.3.</w:t>
      </w:r>
      <w:r w:rsidR="00294AF4">
        <w:rPr>
          <w:sz w:val="28"/>
          <w:szCs w:val="28"/>
        </w:rPr>
        <w:t>Спортсменам, участвующим в отборочных</w:t>
      </w:r>
      <w:r w:rsidR="00302A52">
        <w:rPr>
          <w:sz w:val="28"/>
          <w:szCs w:val="28"/>
        </w:rPr>
        <w:t xml:space="preserve"> спортивных</w:t>
      </w:r>
      <w:r>
        <w:rPr>
          <w:sz w:val="28"/>
          <w:szCs w:val="28"/>
        </w:rPr>
        <w:t xml:space="preserve"> соревнованиях, </w:t>
      </w:r>
      <w:r w:rsidR="00294AF4">
        <w:rPr>
          <w:sz w:val="28"/>
          <w:szCs w:val="28"/>
        </w:rPr>
        <w:t>начисля</w:t>
      </w:r>
      <w:r>
        <w:rPr>
          <w:sz w:val="28"/>
          <w:szCs w:val="28"/>
        </w:rPr>
        <w:t>ют</w:t>
      </w:r>
      <w:r w:rsidR="00294AF4">
        <w:rPr>
          <w:sz w:val="28"/>
          <w:szCs w:val="28"/>
        </w:rPr>
        <w:t xml:space="preserve">ся очки согласно таблице начисления </w:t>
      </w:r>
      <w:r w:rsidR="00294AF4" w:rsidRPr="003E32E9">
        <w:rPr>
          <w:sz w:val="28"/>
          <w:szCs w:val="28"/>
        </w:rPr>
        <w:t>очков</w:t>
      </w:r>
      <w:r w:rsidR="00A71A03" w:rsidRPr="003E32E9">
        <w:rPr>
          <w:sz w:val="28"/>
          <w:szCs w:val="28"/>
        </w:rPr>
        <w:t xml:space="preserve"> (пункт 13.7</w:t>
      </w:r>
      <w:r w:rsidRPr="003E32E9">
        <w:rPr>
          <w:sz w:val="28"/>
          <w:szCs w:val="28"/>
        </w:rPr>
        <w:t>.</w:t>
      </w:r>
      <w:r w:rsidR="00A71A03" w:rsidRPr="003E32E9">
        <w:rPr>
          <w:sz w:val="28"/>
          <w:szCs w:val="28"/>
        </w:rPr>
        <w:t>)</w:t>
      </w:r>
      <w:r w:rsidR="00294AF4" w:rsidRPr="003E32E9">
        <w:rPr>
          <w:sz w:val="28"/>
          <w:szCs w:val="28"/>
        </w:rPr>
        <w:t>.</w:t>
      </w:r>
    </w:p>
    <w:p w:rsidR="00411E0B" w:rsidRDefault="004E1807" w:rsidP="00411E0B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F3773">
        <w:rPr>
          <w:sz w:val="28"/>
          <w:szCs w:val="28"/>
        </w:rPr>
        <w:t>5.</w:t>
      </w:r>
      <w:r w:rsidR="00411E0B">
        <w:rPr>
          <w:sz w:val="28"/>
          <w:szCs w:val="28"/>
        </w:rPr>
        <w:t>4.</w:t>
      </w:r>
      <w:r w:rsidR="00294AF4">
        <w:rPr>
          <w:sz w:val="28"/>
          <w:szCs w:val="28"/>
        </w:rPr>
        <w:t xml:space="preserve">Спортсмен имеет право выступать в каждой из дисциплин при условии наличия не менее </w:t>
      </w:r>
      <w:r w:rsidR="00411E0B">
        <w:rPr>
          <w:sz w:val="28"/>
          <w:szCs w:val="28"/>
        </w:rPr>
        <w:t>2-х</w:t>
      </w:r>
      <w:r w:rsidR="00294AF4">
        <w:rPr>
          <w:sz w:val="28"/>
          <w:szCs w:val="28"/>
        </w:rPr>
        <w:t xml:space="preserve"> очк</w:t>
      </w:r>
      <w:r w:rsidR="00411E0B">
        <w:rPr>
          <w:sz w:val="28"/>
          <w:szCs w:val="28"/>
        </w:rPr>
        <w:t>ов</w:t>
      </w:r>
      <w:r w:rsidR="00294AF4">
        <w:rPr>
          <w:sz w:val="28"/>
          <w:szCs w:val="28"/>
        </w:rPr>
        <w:t xml:space="preserve">, полученных по результатам участия в отборочных </w:t>
      </w:r>
      <w:r w:rsidR="00302A52">
        <w:rPr>
          <w:sz w:val="28"/>
          <w:szCs w:val="28"/>
        </w:rPr>
        <w:t xml:space="preserve">спортивных </w:t>
      </w:r>
      <w:r w:rsidR="00294AF4">
        <w:rPr>
          <w:sz w:val="28"/>
          <w:szCs w:val="28"/>
        </w:rPr>
        <w:t xml:space="preserve">соревнованиях в дисциплине, в которой спортсмен будет принимать участие </w:t>
      </w:r>
      <w:r w:rsidR="00411E0B">
        <w:rPr>
          <w:sz w:val="28"/>
          <w:szCs w:val="28"/>
        </w:rPr>
        <w:t xml:space="preserve">на </w:t>
      </w:r>
      <w:r w:rsidR="00C12825">
        <w:rPr>
          <w:color w:val="000000" w:themeColor="text1"/>
          <w:sz w:val="28"/>
          <w:szCs w:val="28"/>
        </w:rPr>
        <w:t>Финале</w:t>
      </w:r>
      <w:r w:rsidR="00294AF4">
        <w:rPr>
          <w:sz w:val="28"/>
          <w:szCs w:val="28"/>
        </w:rPr>
        <w:t xml:space="preserve">. </w:t>
      </w:r>
    </w:p>
    <w:p w:rsidR="00C77426" w:rsidRDefault="004E1807" w:rsidP="00411E0B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411E0B">
        <w:rPr>
          <w:sz w:val="28"/>
          <w:szCs w:val="28"/>
        </w:rPr>
        <w:t>5.5.</w:t>
      </w:r>
      <w:r w:rsidR="00294AF4">
        <w:rPr>
          <w:sz w:val="28"/>
          <w:szCs w:val="28"/>
        </w:rPr>
        <w:t>Спортсменам начисляютс</w:t>
      </w:r>
      <w:r w:rsidR="00411E0B">
        <w:rPr>
          <w:sz w:val="28"/>
          <w:szCs w:val="28"/>
        </w:rPr>
        <w:t>я очки согласно занятым местам. П</w:t>
      </w:r>
      <w:r w:rsidR="00294AF4">
        <w:rPr>
          <w:sz w:val="28"/>
          <w:szCs w:val="28"/>
        </w:rPr>
        <w:t xml:space="preserve">ри результате </w:t>
      </w:r>
      <w:r w:rsidR="00294AF4">
        <w:rPr>
          <w:sz w:val="28"/>
          <w:szCs w:val="28"/>
          <w:lang w:val="en-US"/>
        </w:rPr>
        <w:t>DNF</w:t>
      </w:r>
      <w:r w:rsidR="001B53D7">
        <w:rPr>
          <w:sz w:val="28"/>
          <w:szCs w:val="28"/>
        </w:rPr>
        <w:t xml:space="preserve"> и</w:t>
      </w:r>
      <w:r w:rsidR="001B53D7" w:rsidRPr="001B53D7">
        <w:rPr>
          <w:sz w:val="28"/>
          <w:szCs w:val="28"/>
        </w:rPr>
        <w:t xml:space="preserve"> </w:t>
      </w:r>
      <w:r w:rsidR="001B53D7">
        <w:rPr>
          <w:sz w:val="28"/>
          <w:szCs w:val="28"/>
          <w:lang w:val="en-US"/>
        </w:rPr>
        <w:t>DNS</w:t>
      </w:r>
      <w:r w:rsidR="00411E0B">
        <w:rPr>
          <w:sz w:val="28"/>
          <w:szCs w:val="28"/>
        </w:rPr>
        <w:t xml:space="preserve"> </w:t>
      </w:r>
      <w:r w:rsidR="007F686B">
        <w:rPr>
          <w:sz w:val="28"/>
          <w:szCs w:val="28"/>
        </w:rPr>
        <w:t xml:space="preserve">в </w:t>
      </w:r>
      <w:r w:rsidR="00294AF4">
        <w:rPr>
          <w:sz w:val="28"/>
          <w:szCs w:val="28"/>
        </w:rPr>
        <w:t>итоговом протоколе очки не начисляются.</w:t>
      </w:r>
    </w:p>
    <w:p w:rsidR="00411E0B" w:rsidRPr="004E5016" w:rsidRDefault="00411E0B" w:rsidP="00066119">
      <w:pPr>
        <w:suppressAutoHyphens w:val="0"/>
        <w:spacing w:after="12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13.6.</w:t>
      </w:r>
      <w:r w:rsidR="00601D18">
        <w:rPr>
          <w:kern w:val="0"/>
          <w:sz w:val="28"/>
          <w:szCs w:val="28"/>
          <w:lang w:eastAsia="ru-RU"/>
        </w:rPr>
        <w:tab/>
      </w:r>
      <w:r w:rsidRPr="004E5016">
        <w:rPr>
          <w:kern w:val="0"/>
          <w:sz w:val="28"/>
          <w:szCs w:val="28"/>
          <w:lang w:eastAsia="ru-RU"/>
        </w:rPr>
        <w:t>Программа проведения</w:t>
      </w:r>
      <w:r>
        <w:rPr>
          <w:kern w:val="0"/>
          <w:sz w:val="28"/>
          <w:szCs w:val="28"/>
          <w:lang w:eastAsia="ru-RU"/>
        </w:rPr>
        <w:t xml:space="preserve"> спортивных</w:t>
      </w:r>
      <w:r w:rsidRPr="004E5016">
        <w:rPr>
          <w:kern w:val="0"/>
          <w:sz w:val="28"/>
          <w:szCs w:val="28"/>
          <w:lang w:eastAsia="ru-RU"/>
        </w:rPr>
        <w:t xml:space="preserve"> соревнований на </w:t>
      </w:r>
      <w:r w:rsidR="00C12825">
        <w:rPr>
          <w:color w:val="000000" w:themeColor="text1"/>
          <w:sz w:val="28"/>
          <w:szCs w:val="28"/>
        </w:rPr>
        <w:t>Финале</w:t>
      </w:r>
      <w:r w:rsidRPr="004E5016">
        <w:rPr>
          <w:kern w:val="0"/>
          <w:sz w:val="28"/>
          <w:szCs w:val="28"/>
          <w:lang w:eastAsia="ru-RU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3368"/>
        <w:gridCol w:w="3507"/>
        <w:gridCol w:w="2070"/>
      </w:tblGrid>
      <w:tr w:rsidR="00411E0B" w:rsidTr="001D2901">
        <w:tc>
          <w:tcPr>
            <w:tcW w:w="588" w:type="pct"/>
          </w:tcPr>
          <w:p w:rsidR="00411E0B" w:rsidRPr="00163610" w:rsidRDefault="00411E0B" w:rsidP="001D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411E0B" w:rsidRPr="00411E0B" w:rsidRDefault="00411E0B" w:rsidP="0041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E0B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411E0B">
              <w:rPr>
                <w:rFonts w:ascii="Times New Roman" w:hAnsi="Times New Roman" w:cs="Times New Roman"/>
                <w:sz w:val="28"/>
                <w:szCs w:val="28"/>
              </w:rPr>
              <w:t>, совещание команд (митинг капитанов команд) судей и тренеров</w:t>
            </w: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1661" w:type="pct"/>
          </w:tcPr>
          <w:p w:rsidR="00726D7B" w:rsidRPr="00163610" w:rsidRDefault="00726D7B" w:rsidP="00DF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могул</w:t>
            </w:r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601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1661" w:type="pct"/>
          </w:tcPr>
          <w:p w:rsidR="00726D7B" w:rsidRPr="00E41A97" w:rsidRDefault="00726D7B" w:rsidP="00DF10CB">
            <w:pPr>
              <w:jc w:val="both"/>
              <w:rPr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могул</w:t>
            </w:r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DF10CB">
            <w:pPr>
              <w:jc w:val="center"/>
              <w:rPr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051 002 3611Я</w:t>
            </w: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pct"/>
          </w:tcPr>
          <w:p w:rsidR="00726D7B" w:rsidRPr="00163610" w:rsidRDefault="00726D7B" w:rsidP="00DF10CB">
            <w:pPr>
              <w:jc w:val="both"/>
              <w:rPr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биг-эйр</w:t>
            </w:r>
            <w:proofErr w:type="spellEnd"/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601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1661" w:type="pct"/>
          </w:tcPr>
          <w:p w:rsidR="00726D7B" w:rsidRPr="00163610" w:rsidRDefault="00726D7B" w:rsidP="00DF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биг-эйр</w:t>
            </w:r>
            <w:proofErr w:type="spellEnd"/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DF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051 007 3611Я</w:t>
            </w: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sz w:val="28"/>
                <w:szCs w:val="28"/>
              </w:rPr>
            </w:pPr>
          </w:p>
        </w:tc>
        <w:tc>
          <w:tcPr>
            <w:tcW w:w="1661" w:type="pct"/>
          </w:tcPr>
          <w:p w:rsidR="00726D7B" w:rsidRPr="00163610" w:rsidRDefault="00726D7B" w:rsidP="00DF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акробатика</w:t>
            </w:r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601D18">
            <w:pPr>
              <w:jc w:val="center"/>
              <w:rPr>
                <w:sz w:val="28"/>
                <w:szCs w:val="28"/>
              </w:rPr>
            </w:pP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1661" w:type="pct"/>
          </w:tcPr>
          <w:p w:rsidR="00726D7B" w:rsidRPr="00163610" w:rsidRDefault="00726D7B" w:rsidP="00DF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акробатика</w:t>
            </w:r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DF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051 001 3611Я</w:t>
            </w: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pct"/>
          </w:tcPr>
          <w:p w:rsidR="00726D7B" w:rsidRPr="00163610" w:rsidRDefault="00726D7B" w:rsidP="00DF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слоуп-стайл</w:t>
            </w:r>
            <w:proofErr w:type="spellEnd"/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601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1661" w:type="pct"/>
          </w:tcPr>
          <w:p w:rsidR="00726D7B" w:rsidRPr="00163610" w:rsidRDefault="00726D7B" w:rsidP="00DF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слоуп-стайл</w:t>
            </w:r>
            <w:proofErr w:type="spellEnd"/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DF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051 006 3611Я</w:t>
            </w: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sz w:val="28"/>
                <w:szCs w:val="28"/>
              </w:rPr>
            </w:pPr>
          </w:p>
        </w:tc>
        <w:tc>
          <w:tcPr>
            <w:tcW w:w="1661" w:type="pct"/>
          </w:tcPr>
          <w:p w:rsidR="00726D7B" w:rsidRPr="00E41A97" w:rsidRDefault="00726D7B" w:rsidP="00DF10CB">
            <w:pPr>
              <w:jc w:val="both"/>
              <w:rPr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ски-кросс</w:t>
            </w:r>
            <w:proofErr w:type="spellEnd"/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601D18">
            <w:pPr>
              <w:jc w:val="center"/>
              <w:rPr>
                <w:sz w:val="28"/>
                <w:szCs w:val="28"/>
              </w:rPr>
            </w:pP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1661" w:type="pct"/>
          </w:tcPr>
          <w:p w:rsidR="00726D7B" w:rsidRPr="00E41A97" w:rsidRDefault="00726D7B" w:rsidP="00DF10CB">
            <w:pPr>
              <w:jc w:val="both"/>
              <w:rPr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ски-кросс</w:t>
            </w:r>
            <w:proofErr w:type="spellEnd"/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DF10CB">
            <w:pPr>
              <w:jc w:val="center"/>
              <w:rPr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051 004 3611Я</w:t>
            </w: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sz w:val="28"/>
                <w:szCs w:val="28"/>
              </w:rPr>
            </w:pPr>
          </w:p>
        </w:tc>
        <w:tc>
          <w:tcPr>
            <w:tcW w:w="1661" w:type="pct"/>
          </w:tcPr>
          <w:p w:rsidR="00726D7B" w:rsidRPr="00E41A97" w:rsidRDefault="00726D7B" w:rsidP="00DF10CB">
            <w:pPr>
              <w:jc w:val="both"/>
              <w:rPr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хаф-пайп</w:t>
            </w:r>
            <w:proofErr w:type="spellEnd"/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DF10CB">
            <w:pPr>
              <w:jc w:val="center"/>
              <w:rPr>
                <w:sz w:val="28"/>
                <w:szCs w:val="28"/>
              </w:rPr>
            </w:pP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1661" w:type="pct"/>
          </w:tcPr>
          <w:p w:rsidR="00726D7B" w:rsidRPr="00E41A97" w:rsidRDefault="00726D7B" w:rsidP="00DF10CB">
            <w:pPr>
              <w:jc w:val="both"/>
              <w:rPr>
                <w:sz w:val="28"/>
                <w:szCs w:val="28"/>
              </w:rPr>
            </w:pPr>
            <w:proofErr w:type="spellStart"/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хаф-пайп</w:t>
            </w:r>
            <w:proofErr w:type="spellEnd"/>
          </w:p>
        </w:tc>
        <w:tc>
          <w:tcPr>
            <w:tcW w:w="1730" w:type="pct"/>
            <w:vAlign w:val="center"/>
          </w:tcPr>
          <w:p w:rsidR="00726D7B" w:rsidRPr="00163610" w:rsidRDefault="00726D7B" w:rsidP="00DF10C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ю</w:t>
            </w:r>
            <w:r w:rsidRPr="00A05071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ниоры, юниорки</w:t>
            </w:r>
          </w:p>
        </w:tc>
        <w:tc>
          <w:tcPr>
            <w:tcW w:w="1021" w:type="pct"/>
            <w:vAlign w:val="center"/>
          </w:tcPr>
          <w:p w:rsidR="00726D7B" w:rsidRPr="00163610" w:rsidRDefault="00726D7B" w:rsidP="00DF10CB">
            <w:pPr>
              <w:jc w:val="center"/>
              <w:rPr>
                <w:sz w:val="28"/>
                <w:szCs w:val="28"/>
              </w:rPr>
            </w:pPr>
            <w:r w:rsidRPr="00E41A97">
              <w:rPr>
                <w:rFonts w:ascii="Times New Roman" w:hAnsi="Times New Roman" w:cs="Times New Roman"/>
                <w:sz w:val="28"/>
                <w:szCs w:val="28"/>
              </w:rPr>
              <w:t>051 005 3611Я</w:t>
            </w:r>
          </w:p>
        </w:tc>
      </w:tr>
      <w:tr w:rsidR="00726D7B" w:rsidTr="00601D18">
        <w:tc>
          <w:tcPr>
            <w:tcW w:w="588" w:type="pct"/>
            <w:vAlign w:val="center"/>
          </w:tcPr>
          <w:p w:rsidR="00726D7B" w:rsidRPr="00163610" w:rsidRDefault="00726D7B" w:rsidP="001D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1661" w:type="pct"/>
          </w:tcPr>
          <w:p w:rsidR="00726D7B" w:rsidRPr="00163610" w:rsidRDefault="00726D7B" w:rsidP="001D2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610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730" w:type="pct"/>
            <w:vAlign w:val="center"/>
          </w:tcPr>
          <w:p w:rsidR="00726D7B" w:rsidRPr="00163610" w:rsidRDefault="00726D7B" w:rsidP="00601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726D7B" w:rsidRPr="00163610" w:rsidRDefault="00726D7B" w:rsidP="00601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7426" w:rsidRDefault="004E1807" w:rsidP="0006611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01D18">
        <w:rPr>
          <w:sz w:val="28"/>
          <w:szCs w:val="28"/>
        </w:rPr>
        <w:t>7.</w:t>
      </w:r>
      <w:r w:rsidR="00601D18">
        <w:rPr>
          <w:sz w:val="28"/>
          <w:szCs w:val="28"/>
        </w:rPr>
        <w:tab/>
      </w:r>
      <w:r w:rsidR="005819DD">
        <w:rPr>
          <w:sz w:val="28"/>
          <w:szCs w:val="28"/>
        </w:rPr>
        <w:t>Командное первенство</w:t>
      </w:r>
      <w:r w:rsidR="004F194E">
        <w:rPr>
          <w:sz w:val="28"/>
          <w:szCs w:val="28"/>
        </w:rPr>
        <w:t xml:space="preserve"> </w:t>
      </w:r>
      <w:r w:rsidR="004F194E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4F194E">
        <w:rPr>
          <w:sz w:val="28"/>
          <w:szCs w:val="28"/>
        </w:rPr>
        <w:t xml:space="preserve"> </w:t>
      </w:r>
      <w:r w:rsidR="00294AF4">
        <w:rPr>
          <w:sz w:val="28"/>
          <w:szCs w:val="28"/>
        </w:rPr>
        <w:t xml:space="preserve">определяется по наибольшей </w:t>
      </w:r>
      <w:r w:rsidR="00601D18">
        <w:rPr>
          <w:sz w:val="28"/>
          <w:szCs w:val="28"/>
        </w:rPr>
        <w:t xml:space="preserve">сумме очков, </w:t>
      </w:r>
      <w:r w:rsidR="002D068B">
        <w:rPr>
          <w:sz w:val="28"/>
          <w:szCs w:val="28"/>
        </w:rPr>
        <w:t xml:space="preserve">набранных не более </w:t>
      </w:r>
      <w:r w:rsidR="007544C1">
        <w:rPr>
          <w:sz w:val="28"/>
          <w:szCs w:val="28"/>
        </w:rPr>
        <w:t>3-мя юниорами и 3-мя юниор</w:t>
      </w:r>
      <w:r w:rsidR="002D068B">
        <w:rPr>
          <w:sz w:val="28"/>
          <w:szCs w:val="28"/>
        </w:rPr>
        <w:t>ками</w:t>
      </w:r>
      <w:r w:rsidR="00294AF4">
        <w:rPr>
          <w:sz w:val="28"/>
          <w:szCs w:val="28"/>
        </w:rPr>
        <w:t xml:space="preserve"> в дисциплинах </w:t>
      </w:r>
      <w:r w:rsidR="00601D18" w:rsidRPr="00B72A2B">
        <w:rPr>
          <w:sz w:val="28"/>
          <w:szCs w:val="28"/>
        </w:rPr>
        <w:t>«могул»</w:t>
      </w:r>
      <w:r w:rsidR="004C1D9F">
        <w:rPr>
          <w:sz w:val="28"/>
          <w:szCs w:val="28"/>
        </w:rPr>
        <w:t>,</w:t>
      </w:r>
      <w:r w:rsidR="00294AF4">
        <w:rPr>
          <w:sz w:val="28"/>
          <w:szCs w:val="28"/>
        </w:rPr>
        <w:t xml:space="preserve"> </w:t>
      </w:r>
      <w:r w:rsidR="00601D18" w:rsidRPr="00B72A2B">
        <w:rPr>
          <w:sz w:val="28"/>
          <w:szCs w:val="28"/>
        </w:rPr>
        <w:t>«</w:t>
      </w:r>
      <w:proofErr w:type="spellStart"/>
      <w:r w:rsidR="00601D18" w:rsidRPr="00B72A2B">
        <w:rPr>
          <w:sz w:val="28"/>
          <w:szCs w:val="28"/>
        </w:rPr>
        <w:t>ски-кросс</w:t>
      </w:r>
      <w:proofErr w:type="spellEnd"/>
      <w:r w:rsidR="00601D18" w:rsidRPr="00B72A2B">
        <w:rPr>
          <w:sz w:val="28"/>
          <w:szCs w:val="28"/>
        </w:rPr>
        <w:t>»</w:t>
      </w:r>
      <w:r w:rsidR="0039754F">
        <w:rPr>
          <w:sz w:val="28"/>
          <w:szCs w:val="28"/>
        </w:rPr>
        <w:t>,</w:t>
      </w:r>
      <w:r w:rsidR="00294AF4">
        <w:rPr>
          <w:sz w:val="28"/>
          <w:szCs w:val="28"/>
        </w:rPr>
        <w:t xml:space="preserve"> </w:t>
      </w:r>
      <w:r w:rsidR="00601D18">
        <w:rPr>
          <w:sz w:val="28"/>
          <w:szCs w:val="28"/>
        </w:rPr>
        <w:t>«</w:t>
      </w:r>
      <w:proofErr w:type="spellStart"/>
      <w:r w:rsidR="00601D18">
        <w:rPr>
          <w:sz w:val="28"/>
          <w:szCs w:val="28"/>
        </w:rPr>
        <w:t>слоуп-стайл</w:t>
      </w:r>
      <w:proofErr w:type="spellEnd"/>
      <w:r w:rsidR="00601D18">
        <w:rPr>
          <w:sz w:val="28"/>
          <w:szCs w:val="28"/>
        </w:rPr>
        <w:t>»</w:t>
      </w:r>
      <w:r w:rsidR="0039754F">
        <w:rPr>
          <w:sz w:val="28"/>
          <w:szCs w:val="28"/>
        </w:rPr>
        <w:t xml:space="preserve">, </w:t>
      </w:r>
      <w:r w:rsidR="00601D18">
        <w:rPr>
          <w:sz w:val="28"/>
          <w:szCs w:val="28"/>
        </w:rPr>
        <w:t>«</w:t>
      </w:r>
      <w:proofErr w:type="spellStart"/>
      <w:r w:rsidR="00601D18">
        <w:rPr>
          <w:sz w:val="28"/>
          <w:szCs w:val="28"/>
        </w:rPr>
        <w:t>биг-эйр</w:t>
      </w:r>
      <w:proofErr w:type="spellEnd"/>
      <w:r w:rsidR="00601D18">
        <w:rPr>
          <w:sz w:val="28"/>
          <w:szCs w:val="28"/>
        </w:rPr>
        <w:t>»</w:t>
      </w:r>
      <w:r w:rsidR="00A95F08">
        <w:rPr>
          <w:sz w:val="28"/>
          <w:szCs w:val="28"/>
        </w:rPr>
        <w:t xml:space="preserve"> и </w:t>
      </w:r>
      <w:r w:rsidR="00294AF4">
        <w:rPr>
          <w:sz w:val="28"/>
          <w:szCs w:val="28"/>
        </w:rPr>
        <w:t>2</w:t>
      </w:r>
      <w:r w:rsidR="00A95F08">
        <w:rPr>
          <w:sz w:val="28"/>
          <w:szCs w:val="28"/>
        </w:rPr>
        <w:t>-мя</w:t>
      </w:r>
      <w:r w:rsidR="00294AF4">
        <w:rPr>
          <w:sz w:val="28"/>
          <w:szCs w:val="28"/>
        </w:rPr>
        <w:t xml:space="preserve"> </w:t>
      </w:r>
      <w:r w:rsidR="007544C1">
        <w:rPr>
          <w:sz w:val="28"/>
          <w:szCs w:val="28"/>
        </w:rPr>
        <w:t>юниор</w:t>
      </w:r>
      <w:r w:rsidR="002D068B">
        <w:rPr>
          <w:sz w:val="28"/>
          <w:szCs w:val="28"/>
        </w:rPr>
        <w:t xml:space="preserve">ами </w:t>
      </w:r>
      <w:r w:rsidR="00A95F08">
        <w:rPr>
          <w:sz w:val="28"/>
          <w:szCs w:val="28"/>
        </w:rPr>
        <w:t xml:space="preserve">и </w:t>
      </w:r>
      <w:r w:rsidR="00294AF4">
        <w:rPr>
          <w:sz w:val="28"/>
          <w:szCs w:val="28"/>
        </w:rPr>
        <w:t>2</w:t>
      </w:r>
      <w:r w:rsidR="00A95F08">
        <w:rPr>
          <w:sz w:val="28"/>
          <w:szCs w:val="28"/>
        </w:rPr>
        <w:t>-мя</w:t>
      </w:r>
      <w:r w:rsidR="00294AF4">
        <w:rPr>
          <w:sz w:val="28"/>
          <w:szCs w:val="28"/>
        </w:rPr>
        <w:t xml:space="preserve"> </w:t>
      </w:r>
      <w:r w:rsidR="007544C1">
        <w:rPr>
          <w:sz w:val="28"/>
          <w:szCs w:val="28"/>
        </w:rPr>
        <w:t>юниор</w:t>
      </w:r>
      <w:r w:rsidR="002D068B">
        <w:rPr>
          <w:sz w:val="28"/>
          <w:szCs w:val="28"/>
        </w:rPr>
        <w:t xml:space="preserve">ками </w:t>
      </w:r>
      <w:r w:rsidR="00294AF4">
        <w:rPr>
          <w:sz w:val="28"/>
          <w:szCs w:val="28"/>
        </w:rPr>
        <w:t xml:space="preserve">в </w:t>
      </w:r>
      <w:r w:rsidR="00A95F08">
        <w:rPr>
          <w:sz w:val="28"/>
          <w:szCs w:val="28"/>
        </w:rPr>
        <w:t xml:space="preserve">дисциплинах </w:t>
      </w:r>
      <w:r w:rsidR="00A95F08" w:rsidRPr="00B72A2B">
        <w:rPr>
          <w:sz w:val="28"/>
          <w:szCs w:val="28"/>
        </w:rPr>
        <w:t>«акробатика»</w:t>
      </w:r>
      <w:r w:rsidR="00A95F08">
        <w:rPr>
          <w:sz w:val="28"/>
          <w:szCs w:val="28"/>
        </w:rPr>
        <w:t xml:space="preserve"> и «</w:t>
      </w:r>
      <w:proofErr w:type="spellStart"/>
      <w:r w:rsidR="00A95F08">
        <w:rPr>
          <w:sz w:val="28"/>
          <w:szCs w:val="28"/>
        </w:rPr>
        <w:t>хаф-пайп</w:t>
      </w:r>
      <w:proofErr w:type="spellEnd"/>
      <w:r w:rsidR="00A95F08">
        <w:rPr>
          <w:sz w:val="28"/>
          <w:szCs w:val="28"/>
        </w:rPr>
        <w:t xml:space="preserve">» </w:t>
      </w:r>
      <w:r w:rsidR="00294AF4">
        <w:rPr>
          <w:sz w:val="28"/>
          <w:szCs w:val="28"/>
        </w:rPr>
        <w:t xml:space="preserve">по </w:t>
      </w:r>
      <w:r w:rsidR="0048287E">
        <w:rPr>
          <w:sz w:val="28"/>
          <w:szCs w:val="28"/>
        </w:rPr>
        <w:t>т</w:t>
      </w:r>
      <w:r w:rsidR="00294AF4">
        <w:rPr>
          <w:sz w:val="28"/>
          <w:szCs w:val="28"/>
        </w:rPr>
        <w:t>абл</w:t>
      </w:r>
      <w:r w:rsidR="00A95F08">
        <w:rPr>
          <w:sz w:val="28"/>
          <w:szCs w:val="28"/>
        </w:rPr>
        <w:t>ице.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01"/>
        <w:gridCol w:w="830"/>
        <w:gridCol w:w="832"/>
        <w:gridCol w:w="834"/>
        <w:gridCol w:w="830"/>
        <w:gridCol w:w="832"/>
        <w:gridCol w:w="832"/>
        <w:gridCol w:w="832"/>
        <w:gridCol w:w="832"/>
        <w:gridCol w:w="832"/>
        <w:gridCol w:w="864"/>
      </w:tblGrid>
      <w:tr w:rsidR="00C77426" w:rsidTr="00A95F08">
        <w:trPr>
          <w:trHeight w:val="283"/>
          <w:jc w:val="center"/>
        </w:trPr>
        <w:tc>
          <w:tcPr>
            <w:tcW w:w="805" w:type="pct"/>
            <w:shd w:val="clear" w:color="auto" w:fill="auto"/>
            <w:vAlign w:val="center"/>
          </w:tcPr>
          <w:p w:rsidR="00C77426" w:rsidRPr="00A95F08" w:rsidRDefault="00294AF4" w:rsidP="00A95F08">
            <w:pPr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10</w:t>
            </w:r>
          </w:p>
        </w:tc>
      </w:tr>
      <w:tr w:rsidR="00C77426" w:rsidTr="00A95F08">
        <w:trPr>
          <w:trHeight w:val="283"/>
          <w:jc w:val="center"/>
        </w:trPr>
        <w:tc>
          <w:tcPr>
            <w:tcW w:w="805" w:type="pct"/>
            <w:shd w:val="clear" w:color="auto" w:fill="auto"/>
            <w:vAlign w:val="center"/>
          </w:tcPr>
          <w:p w:rsidR="00C77426" w:rsidRPr="00A95F08" w:rsidRDefault="00294AF4" w:rsidP="00A95F08">
            <w:pPr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Очки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77426" w:rsidRPr="00A95F08" w:rsidRDefault="002F12A1" w:rsidP="00A95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F12A1" w:rsidP="00A95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94AF4" w:rsidRPr="00A95F08">
              <w:rPr>
                <w:sz w:val="28"/>
                <w:szCs w:val="28"/>
              </w:rPr>
              <w:t>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7426" w:rsidRPr="00A95F08" w:rsidRDefault="002F12A1" w:rsidP="00A95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94AF4" w:rsidRPr="00A95F08">
              <w:rPr>
                <w:sz w:val="28"/>
                <w:szCs w:val="28"/>
              </w:rPr>
              <w:t>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50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45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35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30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27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24</w:t>
            </w:r>
          </w:p>
        </w:tc>
      </w:tr>
      <w:tr w:rsidR="00A95F08" w:rsidTr="00066119">
        <w:trPr>
          <w:trHeight w:val="2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A95F08" w:rsidRPr="00A95F08" w:rsidRDefault="00A95F08" w:rsidP="00A95F08">
            <w:pPr>
              <w:jc w:val="center"/>
              <w:rPr>
                <w:sz w:val="8"/>
                <w:szCs w:val="8"/>
              </w:rPr>
            </w:pPr>
          </w:p>
        </w:tc>
      </w:tr>
      <w:tr w:rsidR="00C77426" w:rsidTr="00A95F08">
        <w:trPr>
          <w:trHeight w:val="283"/>
          <w:jc w:val="center"/>
        </w:trPr>
        <w:tc>
          <w:tcPr>
            <w:tcW w:w="805" w:type="pct"/>
            <w:shd w:val="clear" w:color="auto" w:fill="auto"/>
            <w:vAlign w:val="center"/>
          </w:tcPr>
          <w:p w:rsidR="00C77426" w:rsidRPr="00A95F08" w:rsidRDefault="00294AF4" w:rsidP="00A95F08">
            <w:pPr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b/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b/>
                <w:sz w:val="28"/>
                <w:szCs w:val="28"/>
              </w:rPr>
              <w:t>20*</w:t>
            </w:r>
          </w:p>
        </w:tc>
      </w:tr>
      <w:tr w:rsidR="00C77426" w:rsidTr="00A95F08">
        <w:trPr>
          <w:trHeight w:val="283"/>
          <w:jc w:val="center"/>
        </w:trPr>
        <w:tc>
          <w:tcPr>
            <w:tcW w:w="805" w:type="pct"/>
            <w:shd w:val="clear" w:color="auto" w:fill="auto"/>
            <w:vAlign w:val="center"/>
          </w:tcPr>
          <w:p w:rsidR="00C77426" w:rsidRPr="00A95F08" w:rsidRDefault="00294AF4" w:rsidP="00A95F08">
            <w:pPr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Очки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21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18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12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77426" w:rsidRPr="00A95F08" w:rsidRDefault="00294AF4" w:rsidP="00A95F08">
            <w:pPr>
              <w:jc w:val="center"/>
              <w:rPr>
                <w:sz w:val="28"/>
                <w:szCs w:val="28"/>
              </w:rPr>
            </w:pPr>
            <w:r w:rsidRPr="00A95F08">
              <w:rPr>
                <w:sz w:val="28"/>
                <w:szCs w:val="28"/>
              </w:rPr>
              <w:t>1</w:t>
            </w:r>
          </w:p>
        </w:tc>
      </w:tr>
    </w:tbl>
    <w:p w:rsidR="00C77426" w:rsidRDefault="00294AF4" w:rsidP="00066119">
      <w:pPr>
        <w:spacing w:before="120"/>
        <w:jc w:val="both"/>
        <w:rPr>
          <w:sz w:val="28"/>
          <w:szCs w:val="28"/>
        </w:rPr>
      </w:pPr>
      <w:r w:rsidRPr="00BD56BA">
        <w:rPr>
          <w:sz w:val="28"/>
          <w:szCs w:val="28"/>
        </w:rPr>
        <w:t xml:space="preserve">* </w:t>
      </w:r>
      <w:r w:rsidR="00585CE7" w:rsidRPr="00BD56BA">
        <w:rPr>
          <w:sz w:val="28"/>
          <w:szCs w:val="28"/>
        </w:rPr>
        <w:t xml:space="preserve">за места </w:t>
      </w:r>
      <w:r w:rsidRPr="00BD56BA">
        <w:rPr>
          <w:sz w:val="28"/>
          <w:szCs w:val="28"/>
        </w:rPr>
        <w:t>с 21</w:t>
      </w:r>
      <w:r w:rsidR="00585CE7" w:rsidRPr="00BD56BA">
        <w:rPr>
          <w:sz w:val="28"/>
          <w:szCs w:val="28"/>
        </w:rPr>
        <w:t>-го</w:t>
      </w:r>
      <w:r w:rsidRPr="00BD56BA">
        <w:rPr>
          <w:sz w:val="28"/>
          <w:szCs w:val="28"/>
        </w:rPr>
        <w:t xml:space="preserve"> и далее </w:t>
      </w:r>
      <w:r w:rsidR="00585CE7" w:rsidRPr="00BD56BA">
        <w:rPr>
          <w:sz w:val="28"/>
          <w:szCs w:val="28"/>
        </w:rPr>
        <w:t>спортсмену начисляется</w:t>
      </w:r>
      <w:r w:rsidRPr="00BD56BA">
        <w:rPr>
          <w:sz w:val="28"/>
          <w:szCs w:val="28"/>
        </w:rPr>
        <w:t xml:space="preserve"> по одному очку</w:t>
      </w:r>
      <w:r w:rsidR="00D91BF8">
        <w:rPr>
          <w:sz w:val="28"/>
          <w:szCs w:val="28"/>
        </w:rPr>
        <w:t>.</w:t>
      </w:r>
    </w:p>
    <w:p w:rsidR="00175BF8" w:rsidRDefault="004E1807" w:rsidP="00C8532F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14.</w:t>
      </w:r>
      <w:r w:rsidR="00175BF8">
        <w:rPr>
          <w:b/>
          <w:sz w:val="28"/>
          <w:szCs w:val="28"/>
        </w:rPr>
        <w:t xml:space="preserve"> ХОККЕЙ (003</w:t>
      </w:r>
      <w:r w:rsidR="0049491E">
        <w:rPr>
          <w:b/>
          <w:sz w:val="28"/>
          <w:szCs w:val="28"/>
        </w:rPr>
        <w:t> </w:t>
      </w:r>
      <w:r w:rsidR="00175BF8">
        <w:rPr>
          <w:b/>
          <w:sz w:val="28"/>
          <w:szCs w:val="28"/>
        </w:rPr>
        <w:t>00</w:t>
      </w:r>
      <w:r w:rsidR="00326F44">
        <w:rPr>
          <w:b/>
          <w:sz w:val="28"/>
          <w:szCs w:val="28"/>
        </w:rPr>
        <w:t>0</w:t>
      </w:r>
      <w:r w:rsidR="0049491E">
        <w:rPr>
          <w:b/>
          <w:sz w:val="28"/>
          <w:szCs w:val="28"/>
        </w:rPr>
        <w:t xml:space="preserve"> </w:t>
      </w:r>
      <w:r w:rsidR="00175BF8">
        <w:rPr>
          <w:b/>
          <w:sz w:val="28"/>
          <w:szCs w:val="28"/>
        </w:rPr>
        <w:t>4611Я)</w:t>
      </w:r>
    </w:p>
    <w:p w:rsidR="004A2C7A" w:rsidRPr="004D613F" w:rsidRDefault="004D613F" w:rsidP="00C8532F">
      <w:pPr>
        <w:spacing w:before="240" w:after="240"/>
        <w:jc w:val="center"/>
        <w:rPr>
          <w:b/>
          <w:sz w:val="28"/>
          <w:szCs w:val="28"/>
        </w:rPr>
      </w:pPr>
      <w:r w:rsidRPr="004D613F">
        <w:rPr>
          <w:b/>
          <w:sz w:val="28"/>
          <w:szCs w:val="28"/>
        </w:rPr>
        <w:t>СПОРТИВНЫЕ С</w:t>
      </w:r>
      <w:r>
        <w:rPr>
          <w:b/>
          <w:sz w:val="28"/>
          <w:szCs w:val="28"/>
        </w:rPr>
        <w:t>ОРЕВНОВАНИЯ СРЕДИ КОМАНД ЮНОШЕЙ</w:t>
      </w:r>
    </w:p>
    <w:p w:rsidR="004A2C7A" w:rsidRDefault="002E3423" w:rsidP="002E3423">
      <w:pPr>
        <w:jc w:val="both"/>
        <w:rPr>
          <w:sz w:val="28"/>
          <w:szCs w:val="28"/>
        </w:rPr>
      </w:pPr>
      <w:r>
        <w:rPr>
          <w:sz w:val="28"/>
          <w:szCs w:val="28"/>
        </w:rPr>
        <w:t>14.1.</w:t>
      </w:r>
      <w:r w:rsidR="004A2C7A">
        <w:rPr>
          <w:sz w:val="28"/>
          <w:szCs w:val="28"/>
        </w:rPr>
        <w:tab/>
      </w:r>
      <w:r w:rsidR="00CE37AB">
        <w:rPr>
          <w:sz w:val="28"/>
          <w:szCs w:val="28"/>
        </w:rPr>
        <w:t xml:space="preserve">К </w:t>
      </w:r>
      <w:r w:rsidR="004A2C7A">
        <w:rPr>
          <w:sz w:val="28"/>
          <w:szCs w:val="28"/>
        </w:rPr>
        <w:t xml:space="preserve">участию в спортивных соревнованиях допускаются </w:t>
      </w:r>
      <w:r w:rsidR="006D7363" w:rsidRPr="00CC7D3E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6D7363">
        <w:rPr>
          <w:sz w:val="28"/>
          <w:szCs w:val="28"/>
        </w:rPr>
        <w:t xml:space="preserve"> «</w:t>
      </w:r>
      <w:r w:rsidR="004A2C7A">
        <w:rPr>
          <w:sz w:val="28"/>
          <w:szCs w:val="28"/>
        </w:rPr>
        <w:t>юноши</w:t>
      </w:r>
      <w:r w:rsidR="006D7363">
        <w:rPr>
          <w:sz w:val="28"/>
          <w:szCs w:val="28"/>
        </w:rPr>
        <w:t>, девушки (</w:t>
      </w:r>
      <w:r w:rsidR="004A2C7A">
        <w:rPr>
          <w:sz w:val="28"/>
          <w:szCs w:val="28"/>
        </w:rPr>
        <w:t>д</w:t>
      </w:r>
      <w:r w:rsidR="006D7363">
        <w:rPr>
          <w:sz w:val="28"/>
          <w:szCs w:val="28"/>
        </w:rPr>
        <w:t>о 15</w:t>
      </w:r>
      <w:r w:rsidR="004A2C7A">
        <w:rPr>
          <w:sz w:val="28"/>
          <w:szCs w:val="28"/>
        </w:rPr>
        <w:t xml:space="preserve"> лет</w:t>
      </w:r>
      <w:r w:rsidR="006D7363">
        <w:rPr>
          <w:sz w:val="28"/>
          <w:szCs w:val="28"/>
        </w:rPr>
        <w:t xml:space="preserve">)» </w:t>
      </w:r>
      <w:r w:rsidR="004A2C7A">
        <w:rPr>
          <w:sz w:val="28"/>
          <w:szCs w:val="28"/>
        </w:rPr>
        <w:t>(</w:t>
      </w:r>
      <w:r w:rsidR="00940BB3">
        <w:rPr>
          <w:sz w:val="28"/>
          <w:szCs w:val="28"/>
        </w:rPr>
        <w:t xml:space="preserve">юноши </w:t>
      </w:r>
      <w:r w:rsidR="004A2C7A">
        <w:rPr>
          <w:sz w:val="28"/>
          <w:szCs w:val="28"/>
        </w:rPr>
        <w:t>2006</w:t>
      </w:r>
      <w:r w:rsidR="00CE37AB">
        <w:rPr>
          <w:sz w:val="28"/>
          <w:szCs w:val="28"/>
        </w:rPr>
        <w:t xml:space="preserve"> года рождения), имеющие спортивную квалификацию н</w:t>
      </w:r>
      <w:r w:rsidR="006D7363">
        <w:rPr>
          <w:sz w:val="28"/>
          <w:szCs w:val="28"/>
        </w:rPr>
        <w:t xml:space="preserve">е ниже </w:t>
      </w:r>
      <w:r w:rsidR="00482859">
        <w:rPr>
          <w:sz w:val="28"/>
          <w:szCs w:val="28"/>
        </w:rPr>
        <w:t>3</w:t>
      </w:r>
      <w:r w:rsidR="00533C14">
        <w:rPr>
          <w:sz w:val="28"/>
          <w:szCs w:val="28"/>
        </w:rPr>
        <w:t xml:space="preserve"> юношеского </w:t>
      </w:r>
      <w:r w:rsidR="00CE37AB">
        <w:rPr>
          <w:sz w:val="28"/>
          <w:szCs w:val="28"/>
        </w:rPr>
        <w:t xml:space="preserve">разряда. </w:t>
      </w:r>
    </w:p>
    <w:p w:rsidR="00CE37AB" w:rsidRDefault="004A2C7A" w:rsidP="004A2C7A">
      <w:pPr>
        <w:jc w:val="both"/>
        <w:rPr>
          <w:sz w:val="28"/>
          <w:szCs w:val="28"/>
        </w:rPr>
      </w:pPr>
      <w:r>
        <w:rPr>
          <w:sz w:val="28"/>
          <w:szCs w:val="28"/>
        </w:rPr>
        <w:t>14.1.1.</w:t>
      </w:r>
      <w:r w:rsidR="00CE37AB">
        <w:rPr>
          <w:sz w:val="28"/>
          <w:szCs w:val="28"/>
        </w:rPr>
        <w:t xml:space="preserve">В состав команды могут быть включены </w:t>
      </w:r>
      <w:r w:rsidR="00E74048">
        <w:rPr>
          <w:sz w:val="28"/>
          <w:szCs w:val="28"/>
        </w:rPr>
        <w:t xml:space="preserve">не более 2 спортсменов </w:t>
      </w:r>
      <w:r>
        <w:rPr>
          <w:sz w:val="28"/>
          <w:szCs w:val="28"/>
        </w:rPr>
        <w:t>2007 год</w:t>
      </w:r>
      <w:r w:rsidR="00E74048">
        <w:rPr>
          <w:sz w:val="28"/>
          <w:szCs w:val="28"/>
        </w:rPr>
        <w:t>а</w:t>
      </w:r>
      <w:r>
        <w:rPr>
          <w:sz w:val="28"/>
          <w:szCs w:val="28"/>
        </w:rPr>
        <w:t xml:space="preserve"> рождения </w:t>
      </w:r>
      <w:r w:rsidR="00CE37AB">
        <w:rPr>
          <w:sz w:val="28"/>
          <w:szCs w:val="28"/>
        </w:rPr>
        <w:t>на основании следующих документов:</w:t>
      </w:r>
    </w:p>
    <w:p w:rsidR="00CE37AB" w:rsidRPr="001839BA" w:rsidRDefault="00CE37AB" w:rsidP="00796254">
      <w:pPr>
        <w:jc w:val="both"/>
        <w:rPr>
          <w:sz w:val="28"/>
          <w:szCs w:val="28"/>
        </w:rPr>
      </w:pPr>
      <w:r w:rsidRPr="001839BA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1839BA">
        <w:rPr>
          <w:sz w:val="28"/>
          <w:szCs w:val="28"/>
        </w:rPr>
        <w:t xml:space="preserve">письменное ходатайство тренера команды с визой руководителя </w:t>
      </w:r>
      <w:r w:rsidR="00413535">
        <w:rPr>
          <w:sz w:val="28"/>
          <w:szCs w:val="28"/>
        </w:rPr>
        <w:t>х</w:t>
      </w:r>
      <w:r w:rsidRPr="001839BA">
        <w:rPr>
          <w:sz w:val="28"/>
          <w:szCs w:val="28"/>
        </w:rPr>
        <w:t>оккейной школы;</w:t>
      </w:r>
    </w:p>
    <w:p w:rsidR="00CE37AB" w:rsidRPr="001839BA" w:rsidRDefault="00CE37AB" w:rsidP="00796254">
      <w:pPr>
        <w:jc w:val="both"/>
        <w:rPr>
          <w:sz w:val="28"/>
          <w:szCs w:val="28"/>
        </w:rPr>
      </w:pPr>
      <w:r w:rsidRPr="001839BA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1839BA">
        <w:rPr>
          <w:sz w:val="28"/>
          <w:szCs w:val="28"/>
        </w:rPr>
        <w:t>нотариально заверенн</w:t>
      </w:r>
      <w:r w:rsidR="004A2C7A">
        <w:rPr>
          <w:sz w:val="28"/>
          <w:szCs w:val="28"/>
        </w:rPr>
        <w:t>о</w:t>
      </w:r>
      <w:proofErr w:type="gramStart"/>
      <w:r w:rsidR="004A2C7A">
        <w:rPr>
          <w:sz w:val="28"/>
          <w:szCs w:val="28"/>
        </w:rPr>
        <w:t>е</w:t>
      </w:r>
      <w:r>
        <w:rPr>
          <w:sz w:val="28"/>
          <w:szCs w:val="28"/>
        </w:rPr>
        <w:t>(</w:t>
      </w:r>
      <w:proofErr w:type="spellStart"/>
      <w:proofErr w:type="gramEnd"/>
      <w:r w:rsidRPr="001839BA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)</w:t>
      </w:r>
      <w:r w:rsidRPr="001839BA">
        <w:rPr>
          <w:sz w:val="28"/>
          <w:szCs w:val="28"/>
        </w:rPr>
        <w:t xml:space="preserve"> согласи</w:t>
      </w:r>
      <w:r w:rsidR="004A2C7A">
        <w:rPr>
          <w:sz w:val="28"/>
          <w:szCs w:val="28"/>
        </w:rPr>
        <w:t>е</w:t>
      </w:r>
      <w:r>
        <w:rPr>
          <w:sz w:val="28"/>
          <w:szCs w:val="28"/>
        </w:rPr>
        <w:t>(я)</w:t>
      </w:r>
      <w:r w:rsidRPr="001839BA">
        <w:rPr>
          <w:sz w:val="28"/>
          <w:szCs w:val="28"/>
        </w:rPr>
        <w:t xml:space="preserve"> родителей или иных законных представителей;</w:t>
      </w:r>
    </w:p>
    <w:p w:rsidR="00CE37AB" w:rsidRPr="001839BA" w:rsidRDefault="00CE37AB" w:rsidP="00796254">
      <w:pPr>
        <w:jc w:val="both"/>
        <w:rPr>
          <w:sz w:val="28"/>
          <w:szCs w:val="28"/>
        </w:rPr>
      </w:pPr>
      <w:r w:rsidRPr="001839BA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1839BA">
        <w:rPr>
          <w:sz w:val="28"/>
          <w:szCs w:val="28"/>
        </w:rPr>
        <w:t>медицинск</w:t>
      </w:r>
      <w:r>
        <w:rPr>
          <w:sz w:val="28"/>
          <w:szCs w:val="28"/>
        </w:rPr>
        <w:t>ое заключение</w:t>
      </w:r>
      <w:r w:rsidRPr="001839BA">
        <w:rPr>
          <w:sz w:val="28"/>
          <w:szCs w:val="28"/>
        </w:rPr>
        <w:t>, подтверждающ</w:t>
      </w:r>
      <w:r>
        <w:rPr>
          <w:sz w:val="28"/>
          <w:szCs w:val="28"/>
        </w:rPr>
        <w:t xml:space="preserve">ее </w:t>
      </w:r>
      <w:r w:rsidRPr="001839BA">
        <w:rPr>
          <w:sz w:val="28"/>
          <w:szCs w:val="28"/>
        </w:rPr>
        <w:t>медицинский допу</w:t>
      </w:r>
      <w:proofErr w:type="gramStart"/>
      <w:r w:rsidRPr="001839BA">
        <w:rPr>
          <w:sz w:val="28"/>
          <w:szCs w:val="28"/>
        </w:rPr>
        <w:t>ск к</w:t>
      </w:r>
      <w:r>
        <w:rPr>
          <w:sz w:val="28"/>
          <w:szCs w:val="28"/>
        </w:rPr>
        <w:t xml:space="preserve"> </w:t>
      </w:r>
      <w:r w:rsidR="004A2C7A">
        <w:rPr>
          <w:sz w:val="28"/>
          <w:szCs w:val="28"/>
        </w:rPr>
        <w:t>сп</w:t>
      </w:r>
      <w:proofErr w:type="gramEnd"/>
      <w:r w:rsidR="004A2C7A">
        <w:rPr>
          <w:sz w:val="28"/>
          <w:szCs w:val="28"/>
        </w:rPr>
        <w:t>ортивным с</w:t>
      </w:r>
      <w:r w:rsidRPr="001839BA">
        <w:rPr>
          <w:sz w:val="28"/>
          <w:szCs w:val="28"/>
        </w:rPr>
        <w:t>оревнованиям за старший возраст</w:t>
      </w:r>
      <w:r>
        <w:rPr>
          <w:sz w:val="28"/>
          <w:szCs w:val="28"/>
        </w:rPr>
        <w:t>.</w:t>
      </w:r>
    </w:p>
    <w:p w:rsidR="00DF1D38" w:rsidRDefault="004A2C7A" w:rsidP="00DF1D38">
      <w:pPr>
        <w:jc w:val="both"/>
        <w:rPr>
          <w:sz w:val="28"/>
          <w:szCs w:val="28"/>
        </w:rPr>
      </w:pPr>
      <w:r>
        <w:rPr>
          <w:sz w:val="28"/>
          <w:szCs w:val="28"/>
        </w:rPr>
        <w:t>14.1.2.</w:t>
      </w:r>
      <w:r w:rsidRPr="001D2977">
        <w:rPr>
          <w:sz w:val="28"/>
          <w:szCs w:val="28"/>
        </w:rPr>
        <w:t>Переход спортсмена из спортивной школы одного субъекта Российской Федерации в спортивную школу другого субъекта</w:t>
      </w:r>
      <w:r w:rsidR="00156288" w:rsidRPr="00156288">
        <w:rPr>
          <w:sz w:val="28"/>
          <w:szCs w:val="28"/>
        </w:rPr>
        <w:t xml:space="preserve"> </w:t>
      </w:r>
      <w:r w:rsidR="00156288">
        <w:rPr>
          <w:sz w:val="28"/>
          <w:szCs w:val="28"/>
        </w:rPr>
        <w:t>Российской Федерации</w:t>
      </w:r>
      <w:r w:rsidRPr="001D2977">
        <w:rPr>
          <w:sz w:val="28"/>
          <w:szCs w:val="28"/>
        </w:rPr>
        <w:t xml:space="preserve">, а также в другую спортивную школу данного субъекта </w:t>
      </w:r>
      <w:r>
        <w:rPr>
          <w:sz w:val="28"/>
          <w:szCs w:val="28"/>
        </w:rPr>
        <w:t>может быть осуществлен не позднее 1 декабря 2019 года</w:t>
      </w:r>
      <w:r w:rsidRPr="001D2977">
        <w:rPr>
          <w:sz w:val="28"/>
          <w:szCs w:val="28"/>
        </w:rPr>
        <w:t>.</w:t>
      </w:r>
    </w:p>
    <w:p w:rsidR="00E858FE" w:rsidRDefault="00E858FE" w:rsidP="00E85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14.1.3.В состав команд не могут быть заявлены </w:t>
      </w:r>
      <w:proofErr w:type="gramStart"/>
      <w:r>
        <w:rPr>
          <w:sz w:val="28"/>
          <w:szCs w:val="28"/>
        </w:rPr>
        <w:t>хоккеисты</w:t>
      </w:r>
      <w:proofErr w:type="gramEnd"/>
      <w:r>
        <w:rPr>
          <w:sz w:val="28"/>
          <w:szCs w:val="28"/>
        </w:rPr>
        <w:t xml:space="preserve"> на которых распространяются ограничения на участие во всероссийских спортивных соревнованиях по виду спорта «хоккей», установленные в соответствии со статьёй </w:t>
      </w:r>
      <w:r>
        <w:rPr>
          <w:sz w:val="28"/>
          <w:szCs w:val="28"/>
        </w:rPr>
        <w:lastRenderedPageBreak/>
        <w:t>20.3. Федерального закона от 4 декабря 2007 года №329-ФЗ «О физической культуре и спорте в Российской Федерации» с учётом уставных правил ИИХФ и Положения об определении наличия российского «спортивного гражданства» у хоккеистов, участвующих в российских Соревнованиях ФХР по хоккею, утверждённого Президентом ФХР от 4 сентября 2015 года.</w:t>
      </w:r>
    </w:p>
    <w:p w:rsidR="00DF1D38" w:rsidRDefault="00DF1D38" w:rsidP="00DF1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Максимальный состав спортивной сборной команды субъекта Российской Федерации до 26 человек, в том числе до </w:t>
      </w:r>
      <w:r w:rsidR="006570D5">
        <w:rPr>
          <w:sz w:val="28"/>
          <w:szCs w:val="28"/>
        </w:rPr>
        <w:t xml:space="preserve">22 спортсменов (20 игроков и </w:t>
      </w:r>
      <w:r>
        <w:rPr>
          <w:sz w:val="28"/>
          <w:szCs w:val="28"/>
        </w:rPr>
        <w:t>2 вратаря</w:t>
      </w:r>
      <w:r w:rsidR="006570D5">
        <w:rPr>
          <w:sz w:val="28"/>
          <w:szCs w:val="28"/>
        </w:rPr>
        <w:t>)</w:t>
      </w:r>
      <w:r>
        <w:rPr>
          <w:sz w:val="28"/>
          <w:szCs w:val="28"/>
        </w:rPr>
        <w:t xml:space="preserve"> и до 4 тренеров (в том числе 1 медицинский работник и 1 руководитель команды). Наличие медицинского работника в составе каждой команды обязательно.</w:t>
      </w:r>
    </w:p>
    <w:p w:rsidR="00DF1D38" w:rsidRDefault="00DF1D38" w:rsidP="00DF1D38">
      <w:pPr>
        <w:jc w:val="both"/>
        <w:rPr>
          <w:sz w:val="28"/>
          <w:szCs w:val="28"/>
        </w:rPr>
      </w:pPr>
      <w:r>
        <w:rPr>
          <w:sz w:val="28"/>
          <w:szCs w:val="28"/>
        </w:rPr>
        <w:t>14.3.</w:t>
      </w:r>
      <w:r>
        <w:rPr>
          <w:sz w:val="28"/>
          <w:szCs w:val="28"/>
        </w:rPr>
        <w:tab/>
        <w:t xml:space="preserve">Общее количество участников </w:t>
      </w:r>
      <w:r w:rsidRPr="00853B90">
        <w:rPr>
          <w:sz w:val="28"/>
          <w:szCs w:val="28"/>
        </w:rPr>
        <w:t xml:space="preserve">на </w:t>
      </w:r>
      <w:r w:rsidR="00C12825">
        <w:rPr>
          <w:color w:val="000000" w:themeColor="text1"/>
          <w:sz w:val="28"/>
          <w:szCs w:val="28"/>
        </w:rPr>
        <w:t xml:space="preserve">Финале </w:t>
      </w:r>
      <w:r w:rsidRPr="00DF6241">
        <w:rPr>
          <w:sz w:val="28"/>
          <w:szCs w:val="28"/>
        </w:rPr>
        <w:t>до</w:t>
      </w:r>
      <w:r>
        <w:rPr>
          <w:sz w:val="28"/>
          <w:szCs w:val="28"/>
        </w:rPr>
        <w:t xml:space="preserve"> 10 команд, </w:t>
      </w:r>
      <w:r w:rsidR="00577878">
        <w:rPr>
          <w:sz w:val="28"/>
          <w:szCs w:val="28"/>
        </w:rPr>
        <w:t xml:space="preserve">до 260 </w:t>
      </w:r>
      <w:r w:rsidRPr="00DF6241">
        <w:rPr>
          <w:sz w:val="28"/>
          <w:szCs w:val="28"/>
        </w:rPr>
        <w:t xml:space="preserve">человек, </w:t>
      </w:r>
      <w:r w:rsidR="00577878">
        <w:rPr>
          <w:sz w:val="28"/>
          <w:szCs w:val="28"/>
        </w:rPr>
        <w:t xml:space="preserve">в том числе спортсмены, тренеры </w:t>
      </w:r>
      <w:r w:rsidR="000D0B38">
        <w:rPr>
          <w:sz w:val="28"/>
          <w:szCs w:val="28"/>
        </w:rPr>
        <w:t>и иные</w:t>
      </w:r>
      <w:r w:rsidR="00577878" w:rsidRPr="00853B90">
        <w:rPr>
          <w:sz w:val="28"/>
          <w:szCs w:val="28"/>
        </w:rPr>
        <w:t xml:space="preserve"> специалисты.</w:t>
      </w:r>
    </w:p>
    <w:p w:rsidR="00482859" w:rsidRPr="009778FA" w:rsidRDefault="00482859" w:rsidP="00482859">
      <w:pPr>
        <w:suppressAutoHyphens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14.4.</w:t>
      </w:r>
      <w:r>
        <w:rPr>
          <w:color w:val="000000" w:themeColor="text1"/>
          <w:sz w:val="28"/>
          <w:szCs w:val="28"/>
        </w:rPr>
        <w:tab/>
      </w:r>
      <w:r w:rsidRPr="008B59EA">
        <w:rPr>
          <w:color w:val="000000" w:themeColor="text1"/>
          <w:sz w:val="28"/>
          <w:szCs w:val="28"/>
        </w:rPr>
        <w:t xml:space="preserve">К участию на </w:t>
      </w:r>
      <w:r>
        <w:rPr>
          <w:color w:val="000000" w:themeColor="text1"/>
          <w:sz w:val="28"/>
          <w:szCs w:val="28"/>
          <w:lang w:val="en-US"/>
        </w:rPr>
        <w:t>I</w:t>
      </w:r>
      <w:r w:rsidRPr="008B59EA">
        <w:rPr>
          <w:color w:val="000000" w:themeColor="text1"/>
          <w:sz w:val="28"/>
          <w:szCs w:val="28"/>
          <w:lang w:val="en-US"/>
        </w:rPr>
        <w:t>I</w:t>
      </w:r>
      <w:r w:rsidRPr="008B59EA">
        <w:rPr>
          <w:color w:val="000000" w:themeColor="text1"/>
          <w:sz w:val="28"/>
          <w:szCs w:val="28"/>
        </w:rPr>
        <w:t xml:space="preserve"> </w:t>
      </w:r>
      <w:r w:rsidR="008706BC">
        <w:rPr>
          <w:sz w:val="28"/>
          <w:szCs w:val="28"/>
        </w:rPr>
        <w:t xml:space="preserve">этапе </w:t>
      </w:r>
      <w:r w:rsidRPr="00482859">
        <w:rPr>
          <w:sz w:val="28"/>
          <w:szCs w:val="28"/>
        </w:rPr>
        <w:t>допускаются спортивные сборные команды субъектов Российской Федерации</w:t>
      </w:r>
      <w:r>
        <w:rPr>
          <w:sz w:val="28"/>
          <w:szCs w:val="28"/>
        </w:rPr>
        <w:t>,</w:t>
      </w:r>
      <w:r w:rsidRPr="00482859">
        <w:rPr>
          <w:sz w:val="28"/>
          <w:szCs w:val="28"/>
        </w:rPr>
        <w:t xml:space="preserve"> чьи клубные коман</w:t>
      </w:r>
      <w:r w:rsidR="00E74534">
        <w:rPr>
          <w:sz w:val="28"/>
          <w:szCs w:val="28"/>
        </w:rPr>
        <w:t>ды или команды спортивных школ принимают</w:t>
      </w:r>
      <w:r w:rsidRPr="00482859">
        <w:rPr>
          <w:sz w:val="28"/>
          <w:szCs w:val="28"/>
        </w:rPr>
        <w:t xml:space="preserve"> участие в</w:t>
      </w:r>
      <w:r>
        <w:rPr>
          <w:sz w:val="28"/>
          <w:szCs w:val="28"/>
        </w:rPr>
        <w:t xml:space="preserve"> Межрегиональных </w:t>
      </w:r>
      <w:r w:rsidR="00701D92">
        <w:rPr>
          <w:sz w:val="28"/>
          <w:szCs w:val="28"/>
        </w:rPr>
        <w:t xml:space="preserve">спортивных </w:t>
      </w:r>
      <w:r>
        <w:rPr>
          <w:sz w:val="28"/>
          <w:szCs w:val="28"/>
        </w:rPr>
        <w:t>соревнованиях</w:t>
      </w:r>
      <w:r w:rsidR="00E74534">
        <w:rPr>
          <w:sz w:val="28"/>
          <w:szCs w:val="28"/>
        </w:rPr>
        <w:t xml:space="preserve">, включенных </w:t>
      </w:r>
      <w:r w:rsidRPr="00482859">
        <w:rPr>
          <w:sz w:val="28"/>
          <w:szCs w:val="28"/>
        </w:rPr>
        <w:t xml:space="preserve">в календарь </w:t>
      </w:r>
      <w:r w:rsidR="00E74534" w:rsidRPr="00482859">
        <w:rPr>
          <w:sz w:val="28"/>
          <w:szCs w:val="28"/>
        </w:rPr>
        <w:t>Ф</w:t>
      </w:r>
      <w:r w:rsidR="00E74534">
        <w:rPr>
          <w:sz w:val="28"/>
          <w:szCs w:val="28"/>
        </w:rPr>
        <w:t xml:space="preserve">едерации хоккея </w:t>
      </w:r>
      <w:r w:rsidR="00E74534" w:rsidRPr="00482859">
        <w:rPr>
          <w:sz w:val="28"/>
          <w:szCs w:val="28"/>
        </w:rPr>
        <w:t>Р</w:t>
      </w:r>
      <w:r w:rsidR="00E74534">
        <w:rPr>
          <w:sz w:val="28"/>
          <w:szCs w:val="28"/>
        </w:rPr>
        <w:t xml:space="preserve">оссии и проводимые </w:t>
      </w:r>
      <w:r w:rsidR="00E74534" w:rsidRPr="00482859">
        <w:rPr>
          <w:sz w:val="28"/>
          <w:szCs w:val="28"/>
        </w:rPr>
        <w:t>Филиалами Ф</w:t>
      </w:r>
      <w:r w:rsidR="00E74534">
        <w:rPr>
          <w:sz w:val="28"/>
          <w:szCs w:val="28"/>
        </w:rPr>
        <w:t xml:space="preserve">едерации хоккея </w:t>
      </w:r>
      <w:r w:rsidR="00E74534" w:rsidRPr="00482859">
        <w:rPr>
          <w:sz w:val="28"/>
          <w:szCs w:val="28"/>
        </w:rPr>
        <w:t>Р</w:t>
      </w:r>
      <w:r w:rsidR="00E74534">
        <w:rPr>
          <w:sz w:val="28"/>
          <w:szCs w:val="28"/>
        </w:rPr>
        <w:t>оссии.</w:t>
      </w:r>
    </w:p>
    <w:p w:rsidR="007644B2" w:rsidRDefault="007644B2" w:rsidP="00577878">
      <w:pPr>
        <w:jc w:val="both"/>
        <w:rPr>
          <w:sz w:val="28"/>
          <w:szCs w:val="28"/>
        </w:rPr>
      </w:pPr>
      <w:r>
        <w:rPr>
          <w:sz w:val="28"/>
          <w:szCs w:val="28"/>
        </w:rPr>
        <w:t>14.4.</w:t>
      </w:r>
      <w:r w:rsidR="00701D92">
        <w:rPr>
          <w:sz w:val="28"/>
          <w:szCs w:val="28"/>
        </w:rPr>
        <w:t>1.</w:t>
      </w:r>
      <w:r>
        <w:rPr>
          <w:sz w:val="28"/>
          <w:szCs w:val="28"/>
        </w:rPr>
        <w:t xml:space="preserve">Спортивные соревнования </w:t>
      </w:r>
      <w:r w:rsidRPr="008B59EA"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этапа проводятся</w:t>
      </w:r>
      <w:r w:rsidR="000C4340">
        <w:rPr>
          <w:color w:val="000000" w:themeColor="text1"/>
          <w:sz w:val="28"/>
          <w:szCs w:val="28"/>
        </w:rPr>
        <w:t xml:space="preserve"> с определением мест для всех команд</w:t>
      </w:r>
      <w:r>
        <w:rPr>
          <w:color w:val="000000" w:themeColor="text1"/>
          <w:sz w:val="28"/>
          <w:szCs w:val="28"/>
        </w:rPr>
        <w:t>:</w:t>
      </w:r>
    </w:p>
    <w:p w:rsidR="007644B2" w:rsidRDefault="00D0553A" w:rsidP="007644B2">
      <w:pPr>
        <w:jc w:val="both"/>
        <w:rPr>
          <w:sz w:val="28"/>
          <w:szCs w:val="28"/>
        </w:rPr>
      </w:pPr>
      <w:r w:rsidRPr="00D0553A">
        <w:rPr>
          <w:b/>
          <w:sz w:val="28"/>
          <w:szCs w:val="28"/>
        </w:rPr>
        <w:t>-</w:t>
      </w:r>
      <w:r>
        <w:rPr>
          <w:sz w:val="28"/>
          <w:szCs w:val="28"/>
        </w:rPr>
        <w:tab/>
      </w:r>
      <w:r w:rsidR="007644B2">
        <w:rPr>
          <w:sz w:val="28"/>
          <w:szCs w:val="28"/>
        </w:rPr>
        <w:t xml:space="preserve">при участии </w:t>
      </w:r>
      <w:r>
        <w:rPr>
          <w:sz w:val="28"/>
          <w:szCs w:val="28"/>
        </w:rPr>
        <w:t>7-</w:t>
      </w:r>
      <w:r w:rsidR="00482859">
        <w:rPr>
          <w:sz w:val="28"/>
          <w:szCs w:val="28"/>
        </w:rPr>
        <w:t>м</w:t>
      </w:r>
      <w:r>
        <w:rPr>
          <w:sz w:val="28"/>
          <w:szCs w:val="28"/>
        </w:rPr>
        <w:t xml:space="preserve">и и менее </w:t>
      </w:r>
      <w:r w:rsidR="007644B2">
        <w:rPr>
          <w:sz w:val="28"/>
          <w:szCs w:val="28"/>
        </w:rPr>
        <w:t>команд – по круговой системе</w:t>
      </w:r>
      <w:r>
        <w:rPr>
          <w:sz w:val="28"/>
          <w:szCs w:val="28"/>
        </w:rPr>
        <w:t xml:space="preserve"> в один круг</w:t>
      </w:r>
      <w:r w:rsidR="007644B2">
        <w:rPr>
          <w:sz w:val="28"/>
          <w:szCs w:val="28"/>
        </w:rPr>
        <w:t>;</w:t>
      </w:r>
    </w:p>
    <w:p w:rsidR="007644B2" w:rsidRDefault="00D0553A" w:rsidP="00D0553A">
      <w:pPr>
        <w:jc w:val="both"/>
        <w:rPr>
          <w:sz w:val="28"/>
          <w:szCs w:val="28"/>
        </w:rPr>
      </w:pPr>
      <w:proofErr w:type="gramStart"/>
      <w:r w:rsidRPr="00D0553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ab/>
      </w:r>
      <w:r w:rsidR="007644B2">
        <w:rPr>
          <w:sz w:val="28"/>
          <w:szCs w:val="28"/>
        </w:rPr>
        <w:t>при участии 8</w:t>
      </w:r>
      <w:r>
        <w:rPr>
          <w:sz w:val="28"/>
          <w:szCs w:val="28"/>
        </w:rPr>
        <w:t>-</w:t>
      </w:r>
      <w:r w:rsidR="00482859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7644B2">
        <w:rPr>
          <w:sz w:val="28"/>
          <w:szCs w:val="28"/>
        </w:rPr>
        <w:t xml:space="preserve"> команд и более – команды распределяются на 2 группы, на предварительном этапе команды играют по круговой системе</w:t>
      </w:r>
      <w:r>
        <w:rPr>
          <w:sz w:val="28"/>
          <w:szCs w:val="28"/>
        </w:rPr>
        <w:t xml:space="preserve"> в один круг</w:t>
      </w:r>
      <w:r w:rsidR="007644B2">
        <w:rPr>
          <w:sz w:val="28"/>
          <w:szCs w:val="28"/>
        </w:rPr>
        <w:t>, далее команды</w:t>
      </w:r>
      <w:r>
        <w:rPr>
          <w:sz w:val="28"/>
          <w:szCs w:val="28"/>
        </w:rPr>
        <w:t xml:space="preserve"> – </w:t>
      </w:r>
      <w:r w:rsidR="007644B2">
        <w:rPr>
          <w:sz w:val="28"/>
          <w:szCs w:val="28"/>
        </w:rPr>
        <w:t>победители</w:t>
      </w:r>
      <w:r>
        <w:rPr>
          <w:sz w:val="28"/>
          <w:szCs w:val="28"/>
        </w:rPr>
        <w:t xml:space="preserve"> </w:t>
      </w:r>
      <w:r w:rsidR="007644B2">
        <w:rPr>
          <w:sz w:val="28"/>
          <w:szCs w:val="28"/>
        </w:rPr>
        <w:t>в группах разыгрывают 1</w:t>
      </w:r>
      <w:r>
        <w:rPr>
          <w:sz w:val="28"/>
          <w:szCs w:val="28"/>
        </w:rPr>
        <w:t xml:space="preserve"> – 2</w:t>
      </w:r>
      <w:r w:rsidR="007644B2">
        <w:rPr>
          <w:sz w:val="28"/>
          <w:szCs w:val="28"/>
        </w:rPr>
        <w:t xml:space="preserve"> места</w:t>
      </w:r>
      <w:r>
        <w:rPr>
          <w:sz w:val="28"/>
          <w:szCs w:val="28"/>
        </w:rPr>
        <w:t xml:space="preserve"> в стыковых играх, а занявшие в группах 2 </w:t>
      </w:r>
      <w:r w:rsidR="007644B2">
        <w:rPr>
          <w:sz w:val="28"/>
          <w:szCs w:val="28"/>
        </w:rPr>
        <w:t>места – разыгрыв</w:t>
      </w:r>
      <w:r>
        <w:rPr>
          <w:sz w:val="28"/>
          <w:szCs w:val="28"/>
        </w:rPr>
        <w:t>ают между собой</w:t>
      </w:r>
      <w:r w:rsidRPr="00D05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стыковых играх 3 – 4 </w:t>
      </w:r>
      <w:r w:rsidR="007644B2">
        <w:rPr>
          <w:sz w:val="28"/>
          <w:szCs w:val="28"/>
        </w:rPr>
        <w:t>места</w:t>
      </w:r>
      <w:r>
        <w:rPr>
          <w:sz w:val="28"/>
          <w:szCs w:val="28"/>
        </w:rPr>
        <w:t xml:space="preserve"> (по аналогичной схеме разыгрываются все остальные места)</w:t>
      </w:r>
      <w:r w:rsidR="007644B2">
        <w:rPr>
          <w:sz w:val="28"/>
          <w:szCs w:val="28"/>
        </w:rPr>
        <w:t>.</w:t>
      </w:r>
      <w:proofErr w:type="gramEnd"/>
      <w:r w:rsidR="007644B2">
        <w:rPr>
          <w:sz w:val="28"/>
          <w:szCs w:val="28"/>
        </w:rPr>
        <w:t xml:space="preserve"> Если количество команд в одной из групп больше на 1 команду, то по итогам </w:t>
      </w:r>
      <w:r>
        <w:rPr>
          <w:sz w:val="28"/>
          <w:szCs w:val="28"/>
        </w:rPr>
        <w:t xml:space="preserve">спортивных </w:t>
      </w:r>
      <w:r w:rsidR="007644B2">
        <w:rPr>
          <w:sz w:val="28"/>
          <w:szCs w:val="28"/>
        </w:rPr>
        <w:t>соревнований сборная команда, занявшая последнее место в этой группе, получает последнее место.</w:t>
      </w:r>
    </w:p>
    <w:p w:rsidR="00665593" w:rsidRPr="00265C17" w:rsidRDefault="00701D92" w:rsidP="00665593">
      <w:pPr>
        <w:jc w:val="both"/>
        <w:rPr>
          <w:sz w:val="28"/>
          <w:szCs w:val="28"/>
        </w:rPr>
      </w:pPr>
      <w:r>
        <w:rPr>
          <w:sz w:val="28"/>
          <w:szCs w:val="28"/>
        </w:rPr>
        <w:t>14.4</w:t>
      </w:r>
      <w:r w:rsidR="0066559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2C0B83">
        <w:rPr>
          <w:sz w:val="28"/>
          <w:szCs w:val="28"/>
        </w:rPr>
        <w:t>Порядок и п</w:t>
      </w:r>
      <w:r w:rsidR="00665593">
        <w:rPr>
          <w:sz w:val="28"/>
          <w:szCs w:val="28"/>
        </w:rPr>
        <w:t xml:space="preserve">рограмма </w:t>
      </w:r>
      <w:r w:rsidR="00665593" w:rsidRPr="00265C17">
        <w:rPr>
          <w:sz w:val="28"/>
          <w:szCs w:val="28"/>
        </w:rPr>
        <w:t xml:space="preserve">проведения </w:t>
      </w:r>
      <w:r w:rsidR="00665593">
        <w:rPr>
          <w:rFonts w:eastAsia="Calibri"/>
          <w:kern w:val="0"/>
          <w:sz w:val="28"/>
          <w:szCs w:val="22"/>
          <w:lang w:eastAsia="en-US"/>
        </w:rPr>
        <w:t>спортивных</w:t>
      </w:r>
      <w:r w:rsidR="00665593">
        <w:rPr>
          <w:sz w:val="28"/>
          <w:szCs w:val="28"/>
        </w:rPr>
        <w:t xml:space="preserve"> </w:t>
      </w:r>
      <w:r w:rsidR="00665593" w:rsidRPr="00265C17">
        <w:rPr>
          <w:sz w:val="28"/>
          <w:szCs w:val="28"/>
        </w:rPr>
        <w:t xml:space="preserve">соревнований на II </w:t>
      </w:r>
      <w:r w:rsidR="008706BC">
        <w:rPr>
          <w:sz w:val="28"/>
          <w:szCs w:val="28"/>
        </w:rPr>
        <w:t xml:space="preserve">этапе </w:t>
      </w:r>
      <w:r w:rsidR="001F48BE">
        <w:rPr>
          <w:sz w:val="28"/>
          <w:szCs w:val="28"/>
        </w:rPr>
        <w:t>определяется г</w:t>
      </w:r>
      <w:r w:rsidR="00665593" w:rsidRPr="00265C17">
        <w:rPr>
          <w:sz w:val="28"/>
          <w:szCs w:val="28"/>
        </w:rPr>
        <w:t>лавной су</w:t>
      </w:r>
      <w:r w:rsidR="001E0B6F">
        <w:rPr>
          <w:sz w:val="28"/>
          <w:szCs w:val="28"/>
        </w:rPr>
        <w:t>дейской коллегией по хоккею</w:t>
      </w:r>
      <w:r w:rsidR="00665593" w:rsidRPr="00265C17">
        <w:rPr>
          <w:sz w:val="28"/>
          <w:szCs w:val="28"/>
        </w:rPr>
        <w:t xml:space="preserve"> в зависимости от количества заявившихся команд субъектов Российской Федерации.</w:t>
      </w:r>
      <w:r w:rsidR="000C4340">
        <w:rPr>
          <w:sz w:val="28"/>
          <w:szCs w:val="28"/>
        </w:rPr>
        <w:t xml:space="preserve"> </w:t>
      </w:r>
    </w:p>
    <w:p w:rsidR="004A2C7A" w:rsidRDefault="00577878" w:rsidP="00577878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701D9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B59EA">
        <w:rPr>
          <w:color w:val="000000" w:themeColor="text1"/>
          <w:sz w:val="28"/>
          <w:szCs w:val="28"/>
        </w:rPr>
        <w:t xml:space="preserve">К участию </w:t>
      </w:r>
      <w:r w:rsidR="00C12825">
        <w:rPr>
          <w:color w:val="000000" w:themeColor="text1"/>
          <w:sz w:val="28"/>
          <w:szCs w:val="28"/>
        </w:rPr>
        <w:t xml:space="preserve">в Финале </w:t>
      </w:r>
      <w:r w:rsidRPr="008B59EA">
        <w:rPr>
          <w:color w:val="000000" w:themeColor="text1"/>
          <w:sz w:val="28"/>
          <w:szCs w:val="28"/>
        </w:rPr>
        <w:t>допускаются спортивные сборные команды субъектов Российской Федерации по итогам</w:t>
      </w:r>
      <w:r>
        <w:rPr>
          <w:color w:val="000000" w:themeColor="text1"/>
          <w:sz w:val="28"/>
          <w:szCs w:val="28"/>
        </w:rPr>
        <w:t xml:space="preserve"> </w:t>
      </w:r>
      <w:r w:rsidRPr="008B59EA"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этапа</w:t>
      </w:r>
      <w:r w:rsidRPr="008B59EA">
        <w:rPr>
          <w:color w:val="000000" w:themeColor="text1"/>
          <w:sz w:val="28"/>
          <w:szCs w:val="28"/>
        </w:rPr>
        <w:t xml:space="preserve">. Сроки и места проведения </w:t>
      </w:r>
      <w:r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Pr="008B59EA">
        <w:rPr>
          <w:color w:val="000000" w:themeColor="text1"/>
          <w:sz w:val="28"/>
          <w:szCs w:val="28"/>
        </w:rPr>
        <w:t>.</w:t>
      </w:r>
    </w:p>
    <w:p w:rsidR="00577878" w:rsidRDefault="00577878" w:rsidP="00577878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14.</w:t>
      </w:r>
      <w:r w:rsidR="00701D92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Pr="008B59EA">
        <w:rPr>
          <w:color w:val="000000" w:themeColor="text1"/>
          <w:sz w:val="28"/>
          <w:szCs w:val="28"/>
        </w:rPr>
        <w:t xml:space="preserve">Спортивные сборные команды субъектов Российской Федерации, занявшие </w:t>
      </w:r>
      <w:r>
        <w:rPr>
          <w:color w:val="000000" w:themeColor="text1"/>
          <w:sz w:val="28"/>
          <w:szCs w:val="28"/>
        </w:rPr>
        <w:t>первые места в</w:t>
      </w:r>
      <w:r w:rsidRPr="008B59EA">
        <w:rPr>
          <w:color w:val="000000" w:themeColor="text1"/>
          <w:sz w:val="28"/>
          <w:szCs w:val="28"/>
        </w:rPr>
        <w:t xml:space="preserve"> ЦФО</w:t>
      </w:r>
      <w:r>
        <w:rPr>
          <w:color w:val="000000" w:themeColor="text1"/>
          <w:sz w:val="28"/>
          <w:szCs w:val="28"/>
        </w:rPr>
        <w:t>,</w:t>
      </w:r>
      <w:r w:rsidRPr="008B59EA">
        <w:rPr>
          <w:color w:val="000000" w:themeColor="text1"/>
          <w:sz w:val="28"/>
          <w:szCs w:val="28"/>
        </w:rPr>
        <w:t xml:space="preserve"> СЗФО</w:t>
      </w:r>
      <w:r>
        <w:rPr>
          <w:color w:val="000000" w:themeColor="text1"/>
          <w:sz w:val="28"/>
          <w:szCs w:val="28"/>
        </w:rPr>
        <w:t>,</w:t>
      </w:r>
      <w:r w:rsidRPr="008B59EA">
        <w:rPr>
          <w:color w:val="000000" w:themeColor="text1"/>
          <w:sz w:val="28"/>
          <w:szCs w:val="28"/>
        </w:rPr>
        <w:t xml:space="preserve"> ПФО</w:t>
      </w:r>
      <w:r>
        <w:rPr>
          <w:color w:val="000000" w:themeColor="text1"/>
          <w:sz w:val="28"/>
          <w:szCs w:val="28"/>
        </w:rPr>
        <w:t>,</w:t>
      </w:r>
      <w:r w:rsidR="00B4146B">
        <w:rPr>
          <w:color w:val="000000" w:themeColor="text1"/>
          <w:sz w:val="28"/>
          <w:szCs w:val="28"/>
        </w:rPr>
        <w:t xml:space="preserve"> ЮФО</w:t>
      </w:r>
      <w:r w:rsidR="00B4146B">
        <w:rPr>
          <w:sz w:val="28"/>
          <w:szCs w:val="28"/>
        </w:rPr>
        <w:t>+</w:t>
      </w:r>
      <w:r w:rsidRPr="008B59EA">
        <w:rPr>
          <w:color w:val="000000" w:themeColor="text1"/>
          <w:sz w:val="28"/>
          <w:szCs w:val="28"/>
        </w:rPr>
        <w:t>СКФО</w:t>
      </w:r>
      <w:r>
        <w:rPr>
          <w:color w:val="000000" w:themeColor="text1"/>
          <w:sz w:val="28"/>
          <w:szCs w:val="28"/>
        </w:rPr>
        <w:t xml:space="preserve">, УФО, СФО, </w:t>
      </w:r>
      <w:r w:rsidRPr="008B59EA">
        <w:rPr>
          <w:color w:val="000000" w:themeColor="text1"/>
          <w:sz w:val="28"/>
          <w:szCs w:val="28"/>
        </w:rPr>
        <w:t>ДВФО</w:t>
      </w:r>
      <w:r>
        <w:rPr>
          <w:color w:val="000000" w:themeColor="text1"/>
          <w:sz w:val="28"/>
          <w:szCs w:val="28"/>
        </w:rPr>
        <w:t>.</w:t>
      </w:r>
    </w:p>
    <w:p w:rsidR="004A2C7A" w:rsidRDefault="00577878" w:rsidP="00577878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14.</w:t>
      </w:r>
      <w:r w:rsidR="00701D92">
        <w:rPr>
          <w:color w:val="000000" w:themeColor="text1"/>
          <w:sz w:val="28"/>
          <w:szCs w:val="28"/>
        </w:rPr>
        <w:t>5</w:t>
      </w:r>
      <w:r w:rsidR="00086A6E">
        <w:rPr>
          <w:color w:val="000000" w:themeColor="text1"/>
          <w:sz w:val="28"/>
          <w:szCs w:val="28"/>
        </w:rPr>
        <w:t>.2.</w:t>
      </w:r>
      <w:r w:rsidRPr="008B59EA">
        <w:rPr>
          <w:color w:val="000000" w:themeColor="text1"/>
          <w:sz w:val="28"/>
          <w:szCs w:val="28"/>
        </w:rPr>
        <w:t>Спортивные сборные команды</w:t>
      </w:r>
      <w:r>
        <w:rPr>
          <w:color w:val="000000" w:themeColor="text1"/>
          <w:sz w:val="28"/>
          <w:szCs w:val="28"/>
        </w:rPr>
        <w:t xml:space="preserve"> городов Москвы и Санкт-Петербурга.</w:t>
      </w:r>
    </w:p>
    <w:p w:rsidR="00577878" w:rsidRDefault="00577878" w:rsidP="0057787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</w:t>
      </w:r>
      <w:r w:rsidR="00701D92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.3.С</w:t>
      </w:r>
      <w:r w:rsidRPr="008B59EA">
        <w:rPr>
          <w:color w:val="000000" w:themeColor="text1"/>
          <w:sz w:val="28"/>
          <w:szCs w:val="28"/>
        </w:rPr>
        <w:t>борная команда субъекта Российской Федерации, на территории кот</w:t>
      </w:r>
      <w:r>
        <w:rPr>
          <w:color w:val="000000" w:themeColor="text1"/>
          <w:sz w:val="28"/>
          <w:szCs w:val="28"/>
        </w:rPr>
        <w:t xml:space="preserve">орого будут проведены </w:t>
      </w:r>
      <w:r w:rsidRPr="008B59EA">
        <w:rPr>
          <w:color w:val="000000" w:themeColor="text1"/>
          <w:sz w:val="28"/>
          <w:szCs w:val="28"/>
        </w:rPr>
        <w:t xml:space="preserve">спортивные соревнования </w:t>
      </w:r>
      <w:r w:rsidR="00C12825">
        <w:rPr>
          <w:color w:val="000000" w:themeColor="text1"/>
          <w:sz w:val="28"/>
          <w:szCs w:val="28"/>
        </w:rPr>
        <w:t>Финала,</w:t>
      </w:r>
      <w:r w:rsidRPr="008B59EA">
        <w:rPr>
          <w:color w:val="000000" w:themeColor="text1"/>
          <w:sz w:val="28"/>
          <w:szCs w:val="28"/>
        </w:rPr>
        <w:t xml:space="preserve"> без участия </w:t>
      </w:r>
      <w:r>
        <w:rPr>
          <w:color w:val="000000" w:themeColor="text1"/>
          <w:sz w:val="28"/>
          <w:szCs w:val="28"/>
        </w:rPr>
        <w:t xml:space="preserve">во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этапе</w:t>
      </w:r>
      <w:r w:rsidRPr="008B59EA">
        <w:rPr>
          <w:color w:val="000000" w:themeColor="text1"/>
          <w:sz w:val="28"/>
          <w:szCs w:val="28"/>
        </w:rPr>
        <w:t>.</w:t>
      </w:r>
    </w:p>
    <w:p w:rsidR="00DF1D38" w:rsidRDefault="00577878" w:rsidP="00577878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701D9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В случае отказа одной из команд на участие в </w:t>
      </w:r>
      <w:r w:rsidR="009A61A6">
        <w:rPr>
          <w:color w:val="000000" w:themeColor="text1"/>
          <w:sz w:val="28"/>
          <w:szCs w:val="28"/>
        </w:rPr>
        <w:t>Финале</w:t>
      </w:r>
      <w:r>
        <w:rPr>
          <w:color w:val="000000" w:themeColor="text1"/>
          <w:sz w:val="28"/>
          <w:szCs w:val="28"/>
        </w:rPr>
        <w:t xml:space="preserve">, её место занимает сборная команда </w:t>
      </w:r>
      <w:r w:rsidRPr="008B59EA">
        <w:rPr>
          <w:color w:val="000000" w:themeColor="text1"/>
          <w:sz w:val="28"/>
          <w:szCs w:val="28"/>
        </w:rPr>
        <w:t>субъекта Российской Федерации</w:t>
      </w:r>
      <w:r>
        <w:rPr>
          <w:color w:val="000000" w:themeColor="text1"/>
          <w:sz w:val="28"/>
          <w:szCs w:val="28"/>
        </w:rPr>
        <w:t xml:space="preserve">, которая заняла второе место в соответствующем федеральном округе </w:t>
      </w:r>
      <w:r w:rsidR="007A0533">
        <w:rPr>
          <w:color w:val="000000" w:themeColor="text1"/>
          <w:sz w:val="28"/>
          <w:szCs w:val="28"/>
        </w:rPr>
        <w:t xml:space="preserve">(объединённом округе </w:t>
      </w:r>
      <w:r w:rsidR="00B4146B">
        <w:rPr>
          <w:color w:val="000000" w:themeColor="text1"/>
          <w:sz w:val="28"/>
          <w:szCs w:val="28"/>
        </w:rPr>
        <w:t>ЮФО</w:t>
      </w:r>
      <w:r w:rsidR="00B4146B">
        <w:rPr>
          <w:sz w:val="28"/>
          <w:szCs w:val="28"/>
        </w:rPr>
        <w:t>+</w:t>
      </w:r>
      <w:r w:rsidR="007A0533" w:rsidRPr="008B59EA">
        <w:rPr>
          <w:color w:val="000000" w:themeColor="text1"/>
          <w:sz w:val="28"/>
          <w:szCs w:val="28"/>
        </w:rPr>
        <w:t>СКФО</w:t>
      </w:r>
      <w:r w:rsidR="007A0533">
        <w:rPr>
          <w:color w:val="000000" w:themeColor="text1"/>
          <w:sz w:val="28"/>
          <w:szCs w:val="28"/>
        </w:rPr>
        <w:t xml:space="preserve">) на </w:t>
      </w:r>
      <w:r w:rsidR="007A0533" w:rsidRPr="008B59EA">
        <w:rPr>
          <w:color w:val="000000" w:themeColor="text1"/>
          <w:sz w:val="28"/>
          <w:szCs w:val="28"/>
          <w:lang w:val="en-US"/>
        </w:rPr>
        <w:t>II</w:t>
      </w:r>
      <w:r w:rsidR="007A0533">
        <w:rPr>
          <w:color w:val="000000" w:themeColor="text1"/>
          <w:sz w:val="28"/>
          <w:szCs w:val="28"/>
        </w:rPr>
        <w:t xml:space="preserve"> этапе. </w:t>
      </w:r>
      <w:r>
        <w:rPr>
          <w:color w:val="000000" w:themeColor="text1"/>
          <w:sz w:val="28"/>
          <w:szCs w:val="28"/>
        </w:rPr>
        <w:t xml:space="preserve"> </w:t>
      </w:r>
      <w:r w:rsidR="007A0533">
        <w:rPr>
          <w:sz w:val="28"/>
          <w:szCs w:val="28"/>
        </w:rPr>
        <w:t xml:space="preserve">В случае отказа от участия команды, занявшей второе место на </w:t>
      </w:r>
      <w:r w:rsidR="007A0533" w:rsidRPr="008B59EA">
        <w:rPr>
          <w:color w:val="000000" w:themeColor="text1"/>
          <w:sz w:val="28"/>
          <w:szCs w:val="28"/>
          <w:lang w:val="en-US"/>
        </w:rPr>
        <w:t>II</w:t>
      </w:r>
      <w:r w:rsidR="007A0533">
        <w:rPr>
          <w:color w:val="000000" w:themeColor="text1"/>
          <w:sz w:val="28"/>
          <w:szCs w:val="28"/>
        </w:rPr>
        <w:t xml:space="preserve"> этапе того же федерального округа (объединённого округа </w:t>
      </w:r>
      <w:r w:rsidR="00B4146B">
        <w:rPr>
          <w:color w:val="000000" w:themeColor="text1"/>
          <w:sz w:val="28"/>
          <w:szCs w:val="28"/>
        </w:rPr>
        <w:t>ЮФО</w:t>
      </w:r>
      <w:r w:rsidR="00B4146B">
        <w:rPr>
          <w:sz w:val="28"/>
          <w:szCs w:val="28"/>
        </w:rPr>
        <w:t>+</w:t>
      </w:r>
      <w:r w:rsidR="007A0533" w:rsidRPr="008B59EA">
        <w:rPr>
          <w:color w:val="000000" w:themeColor="text1"/>
          <w:sz w:val="28"/>
          <w:szCs w:val="28"/>
        </w:rPr>
        <w:t>СКФО</w:t>
      </w:r>
      <w:r w:rsidR="007A0533">
        <w:rPr>
          <w:color w:val="000000" w:themeColor="text1"/>
          <w:sz w:val="28"/>
          <w:szCs w:val="28"/>
        </w:rPr>
        <w:t xml:space="preserve">), команда – участник </w:t>
      </w:r>
      <w:r w:rsidR="009A61A6">
        <w:rPr>
          <w:color w:val="000000" w:themeColor="text1"/>
          <w:sz w:val="28"/>
          <w:szCs w:val="28"/>
        </w:rPr>
        <w:t xml:space="preserve">Финала </w:t>
      </w:r>
      <w:r w:rsidR="007A0533">
        <w:rPr>
          <w:color w:val="000000" w:themeColor="text1"/>
          <w:sz w:val="28"/>
          <w:szCs w:val="28"/>
        </w:rPr>
        <w:t xml:space="preserve">определяется путём жребия из числа всех команд, занявших </w:t>
      </w:r>
      <w:r w:rsidR="007A0533">
        <w:rPr>
          <w:color w:val="000000" w:themeColor="text1"/>
          <w:sz w:val="28"/>
          <w:szCs w:val="28"/>
        </w:rPr>
        <w:lastRenderedPageBreak/>
        <w:t xml:space="preserve">вторые места на спортивных соревнованиях </w:t>
      </w:r>
      <w:r w:rsidR="007A0533" w:rsidRPr="008B59EA">
        <w:rPr>
          <w:color w:val="000000" w:themeColor="text1"/>
          <w:sz w:val="28"/>
          <w:szCs w:val="28"/>
          <w:lang w:val="en-US"/>
        </w:rPr>
        <w:t>II</w:t>
      </w:r>
      <w:r w:rsidR="007A0533">
        <w:rPr>
          <w:color w:val="000000" w:themeColor="text1"/>
          <w:sz w:val="28"/>
          <w:szCs w:val="28"/>
        </w:rPr>
        <w:t xml:space="preserve"> этапа во всех федеральных округах</w:t>
      </w:r>
      <w:r w:rsidR="00D3228E">
        <w:rPr>
          <w:color w:val="000000" w:themeColor="text1"/>
          <w:sz w:val="28"/>
          <w:szCs w:val="28"/>
        </w:rPr>
        <w:t xml:space="preserve"> (объединённого округа </w:t>
      </w:r>
      <w:r w:rsidR="00B4146B">
        <w:rPr>
          <w:color w:val="000000" w:themeColor="text1"/>
          <w:sz w:val="28"/>
          <w:szCs w:val="28"/>
        </w:rPr>
        <w:t>ЮФО</w:t>
      </w:r>
      <w:r w:rsidR="00B4146B">
        <w:rPr>
          <w:sz w:val="28"/>
          <w:szCs w:val="28"/>
        </w:rPr>
        <w:t>+</w:t>
      </w:r>
      <w:r w:rsidR="00D3228E" w:rsidRPr="008B59EA">
        <w:rPr>
          <w:color w:val="000000" w:themeColor="text1"/>
          <w:sz w:val="28"/>
          <w:szCs w:val="28"/>
        </w:rPr>
        <w:t>СКФО</w:t>
      </w:r>
      <w:r w:rsidR="00D3228E">
        <w:rPr>
          <w:color w:val="000000" w:themeColor="text1"/>
          <w:sz w:val="28"/>
          <w:szCs w:val="28"/>
        </w:rPr>
        <w:t>)</w:t>
      </w:r>
      <w:r w:rsidR="007A0533">
        <w:rPr>
          <w:color w:val="000000" w:themeColor="text1"/>
          <w:sz w:val="28"/>
          <w:szCs w:val="28"/>
        </w:rPr>
        <w:t>.</w:t>
      </w:r>
    </w:p>
    <w:p w:rsidR="007644B2" w:rsidRDefault="007644B2" w:rsidP="007644B2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701D9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Жер</w:t>
      </w:r>
      <w:r w:rsidR="001F48BE">
        <w:rPr>
          <w:sz w:val="28"/>
          <w:szCs w:val="28"/>
        </w:rPr>
        <w:t>ебьёвка команд будет проведена г</w:t>
      </w:r>
      <w:r>
        <w:rPr>
          <w:sz w:val="28"/>
          <w:szCs w:val="28"/>
        </w:rPr>
        <w:t>лавной суд</w:t>
      </w:r>
      <w:r w:rsidR="00EF26B1">
        <w:rPr>
          <w:sz w:val="28"/>
          <w:szCs w:val="28"/>
        </w:rPr>
        <w:t>ейской коллегией по хоккею с учё</w:t>
      </w:r>
      <w:r>
        <w:rPr>
          <w:sz w:val="28"/>
          <w:szCs w:val="28"/>
        </w:rPr>
        <w:t>том рейтинга субъектов</w:t>
      </w:r>
      <w:r w:rsidR="00EF26B1">
        <w:rPr>
          <w:sz w:val="28"/>
          <w:szCs w:val="28"/>
        </w:rPr>
        <w:t xml:space="preserve"> </w:t>
      </w:r>
      <w:r w:rsidR="00EF26B1" w:rsidRPr="008B59EA">
        <w:rPr>
          <w:color w:val="000000" w:themeColor="text1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по итогам </w:t>
      </w:r>
      <w:r w:rsidRPr="00C60BC4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X</w:t>
      </w:r>
      <w:r w:rsidR="00EF26B1">
        <w:rPr>
          <w:sz w:val="28"/>
          <w:szCs w:val="28"/>
        </w:rPr>
        <w:t xml:space="preserve"> зимней С</w:t>
      </w:r>
      <w:r>
        <w:rPr>
          <w:sz w:val="28"/>
          <w:szCs w:val="28"/>
        </w:rPr>
        <w:t xml:space="preserve">партакиады учащихся России 2019 года. </w:t>
      </w:r>
    </w:p>
    <w:p w:rsidR="007644B2" w:rsidRDefault="007644B2" w:rsidP="007644B2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701D92">
        <w:rPr>
          <w:sz w:val="28"/>
          <w:szCs w:val="28"/>
        </w:rPr>
        <w:t>8</w:t>
      </w:r>
      <w:r>
        <w:rPr>
          <w:sz w:val="28"/>
          <w:szCs w:val="28"/>
        </w:rPr>
        <w:t xml:space="preserve">. Спортивные соревнования на </w:t>
      </w:r>
      <w:r w:rsidR="009A61A6">
        <w:rPr>
          <w:color w:val="000000" w:themeColor="text1"/>
          <w:sz w:val="28"/>
          <w:szCs w:val="28"/>
        </w:rPr>
        <w:t xml:space="preserve">Финале </w:t>
      </w:r>
      <w:r>
        <w:rPr>
          <w:sz w:val="28"/>
          <w:szCs w:val="28"/>
        </w:rPr>
        <w:t>проводятся по следующей схеме: команды разбиваются на 2 группы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и Б по 5 команд. Соревнования в группах проводятся по круговой системе в один круг.</w:t>
      </w:r>
    </w:p>
    <w:p w:rsidR="00EF26B1" w:rsidRPr="006573D9" w:rsidRDefault="00EF26B1" w:rsidP="00EF26B1">
      <w:pPr>
        <w:ind w:firstLine="708"/>
        <w:jc w:val="both"/>
        <w:rPr>
          <w:sz w:val="28"/>
          <w:szCs w:val="28"/>
        </w:rPr>
      </w:pPr>
      <w:r w:rsidRPr="006573D9">
        <w:rPr>
          <w:sz w:val="28"/>
          <w:szCs w:val="28"/>
        </w:rPr>
        <w:t>Далее команды, занявшие первые и вторые места в группах, играют полуфинальные матчи по схеме А1-Б2 и А2-Б1, затем победители полуфиналов в финальном матче разыгрывают 1 – 2 места, а проигравшие разыгрывают 3 – 4 места. По аналогичной схеме определяются 5 – 8 места среди команд, занявших третьи и четвёртые места в группах.</w:t>
      </w:r>
    </w:p>
    <w:p w:rsidR="00577878" w:rsidRDefault="007644B2" w:rsidP="007962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Команды, занявшие пятые места в группах, разыгрывают между собой 9 – 10 места в игре между собой.</w:t>
      </w:r>
    </w:p>
    <w:p w:rsidR="000019E7" w:rsidRDefault="00701D92" w:rsidP="0006611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14.9</w:t>
      </w:r>
      <w:r w:rsidR="000019E7">
        <w:rPr>
          <w:sz w:val="28"/>
          <w:szCs w:val="28"/>
        </w:rPr>
        <w:t>.</w:t>
      </w:r>
      <w:r w:rsidR="000019E7">
        <w:rPr>
          <w:sz w:val="28"/>
          <w:szCs w:val="28"/>
        </w:rPr>
        <w:tab/>
        <w:t xml:space="preserve"> Программа проведения спортивных сор</w:t>
      </w:r>
      <w:r w:rsidR="00437D13">
        <w:rPr>
          <w:sz w:val="28"/>
          <w:szCs w:val="28"/>
        </w:rPr>
        <w:t xml:space="preserve">евнований на </w:t>
      </w:r>
      <w:r w:rsidR="009A61A6">
        <w:rPr>
          <w:color w:val="000000" w:themeColor="text1"/>
          <w:sz w:val="28"/>
          <w:szCs w:val="28"/>
        </w:rPr>
        <w:t>Финале</w:t>
      </w:r>
      <w:r w:rsidR="000019E7"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5"/>
        <w:gridCol w:w="4251"/>
        <w:gridCol w:w="2431"/>
        <w:gridCol w:w="2070"/>
      </w:tblGrid>
      <w:tr w:rsidR="000019E7" w:rsidTr="00DA0B08">
        <w:tc>
          <w:tcPr>
            <w:tcW w:w="683" w:type="pct"/>
          </w:tcPr>
          <w:p w:rsidR="000019E7" w:rsidRPr="00265C17" w:rsidRDefault="000019E7" w:rsidP="0000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317" w:type="pct"/>
            <w:gridSpan w:val="3"/>
          </w:tcPr>
          <w:p w:rsidR="000019E7" w:rsidRPr="00265C17" w:rsidRDefault="000019E7" w:rsidP="0043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7D13" w:rsidRPr="00437D13">
              <w:rPr>
                <w:rFonts w:ascii="Times New Roman" w:hAnsi="Times New Roman" w:cs="Times New Roman"/>
                <w:sz w:val="28"/>
                <w:szCs w:val="28"/>
              </w:rPr>
              <w:t>техническое совещание</w:t>
            </w:r>
            <w:r w:rsidR="00437D13">
              <w:rPr>
                <w:rFonts w:ascii="Times New Roman" w:hAnsi="Times New Roman" w:cs="Times New Roman"/>
                <w:sz w:val="28"/>
                <w:szCs w:val="28"/>
              </w:rPr>
              <w:t>, официальная тренировка</w:t>
            </w:r>
          </w:p>
        </w:tc>
      </w:tr>
      <w:tr w:rsidR="00437D13" w:rsidTr="00DA0B08">
        <w:tc>
          <w:tcPr>
            <w:tcW w:w="683" w:type="pct"/>
            <w:vAlign w:val="center"/>
          </w:tcPr>
          <w:p w:rsidR="00437D13" w:rsidRPr="00265C17" w:rsidRDefault="00437D13" w:rsidP="0000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2097" w:type="pct"/>
            <w:vAlign w:val="center"/>
          </w:tcPr>
          <w:p w:rsidR="00437D13" w:rsidRPr="00437D13" w:rsidRDefault="00437D13" w:rsidP="0043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199" w:type="pct"/>
            <w:vAlign w:val="center"/>
          </w:tcPr>
          <w:p w:rsidR="00437D13" w:rsidRPr="00265C17" w:rsidRDefault="00437D13" w:rsidP="0000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437D13" w:rsidRDefault="00437D13" w:rsidP="00437D13">
            <w:pPr>
              <w:jc w:val="center"/>
            </w:pPr>
            <w:r w:rsidRPr="004F7499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437D13" w:rsidTr="00DA0B08">
        <w:tc>
          <w:tcPr>
            <w:tcW w:w="683" w:type="pct"/>
            <w:vAlign w:val="center"/>
          </w:tcPr>
          <w:p w:rsidR="00437D13" w:rsidRPr="00265C17" w:rsidRDefault="00437D13" w:rsidP="0000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2097" w:type="pct"/>
            <w:vAlign w:val="center"/>
          </w:tcPr>
          <w:p w:rsidR="00437D13" w:rsidRPr="00437D13" w:rsidRDefault="00437D13" w:rsidP="0043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199" w:type="pct"/>
            <w:vAlign w:val="center"/>
          </w:tcPr>
          <w:p w:rsidR="00437D13" w:rsidRPr="00265C17" w:rsidRDefault="00437D13" w:rsidP="0000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437D13" w:rsidRDefault="00437D13" w:rsidP="00437D13">
            <w:pPr>
              <w:jc w:val="center"/>
            </w:pPr>
            <w:r w:rsidRPr="004F7499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437D13" w:rsidTr="00DA0B08">
        <w:tc>
          <w:tcPr>
            <w:tcW w:w="683" w:type="pct"/>
            <w:vAlign w:val="center"/>
          </w:tcPr>
          <w:p w:rsidR="00437D13" w:rsidRPr="00265C17" w:rsidRDefault="00437D13" w:rsidP="0000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2097" w:type="pct"/>
            <w:vAlign w:val="center"/>
          </w:tcPr>
          <w:p w:rsidR="00437D13" w:rsidRPr="00437D13" w:rsidRDefault="00437D13" w:rsidP="0043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199" w:type="pct"/>
            <w:vAlign w:val="center"/>
          </w:tcPr>
          <w:p w:rsidR="00437D13" w:rsidRPr="00265C17" w:rsidRDefault="00437D13" w:rsidP="0000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437D13" w:rsidRDefault="00437D13" w:rsidP="00437D13">
            <w:pPr>
              <w:jc w:val="center"/>
            </w:pPr>
            <w:r w:rsidRPr="004F7499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437D13" w:rsidTr="00DA0B08">
        <w:tc>
          <w:tcPr>
            <w:tcW w:w="683" w:type="pct"/>
            <w:vAlign w:val="center"/>
          </w:tcPr>
          <w:p w:rsidR="00437D13" w:rsidRPr="00265C17" w:rsidRDefault="00437D13" w:rsidP="0000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2097" w:type="pct"/>
            <w:vAlign w:val="center"/>
          </w:tcPr>
          <w:p w:rsidR="00437D13" w:rsidRPr="00437D13" w:rsidRDefault="00437D13" w:rsidP="0043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199" w:type="pct"/>
            <w:vAlign w:val="center"/>
          </w:tcPr>
          <w:p w:rsidR="00437D13" w:rsidRPr="00265C17" w:rsidRDefault="00437D13" w:rsidP="0000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437D13" w:rsidRDefault="00437D13" w:rsidP="00437D13">
            <w:pPr>
              <w:jc w:val="center"/>
            </w:pPr>
            <w:r w:rsidRPr="00D073C4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437D13" w:rsidTr="00DA0B08">
        <w:tc>
          <w:tcPr>
            <w:tcW w:w="683" w:type="pct"/>
            <w:vAlign w:val="center"/>
          </w:tcPr>
          <w:p w:rsidR="00437D13" w:rsidRPr="00265C17" w:rsidRDefault="00437D13" w:rsidP="0000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6 день –</w:t>
            </w:r>
          </w:p>
        </w:tc>
        <w:tc>
          <w:tcPr>
            <w:tcW w:w="2097" w:type="pct"/>
            <w:vAlign w:val="center"/>
          </w:tcPr>
          <w:p w:rsidR="00437D13" w:rsidRPr="00437D13" w:rsidRDefault="00437D13" w:rsidP="0043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199" w:type="pct"/>
            <w:vAlign w:val="center"/>
          </w:tcPr>
          <w:p w:rsidR="00437D13" w:rsidRPr="00265C17" w:rsidRDefault="00437D13" w:rsidP="0000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437D13" w:rsidRDefault="00437D13" w:rsidP="00437D13">
            <w:pPr>
              <w:jc w:val="center"/>
            </w:pPr>
            <w:r w:rsidRPr="00D073C4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437D13" w:rsidTr="00DA0B08">
        <w:tc>
          <w:tcPr>
            <w:tcW w:w="683" w:type="pct"/>
            <w:vAlign w:val="center"/>
          </w:tcPr>
          <w:p w:rsidR="00437D13" w:rsidRPr="00265C17" w:rsidRDefault="00437D13" w:rsidP="0000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7 день –</w:t>
            </w:r>
          </w:p>
        </w:tc>
        <w:tc>
          <w:tcPr>
            <w:tcW w:w="2097" w:type="pct"/>
            <w:vAlign w:val="center"/>
          </w:tcPr>
          <w:p w:rsidR="00437D13" w:rsidRPr="00437D13" w:rsidRDefault="00DA0B08" w:rsidP="00437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199" w:type="pct"/>
            <w:vAlign w:val="center"/>
          </w:tcPr>
          <w:p w:rsidR="00437D13" w:rsidRPr="00265C17" w:rsidRDefault="00437D13" w:rsidP="0000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437D13" w:rsidRDefault="00437D13" w:rsidP="00437D13">
            <w:pPr>
              <w:jc w:val="center"/>
            </w:pPr>
          </w:p>
        </w:tc>
      </w:tr>
      <w:tr w:rsidR="00DA0B08" w:rsidTr="00DA0B08">
        <w:tc>
          <w:tcPr>
            <w:tcW w:w="683" w:type="pct"/>
            <w:vAlign w:val="center"/>
          </w:tcPr>
          <w:p w:rsidR="00DA0B08" w:rsidRPr="00265C17" w:rsidRDefault="00DA0B08" w:rsidP="000019E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097" w:type="pct"/>
            <w:vAlign w:val="center"/>
          </w:tcPr>
          <w:p w:rsidR="00DA0B08" w:rsidRPr="00437D13" w:rsidRDefault="00DA0B08" w:rsidP="0042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полуфинальные игры</w:t>
            </w:r>
          </w:p>
        </w:tc>
        <w:tc>
          <w:tcPr>
            <w:tcW w:w="1199" w:type="pct"/>
            <w:vAlign w:val="center"/>
          </w:tcPr>
          <w:p w:rsidR="00DA0B08" w:rsidRPr="00265C17" w:rsidRDefault="00DA0B08" w:rsidP="00423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DA0B08" w:rsidRDefault="00DA0B08" w:rsidP="00423256">
            <w:pPr>
              <w:jc w:val="center"/>
            </w:pPr>
            <w:r w:rsidRPr="00D073C4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DA0B08" w:rsidTr="00DA0B08">
        <w:tc>
          <w:tcPr>
            <w:tcW w:w="683" w:type="pct"/>
            <w:vAlign w:val="center"/>
          </w:tcPr>
          <w:p w:rsidR="00DA0B08" w:rsidRDefault="00DA0B08" w:rsidP="000019E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097" w:type="pct"/>
            <w:vAlign w:val="center"/>
          </w:tcPr>
          <w:p w:rsidR="00DA0B08" w:rsidRPr="00437D13" w:rsidRDefault="00DA0B08" w:rsidP="0042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финальные игры</w:t>
            </w:r>
          </w:p>
        </w:tc>
        <w:tc>
          <w:tcPr>
            <w:tcW w:w="1199" w:type="pct"/>
            <w:vAlign w:val="center"/>
          </w:tcPr>
          <w:p w:rsidR="00DA0B08" w:rsidRPr="00265C17" w:rsidRDefault="00DA0B08" w:rsidP="004232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DA0B08" w:rsidRPr="00437D13" w:rsidRDefault="00DA0B08" w:rsidP="00423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DA0B08" w:rsidTr="00DA0B08">
        <w:tc>
          <w:tcPr>
            <w:tcW w:w="683" w:type="pct"/>
            <w:vAlign w:val="center"/>
          </w:tcPr>
          <w:p w:rsidR="00DA0B08" w:rsidRPr="00265C17" w:rsidRDefault="00DA0B08" w:rsidP="000019E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097" w:type="pct"/>
            <w:vAlign w:val="center"/>
          </w:tcPr>
          <w:p w:rsidR="00DA0B08" w:rsidRPr="00265C17" w:rsidRDefault="00DA0B08" w:rsidP="000019E7">
            <w:pPr>
              <w:rPr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199" w:type="pct"/>
            <w:vAlign w:val="center"/>
          </w:tcPr>
          <w:p w:rsidR="00DA0B08" w:rsidRPr="00265C17" w:rsidRDefault="00DA0B08" w:rsidP="000019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</w:tcPr>
          <w:p w:rsidR="00DA0B08" w:rsidRPr="00265C17" w:rsidRDefault="00DA0B08" w:rsidP="000019E7">
            <w:pPr>
              <w:rPr>
                <w:sz w:val="28"/>
                <w:szCs w:val="28"/>
              </w:rPr>
            </w:pPr>
          </w:p>
        </w:tc>
      </w:tr>
    </w:tbl>
    <w:p w:rsidR="007644B2" w:rsidRDefault="007644B2" w:rsidP="00796254">
      <w:pPr>
        <w:ind w:firstLine="708"/>
        <w:jc w:val="both"/>
        <w:rPr>
          <w:sz w:val="28"/>
          <w:szCs w:val="28"/>
        </w:rPr>
      </w:pPr>
    </w:p>
    <w:p w:rsidR="00DE0D6F" w:rsidRPr="004D613F" w:rsidRDefault="004D613F" w:rsidP="00C8532F">
      <w:pPr>
        <w:spacing w:after="240"/>
        <w:jc w:val="center"/>
        <w:rPr>
          <w:b/>
          <w:sz w:val="28"/>
          <w:szCs w:val="28"/>
        </w:rPr>
      </w:pPr>
      <w:r w:rsidRPr="004D613F">
        <w:rPr>
          <w:b/>
          <w:sz w:val="28"/>
          <w:szCs w:val="28"/>
        </w:rPr>
        <w:t>СПОРТИВНЫЕ СО</w:t>
      </w:r>
      <w:r w:rsidR="00BB7825">
        <w:rPr>
          <w:b/>
          <w:sz w:val="28"/>
          <w:szCs w:val="28"/>
        </w:rPr>
        <w:t>РЕВНОВАНИЯ СРЕДИ КОМАНД ЮНИОРОК</w:t>
      </w:r>
    </w:p>
    <w:p w:rsidR="00DE0D6F" w:rsidRDefault="00701D92" w:rsidP="00DE0D6F">
      <w:pPr>
        <w:jc w:val="both"/>
        <w:rPr>
          <w:sz w:val="28"/>
          <w:szCs w:val="28"/>
        </w:rPr>
      </w:pPr>
      <w:r>
        <w:rPr>
          <w:sz w:val="28"/>
          <w:szCs w:val="28"/>
        </w:rPr>
        <w:t>14.10</w:t>
      </w:r>
      <w:r w:rsidR="00DE0D6F">
        <w:rPr>
          <w:sz w:val="28"/>
          <w:szCs w:val="28"/>
        </w:rPr>
        <w:t>.</w:t>
      </w:r>
      <w:r w:rsidR="00DE0D6F">
        <w:rPr>
          <w:sz w:val="28"/>
          <w:szCs w:val="28"/>
        </w:rPr>
        <w:tab/>
        <w:t xml:space="preserve"> К участию в спортивных соревнованиях допускаются </w:t>
      </w:r>
      <w:r w:rsidR="00940BB3" w:rsidRPr="00CC7D3E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940BB3" w:rsidRPr="00DB4C5C">
        <w:rPr>
          <w:sz w:val="28"/>
          <w:szCs w:val="28"/>
        </w:rPr>
        <w:t xml:space="preserve"> </w:t>
      </w:r>
      <w:r w:rsidR="00940BB3">
        <w:rPr>
          <w:sz w:val="28"/>
          <w:szCs w:val="28"/>
        </w:rPr>
        <w:t xml:space="preserve"> «юниоры, юниорки (до 18 лет)» </w:t>
      </w:r>
      <w:r w:rsidR="00DE0D6F">
        <w:rPr>
          <w:sz w:val="28"/>
          <w:szCs w:val="28"/>
        </w:rPr>
        <w:t>(</w:t>
      </w:r>
      <w:r w:rsidR="00940BB3">
        <w:rPr>
          <w:sz w:val="28"/>
          <w:szCs w:val="28"/>
        </w:rPr>
        <w:t xml:space="preserve">юниорки </w:t>
      </w:r>
      <w:r w:rsidR="00DE0D6F">
        <w:rPr>
          <w:sz w:val="28"/>
          <w:szCs w:val="28"/>
        </w:rPr>
        <w:t xml:space="preserve">2003 – 2006 годов рождения), имеющие </w:t>
      </w:r>
      <w:r w:rsidR="00940BB3">
        <w:rPr>
          <w:sz w:val="28"/>
          <w:szCs w:val="28"/>
        </w:rPr>
        <w:t xml:space="preserve">спортивную квалификацию не ниже </w:t>
      </w:r>
      <w:r>
        <w:rPr>
          <w:sz w:val="28"/>
          <w:szCs w:val="28"/>
        </w:rPr>
        <w:t>3</w:t>
      </w:r>
      <w:r w:rsidR="00114F16">
        <w:rPr>
          <w:sz w:val="28"/>
          <w:szCs w:val="28"/>
        </w:rPr>
        <w:t xml:space="preserve"> </w:t>
      </w:r>
      <w:r w:rsidR="00DE0D6F">
        <w:rPr>
          <w:sz w:val="28"/>
          <w:szCs w:val="28"/>
        </w:rPr>
        <w:t xml:space="preserve">юношеского разряда. </w:t>
      </w:r>
    </w:p>
    <w:p w:rsidR="00DE0D6F" w:rsidRDefault="00B44350" w:rsidP="00DE0D6F">
      <w:pPr>
        <w:jc w:val="both"/>
        <w:rPr>
          <w:sz w:val="28"/>
          <w:szCs w:val="28"/>
        </w:rPr>
      </w:pPr>
      <w:r>
        <w:rPr>
          <w:sz w:val="28"/>
          <w:szCs w:val="28"/>
        </w:rPr>
        <w:t>14.10</w:t>
      </w:r>
      <w:r w:rsidR="00DE0D6F">
        <w:rPr>
          <w:sz w:val="28"/>
          <w:szCs w:val="28"/>
        </w:rPr>
        <w:t>.1.</w:t>
      </w:r>
      <w:r w:rsidR="00DE0D6F" w:rsidRPr="001D2977">
        <w:rPr>
          <w:sz w:val="28"/>
          <w:szCs w:val="28"/>
        </w:rPr>
        <w:t>Переход спортсмена из спортивной школы одного субъекта Российской Федерации в спортивную школу другого субъекта</w:t>
      </w:r>
      <w:r w:rsidR="00156288" w:rsidRPr="00156288">
        <w:rPr>
          <w:sz w:val="28"/>
          <w:szCs w:val="28"/>
        </w:rPr>
        <w:t xml:space="preserve"> </w:t>
      </w:r>
      <w:r w:rsidR="00156288">
        <w:rPr>
          <w:sz w:val="28"/>
          <w:szCs w:val="28"/>
        </w:rPr>
        <w:t>Российской Федерации</w:t>
      </w:r>
      <w:r w:rsidR="00DE0D6F" w:rsidRPr="001D2977">
        <w:rPr>
          <w:sz w:val="28"/>
          <w:szCs w:val="28"/>
        </w:rPr>
        <w:t xml:space="preserve">, а также в другую спортивную школу данного субъекта </w:t>
      </w:r>
      <w:r w:rsidR="00DE0D6F">
        <w:rPr>
          <w:sz w:val="28"/>
          <w:szCs w:val="28"/>
        </w:rPr>
        <w:t>может быть осуществлен не позднее 1 декабря 2019 года</w:t>
      </w:r>
      <w:r w:rsidR="00DE0D6F" w:rsidRPr="001D2977">
        <w:rPr>
          <w:sz w:val="28"/>
          <w:szCs w:val="28"/>
        </w:rPr>
        <w:t>.</w:t>
      </w:r>
    </w:p>
    <w:p w:rsidR="00910C89" w:rsidRDefault="00B44350" w:rsidP="00DE0D6F">
      <w:pPr>
        <w:jc w:val="both"/>
        <w:rPr>
          <w:sz w:val="28"/>
          <w:szCs w:val="28"/>
        </w:rPr>
      </w:pPr>
      <w:r>
        <w:rPr>
          <w:sz w:val="28"/>
          <w:szCs w:val="28"/>
        </w:rPr>
        <w:t>14.10</w:t>
      </w:r>
      <w:r w:rsidR="00910C89">
        <w:rPr>
          <w:sz w:val="28"/>
          <w:szCs w:val="28"/>
        </w:rPr>
        <w:t xml:space="preserve">.2.В состав команд не могут быть заявлены </w:t>
      </w:r>
      <w:proofErr w:type="gramStart"/>
      <w:r w:rsidR="00910C89">
        <w:rPr>
          <w:sz w:val="28"/>
          <w:szCs w:val="28"/>
        </w:rPr>
        <w:t>хоккеисты</w:t>
      </w:r>
      <w:proofErr w:type="gramEnd"/>
      <w:r w:rsidR="00910C89">
        <w:rPr>
          <w:sz w:val="28"/>
          <w:szCs w:val="28"/>
        </w:rPr>
        <w:t xml:space="preserve"> на которых распространяются ограничения на участие во всероссийских спортивных соревнованиях по виду спорта «хоккей», установленные в соответствии со статьёй 20.3. Федерального закона от 4 декабря 2007 года №329-ФЗ «О физической культуре и спорте в Российской Федерации» с учётом уставных правил ИИХФ и Положения об определении наличия российского «спортивного гражданства» у хоккеистов, участвующих в российских Соревнованиях ФХР по хоккею, утверждённого Президентом ФХР от 4 сентября 2015 года.</w:t>
      </w:r>
    </w:p>
    <w:p w:rsidR="00DE0D6F" w:rsidRDefault="00DE0D6F" w:rsidP="00DE0D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</w:t>
      </w:r>
      <w:r w:rsidR="00B44350">
        <w:rPr>
          <w:sz w:val="28"/>
          <w:szCs w:val="28"/>
        </w:rPr>
        <w:t>11</w:t>
      </w:r>
      <w:r w:rsidR="00DE24A7">
        <w:rPr>
          <w:sz w:val="28"/>
          <w:szCs w:val="28"/>
        </w:rPr>
        <w:t>.</w:t>
      </w:r>
      <w:r w:rsidR="00E67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Максимальный состав спортивной сборной команды субъекта Российской Федерации до 24 человек, в том числе до </w:t>
      </w:r>
      <w:r w:rsidR="00890440">
        <w:rPr>
          <w:sz w:val="28"/>
          <w:szCs w:val="28"/>
        </w:rPr>
        <w:t xml:space="preserve">20 спортсменов (18 игроков и </w:t>
      </w:r>
      <w:r>
        <w:rPr>
          <w:sz w:val="28"/>
          <w:szCs w:val="28"/>
        </w:rPr>
        <w:t>2 вратаря</w:t>
      </w:r>
      <w:r w:rsidR="00890440">
        <w:rPr>
          <w:sz w:val="28"/>
          <w:szCs w:val="28"/>
        </w:rPr>
        <w:t>)</w:t>
      </w:r>
      <w:r>
        <w:rPr>
          <w:sz w:val="28"/>
          <w:szCs w:val="28"/>
        </w:rPr>
        <w:t xml:space="preserve"> и до 4 тренеров (в том числе 1 медицинский работник и 1 руководитель команды). Наличие медицинского работника в составе каждой команды обязательно.</w:t>
      </w:r>
    </w:p>
    <w:p w:rsidR="00DE0D6F" w:rsidRPr="00D30547" w:rsidRDefault="00DE0D6F" w:rsidP="00DE0D6F">
      <w:pPr>
        <w:jc w:val="both"/>
        <w:rPr>
          <w:sz w:val="28"/>
          <w:szCs w:val="28"/>
        </w:rPr>
      </w:pPr>
      <w:r w:rsidRPr="00E67527">
        <w:rPr>
          <w:sz w:val="28"/>
          <w:szCs w:val="28"/>
        </w:rPr>
        <w:t>14.</w:t>
      </w:r>
      <w:r w:rsidR="00DE24A7" w:rsidRPr="00E67527">
        <w:rPr>
          <w:sz w:val="28"/>
          <w:szCs w:val="28"/>
        </w:rPr>
        <w:t>1</w:t>
      </w:r>
      <w:r w:rsidR="00B44350">
        <w:rPr>
          <w:sz w:val="28"/>
          <w:szCs w:val="28"/>
        </w:rPr>
        <w:t>2</w:t>
      </w:r>
      <w:r w:rsidRPr="00E67527">
        <w:rPr>
          <w:sz w:val="28"/>
          <w:szCs w:val="28"/>
        </w:rPr>
        <w:t>.</w:t>
      </w:r>
      <w:r w:rsidRPr="00E67527">
        <w:rPr>
          <w:sz w:val="28"/>
          <w:szCs w:val="28"/>
        </w:rPr>
        <w:tab/>
      </w:r>
      <w:r w:rsidR="00E67527" w:rsidRPr="00E67527">
        <w:rPr>
          <w:sz w:val="28"/>
          <w:szCs w:val="28"/>
        </w:rPr>
        <w:t xml:space="preserve"> </w:t>
      </w:r>
      <w:r w:rsidRPr="00D30547">
        <w:rPr>
          <w:sz w:val="28"/>
          <w:szCs w:val="28"/>
        </w:rPr>
        <w:t xml:space="preserve">Общее количество участников на </w:t>
      </w:r>
      <w:r w:rsidR="0044419D">
        <w:rPr>
          <w:color w:val="000000" w:themeColor="text1"/>
          <w:sz w:val="28"/>
          <w:szCs w:val="28"/>
        </w:rPr>
        <w:t xml:space="preserve">Финале </w:t>
      </w:r>
      <w:r w:rsidRPr="00D30547">
        <w:rPr>
          <w:sz w:val="28"/>
          <w:szCs w:val="28"/>
        </w:rPr>
        <w:t xml:space="preserve">до </w:t>
      </w:r>
      <w:r w:rsidR="001A45F8" w:rsidRPr="00D30547">
        <w:rPr>
          <w:sz w:val="28"/>
          <w:szCs w:val="28"/>
        </w:rPr>
        <w:t>10</w:t>
      </w:r>
      <w:r w:rsidRPr="00D30547">
        <w:rPr>
          <w:sz w:val="28"/>
          <w:szCs w:val="28"/>
        </w:rPr>
        <w:t xml:space="preserve"> команд, </w:t>
      </w:r>
      <w:r w:rsidR="00910C89" w:rsidRPr="00D30547">
        <w:rPr>
          <w:sz w:val="28"/>
          <w:szCs w:val="28"/>
        </w:rPr>
        <w:t xml:space="preserve">до </w:t>
      </w:r>
      <w:r w:rsidR="00114F16" w:rsidRPr="00D30547">
        <w:rPr>
          <w:sz w:val="28"/>
          <w:szCs w:val="28"/>
        </w:rPr>
        <w:t>240</w:t>
      </w:r>
      <w:r w:rsidRPr="00D30547">
        <w:rPr>
          <w:sz w:val="28"/>
          <w:szCs w:val="28"/>
        </w:rPr>
        <w:t xml:space="preserve"> человек, в том числе спортсмены, тренеры </w:t>
      </w:r>
      <w:r w:rsidR="000D0B38">
        <w:rPr>
          <w:sz w:val="28"/>
          <w:szCs w:val="28"/>
        </w:rPr>
        <w:t>и иные</w:t>
      </w:r>
      <w:r w:rsidRPr="00D30547">
        <w:rPr>
          <w:sz w:val="28"/>
          <w:szCs w:val="28"/>
        </w:rPr>
        <w:t xml:space="preserve"> специалисты.</w:t>
      </w:r>
    </w:p>
    <w:p w:rsidR="002C0B83" w:rsidRPr="00D30547" w:rsidRDefault="00B44350" w:rsidP="002C0B83">
      <w:pPr>
        <w:jc w:val="both"/>
        <w:rPr>
          <w:sz w:val="28"/>
          <w:szCs w:val="28"/>
        </w:rPr>
      </w:pPr>
      <w:r>
        <w:rPr>
          <w:sz w:val="28"/>
          <w:szCs w:val="28"/>
        </w:rPr>
        <w:t>14.13</w:t>
      </w:r>
      <w:r w:rsidR="002C0B83" w:rsidRPr="00D30547">
        <w:rPr>
          <w:sz w:val="28"/>
          <w:szCs w:val="28"/>
        </w:rPr>
        <w:t xml:space="preserve">. К спортивным соревнованиям </w:t>
      </w:r>
      <w:r w:rsidR="0044419D">
        <w:rPr>
          <w:color w:val="000000" w:themeColor="text1"/>
          <w:sz w:val="28"/>
          <w:szCs w:val="28"/>
        </w:rPr>
        <w:t xml:space="preserve">Финала </w:t>
      </w:r>
      <w:r w:rsidR="002C0B83" w:rsidRPr="00D30547">
        <w:rPr>
          <w:sz w:val="28"/>
          <w:szCs w:val="28"/>
        </w:rPr>
        <w:t>допускаются спортивные сборные команды субъектов Российской Федерации</w:t>
      </w:r>
      <w:r w:rsidR="00D30547" w:rsidRPr="00D30547">
        <w:rPr>
          <w:sz w:val="28"/>
          <w:szCs w:val="28"/>
        </w:rPr>
        <w:t>,</w:t>
      </w:r>
      <w:r w:rsidR="002C0B83" w:rsidRPr="00D30547">
        <w:rPr>
          <w:sz w:val="28"/>
          <w:szCs w:val="28"/>
        </w:rPr>
        <w:t xml:space="preserve"> </w:t>
      </w:r>
      <w:r w:rsidR="00D30547" w:rsidRPr="00D30547">
        <w:rPr>
          <w:sz w:val="28"/>
          <w:szCs w:val="28"/>
        </w:rPr>
        <w:t xml:space="preserve">занявшие места с 1-го по 10-е </w:t>
      </w:r>
      <w:r w:rsidR="001A45F8" w:rsidRPr="00D30547">
        <w:rPr>
          <w:sz w:val="28"/>
          <w:szCs w:val="28"/>
        </w:rPr>
        <w:t xml:space="preserve">по итогам </w:t>
      </w:r>
      <w:r w:rsidR="00D30547" w:rsidRPr="00D30547">
        <w:rPr>
          <w:sz w:val="28"/>
          <w:szCs w:val="28"/>
        </w:rPr>
        <w:t xml:space="preserve">трёх этапов Первенств </w:t>
      </w:r>
      <w:r w:rsidR="001A45F8" w:rsidRPr="00D30547">
        <w:rPr>
          <w:sz w:val="28"/>
          <w:szCs w:val="28"/>
        </w:rPr>
        <w:t>России</w:t>
      </w:r>
      <w:r w:rsidR="00160873" w:rsidRPr="00D30547">
        <w:rPr>
          <w:sz w:val="28"/>
          <w:szCs w:val="28"/>
        </w:rPr>
        <w:t xml:space="preserve"> по хоккею среди юниорок до 18 лет сезона 2019 </w:t>
      </w:r>
      <w:r w:rsidR="00075584">
        <w:rPr>
          <w:sz w:val="28"/>
          <w:szCs w:val="28"/>
        </w:rPr>
        <w:t>–</w:t>
      </w:r>
      <w:r w:rsidR="00160873" w:rsidRPr="00D30547">
        <w:rPr>
          <w:sz w:val="28"/>
          <w:szCs w:val="28"/>
        </w:rPr>
        <w:t xml:space="preserve"> 2020 годов.</w:t>
      </w:r>
      <w:r w:rsidR="00A16FA9" w:rsidRPr="00A16FA9">
        <w:rPr>
          <w:color w:val="000000" w:themeColor="text1"/>
          <w:sz w:val="28"/>
          <w:szCs w:val="28"/>
        </w:rPr>
        <w:t xml:space="preserve"> </w:t>
      </w:r>
      <w:r w:rsidR="00A16FA9" w:rsidRPr="008B59EA">
        <w:rPr>
          <w:color w:val="000000" w:themeColor="text1"/>
          <w:sz w:val="28"/>
          <w:szCs w:val="28"/>
        </w:rPr>
        <w:t xml:space="preserve">Сроки и места проведения </w:t>
      </w:r>
      <w:r w:rsidR="00A16FA9"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="00A16FA9" w:rsidRPr="008B59EA">
        <w:rPr>
          <w:color w:val="000000" w:themeColor="text1"/>
          <w:sz w:val="28"/>
          <w:szCs w:val="28"/>
        </w:rPr>
        <w:t>.</w:t>
      </w:r>
    </w:p>
    <w:p w:rsidR="002C0B83" w:rsidRDefault="00B44350" w:rsidP="002C0B83">
      <w:pPr>
        <w:jc w:val="both"/>
        <w:rPr>
          <w:sz w:val="28"/>
          <w:szCs w:val="28"/>
        </w:rPr>
      </w:pPr>
      <w:r>
        <w:rPr>
          <w:sz w:val="28"/>
          <w:szCs w:val="28"/>
        </w:rPr>
        <w:t>14.14</w:t>
      </w:r>
      <w:r w:rsidR="002C0B83">
        <w:rPr>
          <w:sz w:val="28"/>
          <w:szCs w:val="28"/>
        </w:rPr>
        <w:t>.</w:t>
      </w:r>
      <w:r w:rsidR="002C0B83">
        <w:rPr>
          <w:sz w:val="28"/>
          <w:szCs w:val="28"/>
        </w:rPr>
        <w:tab/>
      </w:r>
      <w:r w:rsidR="00B707E7">
        <w:rPr>
          <w:sz w:val="28"/>
          <w:szCs w:val="28"/>
        </w:rPr>
        <w:t xml:space="preserve"> </w:t>
      </w:r>
      <w:r w:rsidR="002C0B83">
        <w:rPr>
          <w:sz w:val="28"/>
          <w:szCs w:val="28"/>
        </w:rPr>
        <w:t>Жер</w:t>
      </w:r>
      <w:r w:rsidR="001F48BE">
        <w:rPr>
          <w:sz w:val="28"/>
          <w:szCs w:val="28"/>
        </w:rPr>
        <w:t>ебьёвка команд будет проведена г</w:t>
      </w:r>
      <w:r w:rsidR="002C0B83">
        <w:rPr>
          <w:sz w:val="28"/>
          <w:szCs w:val="28"/>
        </w:rPr>
        <w:t xml:space="preserve">лавной судейской коллегией по хоккею с учетом рейтинга субъектов </w:t>
      </w:r>
      <w:r w:rsidR="00E67527" w:rsidRPr="001A45F8">
        <w:rPr>
          <w:color w:val="000000" w:themeColor="text1"/>
          <w:sz w:val="28"/>
          <w:szCs w:val="28"/>
        </w:rPr>
        <w:t>Российской Федерации</w:t>
      </w:r>
      <w:r w:rsidR="00E67527">
        <w:rPr>
          <w:sz w:val="28"/>
          <w:szCs w:val="28"/>
        </w:rPr>
        <w:t xml:space="preserve"> </w:t>
      </w:r>
      <w:r w:rsidR="002C0B83">
        <w:rPr>
          <w:sz w:val="28"/>
          <w:szCs w:val="28"/>
        </w:rPr>
        <w:t xml:space="preserve">по итогам </w:t>
      </w:r>
      <w:r w:rsidR="002C0B83" w:rsidRPr="00C60BC4">
        <w:rPr>
          <w:sz w:val="28"/>
          <w:szCs w:val="28"/>
          <w:lang w:val="en-US"/>
        </w:rPr>
        <w:t>I</w:t>
      </w:r>
      <w:r w:rsidR="002C0B83">
        <w:rPr>
          <w:sz w:val="28"/>
          <w:szCs w:val="28"/>
          <w:lang w:val="en-US"/>
        </w:rPr>
        <w:t>X</w:t>
      </w:r>
      <w:r w:rsidR="00E67527">
        <w:rPr>
          <w:sz w:val="28"/>
          <w:szCs w:val="28"/>
        </w:rPr>
        <w:t xml:space="preserve"> зимней С</w:t>
      </w:r>
      <w:r w:rsidR="002C0B83">
        <w:rPr>
          <w:sz w:val="28"/>
          <w:szCs w:val="28"/>
        </w:rPr>
        <w:t xml:space="preserve">партакиады учащихся России 2019 года. </w:t>
      </w:r>
    </w:p>
    <w:p w:rsidR="002C0B83" w:rsidRPr="006573D9" w:rsidRDefault="00B44350" w:rsidP="002C0B83">
      <w:pPr>
        <w:jc w:val="both"/>
        <w:rPr>
          <w:sz w:val="28"/>
          <w:szCs w:val="28"/>
        </w:rPr>
      </w:pPr>
      <w:r>
        <w:rPr>
          <w:sz w:val="28"/>
          <w:szCs w:val="28"/>
        </w:rPr>
        <w:t>14.15</w:t>
      </w:r>
      <w:r w:rsidR="002C0B83" w:rsidRPr="006573D9">
        <w:rPr>
          <w:sz w:val="28"/>
          <w:szCs w:val="28"/>
        </w:rPr>
        <w:t xml:space="preserve">. Спортивные соревнования на </w:t>
      </w:r>
      <w:r w:rsidR="0044419D">
        <w:rPr>
          <w:color w:val="000000" w:themeColor="text1"/>
          <w:sz w:val="28"/>
          <w:szCs w:val="28"/>
        </w:rPr>
        <w:t xml:space="preserve">Финале </w:t>
      </w:r>
      <w:r w:rsidR="002C0B83" w:rsidRPr="006573D9">
        <w:rPr>
          <w:sz w:val="28"/>
          <w:szCs w:val="28"/>
        </w:rPr>
        <w:t>проводятся по следующей схеме: команды ра</w:t>
      </w:r>
      <w:r w:rsidR="000A3680" w:rsidRPr="006573D9">
        <w:rPr>
          <w:sz w:val="28"/>
          <w:szCs w:val="28"/>
        </w:rPr>
        <w:t>збиваются на 2 группы</w:t>
      </w:r>
      <w:proofErr w:type="gramStart"/>
      <w:r w:rsidR="000A3680" w:rsidRPr="006573D9">
        <w:rPr>
          <w:sz w:val="28"/>
          <w:szCs w:val="28"/>
        </w:rPr>
        <w:t xml:space="preserve"> А</w:t>
      </w:r>
      <w:proofErr w:type="gramEnd"/>
      <w:r w:rsidR="000A3680" w:rsidRPr="006573D9">
        <w:rPr>
          <w:sz w:val="28"/>
          <w:szCs w:val="28"/>
        </w:rPr>
        <w:t xml:space="preserve"> и Б по 5</w:t>
      </w:r>
      <w:r w:rsidR="002C0B83" w:rsidRPr="006573D9">
        <w:rPr>
          <w:sz w:val="28"/>
          <w:szCs w:val="28"/>
        </w:rPr>
        <w:t xml:space="preserve"> команд. Соревнования в группах проводятся по круговой системе в один круг.</w:t>
      </w:r>
    </w:p>
    <w:p w:rsidR="00DE33DB" w:rsidRPr="006573D9" w:rsidRDefault="000A3680" w:rsidP="002C0B83">
      <w:pPr>
        <w:ind w:firstLine="708"/>
        <w:jc w:val="both"/>
        <w:rPr>
          <w:sz w:val="28"/>
          <w:szCs w:val="28"/>
        </w:rPr>
      </w:pPr>
      <w:r w:rsidRPr="006573D9">
        <w:rPr>
          <w:sz w:val="28"/>
          <w:szCs w:val="28"/>
        </w:rPr>
        <w:t>Далее команды, занявшие первые</w:t>
      </w:r>
      <w:r w:rsidR="002C0B83" w:rsidRPr="006573D9">
        <w:rPr>
          <w:sz w:val="28"/>
          <w:szCs w:val="28"/>
        </w:rPr>
        <w:t xml:space="preserve"> и вт</w:t>
      </w:r>
      <w:r w:rsidRPr="006573D9">
        <w:rPr>
          <w:sz w:val="28"/>
          <w:szCs w:val="28"/>
        </w:rPr>
        <w:t>орые</w:t>
      </w:r>
      <w:r w:rsidR="002C0B83" w:rsidRPr="006573D9">
        <w:rPr>
          <w:sz w:val="28"/>
          <w:szCs w:val="28"/>
        </w:rPr>
        <w:t xml:space="preserve"> места в группах, играют полуфинальные матчи по схеме А1-Б2 и А2-Б1, затем победители полуфиналов в финальном матче разыгрывают 1 – 2 места, а проигравшие разыгрывают 3 – 4 места. По аналогичной схеме определяются </w:t>
      </w:r>
      <w:r w:rsidR="006573D9" w:rsidRPr="006573D9">
        <w:rPr>
          <w:sz w:val="28"/>
          <w:szCs w:val="28"/>
        </w:rPr>
        <w:t>5 – 8 места среди команд, занявших третьи и четвёртые места в группах</w:t>
      </w:r>
      <w:r w:rsidR="002C0B83" w:rsidRPr="006573D9">
        <w:rPr>
          <w:sz w:val="28"/>
          <w:szCs w:val="28"/>
        </w:rPr>
        <w:t>.</w:t>
      </w:r>
    </w:p>
    <w:p w:rsidR="000A3680" w:rsidRPr="004F68F7" w:rsidRDefault="000A3680" w:rsidP="002C0B83">
      <w:pPr>
        <w:ind w:firstLine="708"/>
        <w:jc w:val="both"/>
        <w:rPr>
          <w:color w:val="FF0000"/>
          <w:sz w:val="28"/>
          <w:szCs w:val="28"/>
        </w:rPr>
      </w:pPr>
      <w:r w:rsidRPr="006573D9">
        <w:rPr>
          <w:sz w:val="28"/>
          <w:szCs w:val="28"/>
        </w:rPr>
        <w:t>Команды, занявшие пятые места в</w:t>
      </w:r>
      <w:r>
        <w:rPr>
          <w:sz w:val="28"/>
          <w:szCs w:val="28"/>
        </w:rPr>
        <w:t xml:space="preserve"> группах, разыгрывают между собой 9 – 10 места в игре между собой.</w:t>
      </w:r>
    </w:p>
    <w:p w:rsidR="00DE33DB" w:rsidRDefault="00B44350" w:rsidP="0006611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14.16</w:t>
      </w:r>
      <w:r w:rsidR="00DE33DB">
        <w:rPr>
          <w:sz w:val="28"/>
          <w:szCs w:val="28"/>
        </w:rPr>
        <w:t>.</w:t>
      </w:r>
      <w:r w:rsidR="00DE33DB">
        <w:rPr>
          <w:sz w:val="28"/>
          <w:szCs w:val="28"/>
        </w:rPr>
        <w:tab/>
        <w:t xml:space="preserve"> Программа проведения спортивных соревнований на </w:t>
      </w:r>
      <w:r w:rsidR="0044419D">
        <w:rPr>
          <w:color w:val="000000" w:themeColor="text1"/>
          <w:sz w:val="28"/>
          <w:szCs w:val="28"/>
        </w:rPr>
        <w:t>Финале</w:t>
      </w:r>
      <w:r w:rsidR="00DE33DB"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5"/>
        <w:gridCol w:w="4251"/>
        <w:gridCol w:w="2431"/>
        <w:gridCol w:w="2070"/>
      </w:tblGrid>
      <w:tr w:rsidR="006573D9" w:rsidTr="00314CC5">
        <w:tc>
          <w:tcPr>
            <w:tcW w:w="683" w:type="pct"/>
          </w:tcPr>
          <w:p w:rsidR="006573D9" w:rsidRPr="00265C17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317" w:type="pct"/>
            <w:gridSpan w:val="3"/>
          </w:tcPr>
          <w:p w:rsidR="006573D9" w:rsidRPr="00265C17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техническое совещание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официальная тренировка</w:t>
            </w:r>
          </w:p>
        </w:tc>
      </w:tr>
      <w:tr w:rsidR="006573D9" w:rsidTr="00314CC5">
        <w:tc>
          <w:tcPr>
            <w:tcW w:w="683" w:type="pct"/>
            <w:vAlign w:val="center"/>
          </w:tcPr>
          <w:p w:rsidR="006573D9" w:rsidRPr="00265C17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2097" w:type="pct"/>
            <w:vAlign w:val="center"/>
          </w:tcPr>
          <w:p w:rsidR="006573D9" w:rsidRPr="00437D13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199" w:type="pct"/>
            <w:vAlign w:val="center"/>
          </w:tcPr>
          <w:p w:rsidR="006573D9" w:rsidRPr="00265C17" w:rsidRDefault="006573D9" w:rsidP="0031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6573D9" w:rsidRDefault="006573D9" w:rsidP="00314CC5">
            <w:pPr>
              <w:jc w:val="center"/>
            </w:pPr>
            <w:r w:rsidRPr="004F7499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6573D9" w:rsidTr="00314CC5">
        <w:tc>
          <w:tcPr>
            <w:tcW w:w="683" w:type="pct"/>
            <w:vAlign w:val="center"/>
          </w:tcPr>
          <w:p w:rsidR="006573D9" w:rsidRPr="00265C17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2097" w:type="pct"/>
            <w:vAlign w:val="center"/>
          </w:tcPr>
          <w:p w:rsidR="006573D9" w:rsidRPr="00437D13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199" w:type="pct"/>
            <w:vAlign w:val="center"/>
          </w:tcPr>
          <w:p w:rsidR="006573D9" w:rsidRPr="00265C17" w:rsidRDefault="006573D9" w:rsidP="0031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6573D9" w:rsidRDefault="006573D9" w:rsidP="00314CC5">
            <w:pPr>
              <w:jc w:val="center"/>
            </w:pPr>
            <w:r w:rsidRPr="004F7499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6573D9" w:rsidTr="00314CC5">
        <w:tc>
          <w:tcPr>
            <w:tcW w:w="683" w:type="pct"/>
            <w:vAlign w:val="center"/>
          </w:tcPr>
          <w:p w:rsidR="006573D9" w:rsidRPr="00265C17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2097" w:type="pct"/>
            <w:vAlign w:val="center"/>
          </w:tcPr>
          <w:p w:rsidR="006573D9" w:rsidRPr="00437D13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199" w:type="pct"/>
            <w:vAlign w:val="center"/>
          </w:tcPr>
          <w:p w:rsidR="006573D9" w:rsidRPr="00265C17" w:rsidRDefault="006573D9" w:rsidP="0031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6573D9" w:rsidRDefault="006573D9" w:rsidP="00314CC5">
            <w:pPr>
              <w:jc w:val="center"/>
            </w:pPr>
            <w:r w:rsidRPr="004F7499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6573D9" w:rsidTr="00314CC5">
        <w:tc>
          <w:tcPr>
            <w:tcW w:w="683" w:type="pct"/>
            <w:vAlign w:val="center"/>
          </w:tcPr>
          <w:p w:rsidR="006573D9" w:rsidRPr="00265C17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2097" w:type="pct"/>
            <w:vAlign w:val="center"/>
          </w:tcPr>
          <w:p w:rsidR="006573D9" w:rsidRPr="00437D13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199" w:type="pct"/>
            <w:vAlign w:val="center"/>
          </w:tcPr>
          <w:p w:rsidR="006573D9" w:rsidRPr="00265C17" w:rsidRDefault="006573D9" w:rsidP="0031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6573D9" w:rsidRDefault="006573D9" w:rsidP="00314CC5">
            <w:pPr>
              <w:jc w:val="center"/>
            </w:pPr>
            <w:r w:rsidRPr="00D073C4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6573D9" w:rsidTr="00314CC5">
        <w:tc>
          <w:tcPr>
            <w:tcW w:w="683" w:type="pct"/>
            <w:vAlign w:val="center"/>
          </w:tcPr>
          <w:p w:rsidR="006573D9" w:rsidRPr="00265C17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6 день –</w:t>
            </w:r>
          </w:p>
        </w:tc>
        <w:tc>
          <w:tcPr>
            <w:tcW w:w="2097" w:type="pct"/>
            <w:vAlign w:val="center"/>
          </w:tcPr>
          <w:p w:rsidR="006573D9" w:rsidRPr="00437D13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199" w:type="pct"/>
            <w:vAlign w:val="center"/>
          </w:tcPr>
          <w:p w:rsidR="006573D9" w:rsidRPr="00265C17" w:rsidRDefault="006573D9" w:rsidP="0031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6573D9" w:rsidRDefault="006573D9" w:rsidP="00314CC5">
            <w:pPr>
              <w:jc w:val="center"/>
            </w:pPr>
            <w:r w:rsidRPr="00D073C4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6573D9" w:rsidTr="00314CC5">
        <w:tc>
          <w:tcPr>
            <w:tcW w:w="683" w:type="pct"/>
            <w:vAlign w:val="center"/>
          </w:tcPr>
          <w:p w:rsidR="006573D9" w:rsidRPr="00265C17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7 день –</w:t>
            </w:r>
          </w:p>
        </w:tc>
        <w:tc>
          <w:tcPr>
            <w:tcW w:w="2097" w:type="pct"/>
            <w:vAlign w:val="center"/>
          </w:tcPr>
          <w:p w:rsidR="006573D9" w:rsidRPr="00437D13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официальная тренировка</w:t>
            </w:r>
          </w:p>
        </w:tc>
        <w:tc>
          <w:tcPr>
            <w:tcW w:w="1199" w:type="pct"/>
            <w:vAlign w:val="center"/>
          </w:tcPr>
          <w:p w:rsidR="006573D9" w:rsidRPr="00265C17" w:rsidRDefault="006573D9" w:rsidP="0031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6573D9" w:rsidRDefault="006573D9" w:rsidP="00314CC5">
            <w:pPr>
              <w:jc w:val="center"/>
            </w:pPr>
          </w:p>
        </w:tc>
      </w:tr>
      <w:tr w:rsidR="006573D9" w:rsidTr="00314CC5">
        <w:tc>
          <w:tcPr>
            <w:tcW w:w="683" w:type="pct"/>
            <w:vAlign w:val="center"/>
          </w:tcPr>
          <w:p w:rsidR="006573D9" w:rsidRPr="00265C17" w:rsidRDefault="006573D9" w:rsidP="00314CC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097" w:type="pct"/>
            <w:vAlign w:val="center"/>
          </w:tcPr>
          <w:p w:rsidR="006573D9" w:rsidRPr="00437D13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полуфинальные игры</w:t>
            </w:r>
          </w:p>
        </w:tc>
        <w:tc>
          <w:tcPr>
            <w:tcW w:w="1199" w:type="pct"/>
            <w:vAlign w:val="center"/>
          </w:tcPr>
          <w:p w:rsidR="006573D9" w:rsidRPr="00265C17" w:rsidRDefault="006573D9" w:rsidP="0031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6573D9" w:rsidRDefault="006573D9" w:rsidP="00314CC5">
            <w:pPr>
              <w:jc w:val="center"/>
            </w:pPr>
            <w:r w:rsidRPr="00D073C4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6573D9" w:rsidTr="00314CC5">
        <w:tc>
          <w:tcPr>
            <w:tcW w:w="683" w:type="pct"/>
            <w:vAlign w:val="center"/>
          </w:tcPr>
          <w:p w:rsidR="006573D9" w:rsidRDefault="006573D9" w:rsidP="00314CC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097" w:type="pct"/>
            <w:vAlign w:val="center"/>
          </w:tcPr>
          <w:p w:rsidR="006573D9" w:rsidRPr="00437D13" w:rsidRDefault="006573D9" w:rsidP="0031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финальные игры</w:t>
            </w:r>
          </w:p>
        </w:tc>
        <w:tc>
          <w:tcPr>
            <w:tcW w:w="1199" w:type="pct"/>
            <w:vAlign w:val="center"/>
          </w:tcPr>
          <w:p w:rsidR="006573D9" w:rsidRPr="00265C17" w:rsidRDefault="006573D9" w:rsidP="00314C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  <w:vAlign w:val="center"/>
          </w:tcPr>
          <w:p w:rsidR="006573D9" w:rsidRPr="00437D13" w:rsidRDefault="006573D9" w:rsidP="0031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D13">
              <w:rPr>
                <w:rFonts w:ascii="Times New Roman" w:hAnsi="Times New Roman" w:cs="Times New Roman"/>
                <w:sz w:val="28"/>
                <w:szCs w:val="28"/>
              </w:rPr>
              <w:t>003 001 4611Я</w:t>
            </w:r>
          </w:p>
        </w:tc>
      </w:tr>
      <w:tr w:rsidR="006573D9" w:rsidTr="00314CC5">
        <w:tc>
          <w:tcPr>
            <w:tcW w:w="683" w:type="pct"/>
            <w:vAlign w:val="center"/>
          </w:tcPr>
          <w:p w:rsidR="006573D9" w:rsidRPr="00265C17" w:rsidRDefault="006573D9" w:rsidP="00314CC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2097" w:type="pct"/>
            <w:vAlign w:val="center"/>
          </w:tcPr>
          <w:p w:rsidR="006573D9" w:rsidRPr="00265C17" w:rsidRDefault="006573D9" w:rsidP="00314CC5">
            <w:pPr>
              <w:rPr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199" w:type="pct"/>
            <w:vAlign w:val="center"/>
          </w:tcPr>
          <w:p w:rsidR="006573D9" w:rsidRPr="00265C17" w:rsidRDefault="006573D9" w:rsidP="00314C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</w:tcPr>
          <w:p w:rsidR="006573D9" w:rsidRPr="00265C17" w:rsidRDefault="006573D9" w:rsidP="00314CC5">
            <w:pPr>
              <w:rPr>
                <w:sz w:val="28"/>
                <w:szCs w:val="28"/>
              </w:rPr>
            </w:pPr>
          </w:p>
        </w:tc>
      </w:tr>
    </w:tbl>
    <w:p w:rsidR="00CE37AB" w:rsidRPr="00AE1A24" w:rsidRDefault="00DE5B97" w:rsidP="00066119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14.17</w:t>
      </w:r>
      <w:r w:rsidR="00CE37AB">
        <w:rPr>
          <w:sz w:val="28"/>
          <w:szCs w:val="28"/>
        </w:rPr>
        <w:t xml:space="preserve">. </w:t>
      </w:r>
      <w:r w:rsidR="005819DD">
        <w:rPr>
          <w:sz w:val="28"/>
          <w:szCs w:val="28"/>
        </w:rPr>
        <w:t>Командное первенство</w:t>
      </w:r>
      <w:r w:rsidR="00204D89">
        <w:rPr>
          <w:sz w:val="28"/>
          <w:szCs w:val="28"/>
        </w:rPr>
        <w:t xml:space="preserve"> </w:t>
      </w:r>
      <w:r w:rsidR="00204D89" w:rsidRPr="00461C1F">
        <w:rPr>
          <w:sz w:val="28"/>
          <w:szCs w:val="28"/>
        </w:rPr>
        <w:t>среди спортивных сборных команд субъектов Российской Федерации</w:t>
      </w:r>
      <w:r w:rsidR="00204D89">
        <w:rPr>
          <w:sz w:val="28"/>
          <w:szCs w:val="28"/>
        </w:rPr>
        <w:t xml:space="preserve"> </w:t>
      </w:r>
      <w:r w:rsidR="00A73CCE">
        <w:rPr>
          <w:sz w:val="28"/>
          <w:szCs w:val="28"/>
        </w:rPr>
        <w:t xml:space="preserve">определяется </w:t>
      </w:r>
      <w:r w:rsidR="001E63BB">
        <w:rPr>
          <w:sz w:val="28"/>
          <w:szCs w:val="28"/>
        </w:rPr>
        <w:t xml:space="preserve">раздельно </w:t>
      </w:r>
      <w:r w:rsidR="00A73CCE">
        <w:rPr>
          <w:sz w:val="28"/>
          <w:szCs w:val="28"/>
        </w:rPr>
        <w:t>для команд</w:t>
      </w:r>
      <w:r w:rsidR="00CE37AB">
        <w:rPr>
          <w:sz w:val="28"/>
          <w:szCs w:val="28"/>
        </w:rPr>
        <w:t xml:space="preserve"> юношей и </w:t>
      </w:r>
      <w:r w:rsidR="00A73CCE">
        <w:rPr>
          <w:sz w:val="28"/>
          <w:szCs w:val="28"/>
        </w:rPr>
        <w:t xml:space="preserve">команд </w:t>
      </w:r>
      <w:r w:rsidR="00BB7825">
        <w:rPr>
          <w:sz w:val="28"/>
          <w:szCs w:val="28"/>
        </w:rPr>
        <w:t>юниорок</w:t>
      </w:r>
      <w:r w:rsidR="00CE37AB">
        <w:rPr>
          <w:sz w:val="28"/>
          <w:szCs w:val="28"/>
        </w:rPr>
        <w:t>.</w:t>
      </w:r>
    </w:p>
    <w:p w:rsidR="00175BF8" w:rsidRPr="00F3223F" w:rsidRDefault="004E1807" w:rsidP="00C8532F">
      <w:pPr>
        <w:spacing w:before="240" w:after="240"/>
        <w:ind w:firstLine="709"/>
        <w:jc w:val="center"/>
        <w:rPr>
          <w:b/>
          <w:sz w:val="28"/>
          <w:szCs w:val="28"/>
        </w:rPr>
      </w:pPr>
      <w:r w:rsidRPr="00F3223F">
        <w:rPr>
          <w:b/>
          <w:sz w:val="28"/>
          <w:szCs w:val="28"/>
        </w:rPr>
        <w:t>15.</w:t>
      </w:r>
      <w:r w:rsidR="00175BF8" w:rsidRPr="00F3223F">
        <w:rPr>
          <w:b/>
          <w:sz w:val="28"/>
          <w:szCs w:val="28"/>
        </w:rPr>
        <w:t xml:space="preserve"> ХОККЕЙ С МЯЧОМ (140</w:t>
      </w:r>
      <w:r w:rsidR="00722F4E" w:rsidRPr="00F3223F">
        <w:rPr>
          <w:b/>
          <w:sz w:val="28"/>
          <w:szCs w:val="28"/>
          <w:lang w:val="en-US"/>
        </w:rPr>
        <w:t> </w:t>
      </w:r>
      <w:r w:rsidR="00175BF8" w:rsidRPr="00F3223F">
        <w:rPr>
          <w:b/>
          <w:sz w:val="28"/>
          <w:szCs w:val="28"/>
        </w:rPr>
        <w:t>00</w:t>
      </w:r>
      <w:r w:rsidR="00326F44" w:rsidRPr="00F3223F">
        <w:rPr>
          <w:b/>
          <w:sz w:val="28"/>
          <w:szCs w:val="28"/>
        </w:rPr>
        <w:t>0</w:t>
      </w:r>
      <w:r w:rsidR="00722F4E" w:rsidRPr="00F3223F">
        <w:rPr>
          <w:b/>
          <w:sz w:val="28"/>
          <w:szCs w:val="28"/>
        </w:rPr>
        <w:t xml:space="preserve"> </w:t>
      </w:r>
      <w:r w:rsidR="00175BF8" w:rsidRPr="00F3223F">
        <w:rPr>
          <w:b/>
          <w:sz w:val="28"/>
          <w:szCs w:val="28"/>
        </w:rPr>
        <w:t>4511Я)</w:t>
      </w:r>
    </w:p>
    <w:p w:rsidR="00E36AFD" w:rsidRDefault="004E1807" w:rsidP="00E36AFD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B9269B">
        <w:rPr>
          <w:sz w:val="28"/>
          <w:szCs w:val="28"/>
        </w:rPr>
        <w:t>1.</w:t>
      </w:r>
      <w:r w:rsidR="00B9269B">
        <w:rPr>
          <w:sz w:val="28"/>
          <w:szCs w:val="28"/>
        </w:rPr>
        <w:tab/>
      </w:r>
      <w:r w:rsidR="00722F4E" w:rsidRPr="00722F4E">
        <w:rPr>
          <w:sz w:val="28"/>
          <w:szCs w:val="28"/>
        </w:rPr>
        <w:t>К участию в спортивных соревнованиях</w:t>
      </w:r>
      <w:r w:rsidR="00722F4E">
        <w:rPr>
          <w:sz w:val="28"/>
          <w:szCs w:val="28"/>
        </w:rPr>
        <w:t xml:space="preserve"> </w:t>
      </w:r>
      <w:r w:rsidR="00175BF8">
        <w:rPr>
          <w:sz w:val="28"/>
          <w:szCs w:val="28"/>
        </w:rPr>
        <w:t xml:space="preserve">допускаются </w:t>
      </w:r>
      <w:r w:rsidR="00AC5588" w:rsidRPr="00CC7D3E">
        <w:rPr>
          <w:sz w:val="28"/>
          <w:szCs w:val="28"/>
        </w:rPr>
        <w:t xml:space="preserve">спортсмены </w:t>
      </w:r>
      <w:r w:rsidR="00FE6889">
        <w:rPr>
          <w:sz w:val="28"/>
          <w:szCs w:val="28"/>
        </w:rPr>
        <w:t>возрастной группы</w:t>
      </w:r>
      <w:r w:rsidR="00AC5588">
        <w:rPr>
          <w:sz w:val="28"/>
          <w:szCs w:val="28"/>
        </w:rPr>
        <w:t xml:space="preserve"> «юноши, девушки (14-15 лет)» </w:t>
      </w:r>
      <w:r w:rsidR="00722F4E">
        <w:rPr>
          <w:sz w:val="28"/>
          <w:szCs w:val="28"/>
        </w:rPr>
        <w:t>(</w:t>
      </w:r>
      <w:r w:rsidR="00AC5588">
        <w:rPr>
          <w:sz w:val="28"/>
          <w:szCs w:val="28"/>
        </w:rPr>
        <w:t xml:space="preserve">юноши </w:t>
      </w:r>
      <w:r w:rsidR="00722F4E">
        <w:rPr>
          <w:sz w:val="28"/>
          <w:szCs w:val="28"/>
        </w:rPr>
        <w:t>2005 – 2006</w:t>
      </w:r>
      <w:r w:rsidR="00175BF8">
        <w:rPr>
          <w:sz w:val="28"/>
          <w:szCs w:val="28"/>
        </w:rPr>
        <w:t xml:space="preserve"> годов рождения)</w:t>
      </w:r>
      <w:r w:rsidR="00E36AFD">
        <w:rPr>
          <w:sz w:val="28"/>
          <w:szCs w:val="28"/>
        </w:rPr>
        <w:t>,</w:t>
      </w:r>
      <w:r w:rsidR="00E36AFD" w:rsidRPr="00E36AFD">
        <w:rPr>
          <w:sz w:val="28"/>
          <w:szCs w:val="28"/>
        </w:rPr>
        <w:t xml:space="preserve"> </w:t>
      </w:r>
      <w:r w:rsidR="00AC5588">
        <w:rPr>
          <w:sz w:val="28"/>
          <w:szCs w:val="28"/>
        </w:rPr>
        <w:t xml:space="preserve">имеющие спортивную квалификацию </w:t>
      </w:r>
      <w:r w:rsidR="002E2C67">
        <w:rPr>
          <w:sz w:val="28"/>
          <w:szCs w:val="28"/>
        </w:rPr>
        <w:t xml:space="preserve">не ниже </w:t>
      </w:r>
      <w:bookmarkStart w:id="2" w:name="_GoBack"/>
      <w:bookmarkEnd w:id="2"/>
      <w:r w:rsidR="00E36AFD">
        <w:rPr>
          <w:sz w:val="28"/>
          <w:szCs w:val="28"/>
        </w:rPr>
        <w:t xml:space="preserve">3 юношеского разряда. </w:t>
      </w:r>
    </w:p>
    <w:p w:rsidR="0096136F" w:rsidRDefault="00B9269B" w:rsidP="00B926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15.1.1.</w:t>
      </w:r>
      <w:r w:rsidR="00DF10CB">
        <w:rPr>
          <w:sz w:val="28"/>
          <w:szCs w:val="28"/>
        </w:rPr>
        <w:t xml:space="preserve">В состав спортивной сборной команды субъекта </w:t>
      </w:r>
      <w:r w:rsidR="00DF10CB" w:rsidRPr="00775071">
        <w:rPr>
          <w:sz w:val="28"/>
          <w:szCs w:val="28"/>
        </w:rPr>
        <w:t>Российской Федерации</w:t>
      </w:r>
      <w:r w:rsidR="00DF10CB">
        <w:rPr>
          <w:sz w:val="28"/>
          <w:szCs w:val="28"/>
        </w:rPr>
        <w:t xml:space="preserve"> могут быть допущены не более 5-ти спортсменов возрастной группы «мальчики, девочки (12-13 лет)» (мальчики 2007 – 2008 годов рождения) при наличии индивидуального медицинского</w:t>
      </w:r>
      <w:r w:rsidR="00140ADA">
        <w:rPr>
          <w:sz w:val="28"/>
          <w:szCs w:val="28"/>
        </w:rPr>
        <w:t xml:space="preserve"> допуска к участию в </w:t>
      </w:r>
      <w:r w:rsidR="00482BE0">
        <w:rPr>
          <w:sz w:val="28"/>
          <w:szCs w:val="28"/>
        </w:rPr>
        <w:t>спортивных соревнованиях Спартакиады</w:t>
      </w:r>
      <w:r w:rsidR="00DF10CB">
        <w:rPr>
          <w:sz w:val="28"/>
          <w:szCs w:val="28"/>
        </w:rPr>
        <w:t>.</w:t>
      </w:r>
      <w:r w:rsidR="00A652DB">
        <w:rPr>
          <w:sz w:val="28"/>
          <w:szCs w:val="28"/>
        </w:rPr>
        <w:t xml:space="preserve"> </w:t>
      </w:r>
    </w:p>
    <w:p w:rsidR="00DF10CB" w:rsidRDefault="00B9269B" w:rsidP="00B9269B">
      <w:pPr>
        <w:jc w:val="both"/>
        <w:rPr>
          <w:sz w:val="28"/>
          <w:szCs w:val="28"/>
        </w:rPr>
      </w:pPr>
      <w:r>
        <w:rPr>
          <w:sz w:val="28"/>
          <w:szCs w:val="28"/>
        </w:rPr>
        <w:t>15.1.2.</w:t>
      </w:r>
      <w:r w:rsidR="00A652DB">
        <w:rPr>
          <w:sz w:val="28"/>
          <w:szCs w:val="28"/>
        </w:rPr>
        <w:t>Спортсмен должен достичь установленного возраста в календарный год проведения спортивных соревнований.</w:t>
      </w:r>
    </w:p>
    <w:p w:rsidR="00411D72" w:rsidRDefault="00B9269B" w:rsidP="00B9269B">
      <w:pPr>
        <w:jc w:val="both"/>
        <w:rPr>
          <w:sz w:val="28"/>
          <w:szCs w:val="28"/>
        </w:rPr>
      </w:pPr>
      <w:r>
        <w:rPr>
          <w:sz w:val="28"/>
          <w:szCs w:val="28"/>
        </w:rPr>
        <w:t>15.1.</w:t>
      </w:r>
      <w:r w:rsidR="00477C4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2049F" w:rsidRPr="00722F4E">
        <w:rPr>
          <w:sz w:val="28"/>
          <w:szCs w:val="28"/>
        </w:rPr>
        <w:t>К уч</w:t>
      </w:r>
      <w:r w:rsidR="0082049F">
        <w:rPr>
          <w:sz w:val="28"/>
          <w:szCs w:val="28"/>
        </w:rPr>
        <w:t>астию в Спартакиаде допускаются с</w:t>
      </w:r>
      <w:r w:rsidR="004A08A4">
        <w:rPr>
          <w:sz w:val="28"/>
          <w:szCs w:val="28"/>
        </w:rPr>
        <w:t>портивные сборные команды субъектов Российской</w:t>
      </w:r>
      <w:r w:rsidR="0082049F">
        <w:rPr>
          <w:sz w:val="28"/>
          <w:szCs w:val="28"/>
        </w:rPr>
        <w:t xml:space="preserve"> </w:t>
      </w:r>
      <w:r w:rsidR="0082049F" w:rsidRPr="0081630F">
        <w:rPr>
          <w:sz w:val="28"/>
          <w:szCs w:val="28"/>
        </w:rPr>
        <w:t>Федерации,</w:t>
      </w:r>
      <w:r w:rsidR="004A08A4">
        <w:rPr>
          <w:sz w:val="28"/>
          <w:szCs w:val="28"/>
        </w:rPr>
        <w:t xml:space="preserve"> </w:t>
      </w:r>
      <w:r w:rsidR="004A08A4" w:rsidRPr="004A08A4">
        <w:rPr>
          <w:sz w:val="28"/>
          <w:szCs w:val="28"/>
        </w:rPr>
        <w:t>принимающие участие в спортивных соревнованиях</w:t>
      </w:r>
      <w:r w:rsidR="004A08A4">
        <w:rPr>
          <w:sz w:val="28"/>
          <w:szCs w:val="28"/>
        </w:rPr>
        <w:t>, включённых в</w:t>
      </w:r>
      <w:r w:rsidR="004D613F">
        <w:rPr>
          <w:sz w:val="28"/>
          <w:szCs w:val="28"/>
        </w:rPr>
        <w:t xml:space="preserve"> ЕКП</w:t>
      </w:r>
      <w:r w:rsidR="004A08A4" w:rsidRPr="004A08A4">
        <w:rPr>
          <w:sz w:val="28"/>
          <w:szCs w:val="28"/>
        </w:rPr>
        <w:t>.</w:t>
      </w:r>
    </w:p>
    <w:p w:rsidR="00B9269B" w:rsidRPr="00974DDA" w:rsidRDefault="00B9269B" w:rsidP="00B9269B">
      <w:pPr>
        <w:jc w:val="both"/>
        <w:rPr>
          <w:sz w:val="28"/>
          <w:szCs w:val="28"/>
        </w:rPr>
      </w:pPr>
      <w:r>
        <w:rPr>
          <w:sz w:val="28"/>
          <w:szCs w:val="28"/>
        </w:rPr>
        <w:t>15.1.</w:t>
      </w:r>
      <w:r w:rsidR="00477C4D">
        <w:rPr>
          <w:sz w:val="28"/>
          <w:szCs w:val="28"/>
        </w:rPr>
        <w:t>4</w:t>
      </w:r>
      <w:r>
        <w:rPr>
          <w:sz w:val="28"/>
          <w:szCs w:val="28"/>
        </w:rPr>
        <w:t>.Переход</w:t>
      </w:r>
      <w:r w:rsidRPr="00F87805">
        <w:rPr>
          <w:sz w:val="28"/>
          <w:szCs w:val="28"/>
        </w:rPr>
        <w:t xml:space="preserve"> спортсмена</w:t>
      </w:r>
      <w:r>
        <w:rPr>
          <w:sz w:val="28"/>
          <w:szCs w:val="28"/>
        </w:rPr>
        <w:t xml:space="preserve"> из спортивной школы одного субъекта Российской Федерации в спортивную школу другого субъекта Российской Федерации </w:t>
      </w:r>
      <w:r w:rsidRPr="00F87805">
        <w:rPr>
          <w:sz w:val="28"/>
          <w:szCs w:val="28"/>
        </w:rPr>
        <w:t xml:space="preserve">должен </w:t>
      </w:r>
      <w:r>
        <w:rPr>
          <w:sz w:val="28"/>
          <w:szCs w:val="28"/>
        </w:rPr>
        <w:t>быть осуществлен до 31 декабря 2019 года.</w:t>
      </w:r>
    </w:p>
    <w:p w:rsidR="00175BF8" w:rsidRDefault="004E1807" w:rsidP="00722F4E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722F4E">
        <w:rPr>
          <w:sz w:val="28"/>
          <w:szCs w:val="28"/>
        </w:rPr>
        <w:t xml:space="preserve">2. Максимальный состав спортивной сборной команды </w:t>
      </w:r>
      <w:r w:rsidR="00722F4E" w:rsidRPr="0081630F">
        <w:rPr>
          <w:sz w:val="28"/>
          <w:szCs w:val="28"/>
        </w:rPr>
        <w:t>субъекта Российской Федерации</w:t>
      </w:r>
      <w:r w:rsidR="00722F4E">
        <w:rPr>
          <w:sz w:val="28"/>
          <w:szCs w:val="28"/>
        </w:rPr>
        <w:t xml:space="preserve"> </w:t>
      </w:r>
      <w:r w:rsidR="00175BF8">
        <w:rPr>
          <w:sz w:val="28"/>
          <w:szCs w:val="28"/>
        </w:rPr>
        <w:t xml:space="preserve">до </w:t>
      </w:r>
      <w:r w:rsidR="00175BF8">
        <w:rPr>
          <w:noProof/>
          <w:sz w:val="28"/>
          <w:szCs w:val="28"/>
        </w:rPr>
        <w:t xml:space="preserve">20 </w:t>
      </w:r>
      <w:r w:rsidR="00175BF8">
        <w:rPr>
          <w:sz w:val="28"/>
          <w:szCs w:val="28"/>
        </w:rPr>
        <w:t>человек,</w:t>
      </w:r>
      <w:r w:rsidR="00175BF8">
        <w:rPr>
          <w:noProof/>
          <w:sz w:val="28"/>
          <w:szCs w:val="28"/>
        </w:rPr>
        <w:t xml:space="preserve"> в том числе до 17</w:t>
      </w:r>
      <w:r w:rsidR="00175BF8">
        <w:rPr>
          <w:sz w:val="28"/>
          <w:szCs w:val="28"/>
        </w:rPr>
        <w:t xml:space="preserve"> спортсмен</w:t>
      </w:r>
      <w:r w:rsidR="00B0789A">
        <w:rPr>
          <w:sz w:val="28"/>
          <w:szCs w:val="28"/>
        </w:rPr>
        <w:t xml:space="preserve">ов и </w:t>
      </w:r>
      <w:r w:rsidR="00175BF8">
        <w:rPr>
          <w:noProof/>
          <w:sz w:val="28"/>
          <w:szCs w:val="28"/>
        </w:rPr>
        <w:t>3</w:t>
      </w:r>
      <w:r w:rsidR="00175BF8">
        <w:rPr>
          <w:sz w:val="28"/>
          <w:szCs w:val="28"/>
        </w:rPr>
        <w:t xml:space="preserve"> официальных лица (руководитель команды, тренер и медицинский работник). Наличие мед</w:t>
      </w:r>
      <w:r w:rsidR="00722F4E">
        <w:rPr>
          <w:sz w:val="28"/>
          <w:szCs w:val="28"/>
        </w:rPr>
        <w:t xml:space="preserve">ицинского работника в команде </w:t>
      </w:r>
      <w:r w:rsidR="00175BF8">
        <w:rPr>
          <w:sz w:val="28"/>
          <w:szCs w:val="28"/>
        </w:rPr>
        <w:t>обязательно.</w:t>
      </w:r>
    </w:p>
    <w:p w:rsidR="00326F44" w:rsidRDefault="004E1807" w:rsidP="00722F4E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722F4E">
        <w:rPr>
          <w:sz w:val="28"/>
          <w:szCs w:val="28"/>
        </w:rPr>
        <w:t>3.</w:t>
      </w:r>
      <w:r w:rsidR="00722F4E">
        <w:rPr>
          <w:sz w:val="28"/>
          <w:szCs w:val="28"/>
        </w:rPr>
        <w:tab/>
      </w:r>
      <w:r w:rsidR="00326F44">
        <w:rPr>
          <w:sz w:val="28"/>
          <w:szCs w:val="28"/>
        </w:rPr>
        <w:t>Общее количество участн</w:t>
      </w:r>
      <w:r w:rsidR="0039262F">
        <w:rPr>
          <w:sz w:val="28"/>
          <w:szCs w:val="28"/>
        </w:rPr>
        <w:t xml:space="preserve">иков на </w:t>
      </w:r>
      <w:r w:rsidR="00873D33">
        <w:rPr>
          <w:color w:val="000000" w:themeColor="text1"/>
          <w:sz w:val="28"/>
          <w:szCs w:val="28"/>
        </w:rPr>
        <w:t xml:space="preserve">Финале </w:t>
      </w:r>
      <w:r w:rsidR="00326F44" w:rsidRPr="00DF6241">
        <w:rPr>
          <w:sz w:val="28"/>
          <w:szCs w:val="28"/>
        </w:rPr>
        <w:t xml:space="preserve">до </w:t>
      </w:r>
      <w:r w:rsidR="00326F44">
        <w:rPr>
          <w:sz w:val="28"/>
          <w:szCs w:val="28"/>
        </w:rPr>
        <w:t>10</w:t>
      </w:r>
      <w:r w:rsidR="0039262F">
        <w:rPr>
          <w:sz w:val="28"/>
          <w:szCs w:val="28"/>
        </w:rPr>
        <w:t xml:space="preserve"> команд, </w:t>
      </w:r>
      <w:r w:rsidR="00326F44" w:rsidRPr="00DF6241">
        <w:rPr>
          <w:sz w:val="28"/>
          <w:szCs w:val="28"/>
        </w:rPr>
        <w:t>до 20</w:t>
      </w:r>
      <w:r w:rsidR="00326F44">
        <w:rPr>
          <w:sz w:val="28"/>
          <w:szCs w:val="28"/>
        </w:rPr>
        <w:t>0</w:t>
      </w:r>
      <w:r w:rsidR="00326F44" w:rsidRPr="00DF6241">
        <w:rPr>
          <w:sz w:val="28"/>
          <w:szCs w:val="28"/>
        </w:rPr>
        <w:t xml:space="preserve"> человек, </w:t>
      </w:r>
      <w:r w:rsidR="0039262F">
        <w:rPr>
          <w:sz w:val="28"/>
          <w:szCs w:val="28"/>
        </w:rPr>
        <w:t>в том числе</w:t>
      </w:r>
      <w:r w:rsidR="00326F44">
        <w:rPr>
          <w:sz w:val="28"/>
          <w:szCs w:val="28"/>
        </w:rPr>
        <w:t xml:space="preserve"> спо</w:t>
      </w:r>
      <w:r w:rsidR="0039262F">
        <w:rPr>
          <w:sz w:val="28"/>
          <w:szCs w:val="28"/>
        </w:rPr>
        <w:t xml:space="preserve">ртсмены, тренеры </w:t>
      </w:r>
      <w:r w:rsidR="000D0B38">
        <w:rPr>
          <w:sz w:val="28"/>
          <w:szCs w:val="28"/>
        </w:rPr>
        <w:t>и иные</w:t>
      </w:r>
      <w:r w:rsidR="0039262F">
        <w:rPr>
          <w:sz w:val="28"/>
          <w:szCs w:val="28"/>
        </w:rPr>
        <w:t xml:space="preserve"> специалисты</w:t>
      </w:r>
      <w:r w:rsidR="00326F44">
        <w:rPr>
          <w:sz w:val="28"/>
          <w:szCs w:val="28"/>
        </w:rPr>
        <w:t>.</w:t>
      </w:r>
    </w:p>
    <w:p w:rsidR="0039262F" w:rsidRDefault="004E1807" w:rsidP="0039262F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175BF8">
        <w:rPr>
          <w:sz w:val="28"/>
          <w:szCs w:val="28"/>
        </w:rPr>
        <w:t xml:space="preserve">4. </w:t>
      </w:r>
      <w:r w:rsidR="00873D33">
        <w:rPr>
          <w:sz w:val="28"/>
          <w:szCs w:val="28"/>
        </w:rPr>
        <w:t>К участию в</w:t>
      </w:r>
      <w:r w:rsidR="0039262F">
        <w:rPr>
          <w:sz w:val="28"/>
          <w:szCs w:val="28"/>
        </w:rPr>
        <w:t xml:space="preserve"> </w:t>
      </w:r>
      <w:r w:rsidR="00873D33">
        <w:rPr>
          <w:color w:val="000000" w:themeColor="text1"/>
          <w:sz w:val="28"/>
          <w:szCs w:val="28"/>
        </w:rPr>
        <w:t xml:space="preserve">Финале </w:t>
      </w:r>
      <w:r w:rsidR="0039262F">
        <w:rPr>
          <w:sz w:val="28"/>
          <w:szCs w:val="28"/>
        </w:rPr>
        <w:t xml:space="preserve">допускаются спортивные сборные команды субъектов Российской Федерации по итогам </w:t>
      </w:r>
      <w:r w:rsidR="0039262F" w:rsidRPr="008B59EA">
        <w:rPr>
          <w:color w:val="000000" w:themeColor="text1"/>
          <w:sz w:val="28"/>
          <w:szCs w:val="28"/>
          <w:lang w:val="en-US"/>
        </w:rPr>
        <w:t>II</w:t>
      </w:r>
      <w:r w:rsidR="00873D33">
        <w:rPr>
          <w:color w:val="000000" w:themeColor="text1"/>
          <w:sz w:val="28"/>
          <w:szCs w:val="28"/>
        </w:rPr>
        <w:t xml:space="preserve"> этапа</w:t>
      </w:r>
      <w:r w:rsidR="0039262F" w:rsidRPr="008B59EA">
        <w:rPr>
          <w:color w:val="000000" w:themeColor="text1"/>
          <w:sz w:val="28"/>
          <w:szCs w:val="28"/>
        </w:rPr>
        <w:t xml:space="preserve">. Сроки и места проведения </w:t>
      </w:r>
      <w:r w:rsidR="0039262F">
        <w:rPr>
          <w:color w:val="000000" w:themeColor="text1"/>
          <w:sz w:val="28"/>
          <w:szCs w:val="28"/>
        </w:rPr>
        <w:t xml:space="preserve">спортивных соревнований </w:t>
      </w:r>
      <w:r w:rsidR="0039526C">
        <w:rPr>
          <w:color w:val="000000" w:themeColor="text1"/>
          <w:sz w:val="28"/>
          <w:szCs w:val="28"/>
        </w:rPr>
        <w:t>указаны в Приложении №</w:t>
      </w:r>
      <w:r w:rsidR="00E768BA">
        <w:rPr>
          <w:color w:val="000000" w:themeColor="text1"/>
          <w:sz w:val="28"/>
          <w:szCs w:val="28"/>
        </w:rPr>
        <w:t>9</w:t>
      </w:r>
      <w:r w:rsidR="0039262F" w:rsidRPr="008B59EA">
        <w:rPr>
          <w:color w:val="000000" w:themeColor="text1"/>
          <w:sz w:val="28"/>
          <w:szCs w:val="28"/>
        </w:rPr>
        <w:t>.</w:t>
      </w:r>
    </w:p>
    <w:p w:rsidR="0039262F" w:rsidRDefault="0039262F" w:rsidP="00392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15.4.1. К спортивным соревнованиям </w:t>
      </w:r>
      <w:r w:rsidR="00873D33">
        <w:rPr>
          <w:sz w:val="28"/>
          <w:szCs w:val="28"/>
        </w:rPr>
        <w:t xml:space="preserve">Финала </w:t>
      </w:r>
      <w:r>
        <w:rPr>
          <w:sz w:val="28"/>
          <w:szCs w:val="28"/>
        </w:rPr>
        <w:t xml:space="preserve">допускаются спортивные </w:t>
      </w:r>
      <w:r w:rsidR="008079DB">
        <w:rPr>
          <w:sz w:val="28"/>
          <w:szCs w:val="28"/>
        </w:rPr>
        <w:t xml:space="preserve">сборные </w:t>
      </w:r>
      <w:r>
        <w:rPr>
          <w:sz w:val="28"/>
          <w:szCs w:val="28"/>
        </w:rPr>
        <w:t>команды субъектов Российской Федерации по занятым местам:</w:t>
      </w:r>
    </w:p>
    <w:p w:rsidR="0039262F" w:rsidRDefault="00BE2D27" w:rsidP="0039262F">
      <w:pPr>
        <w:rPr>
          <w:sz w:val="28"/>
          <w:szCs w:val="28"/>
        </w:rPr>
      </w:pPr>
      <w:r>
        <w:rPr>
          <w:sz w:val="28"/>
          <w:szCs w:val="28"/>
        </w:rPr>
        <w:t>- первое, второе и третье место</w:t>
      </w:r>
      <w:r w:rsidR="0039262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объединённой зоне </w:t>
      </w:r>
      <w:r w:rsidR="0039262F">
        <w:rPr>
          <w:sz w:val="28"/>
          <w:szCs w:val="28"/>
        </w:rPr>
        <w:t>ЦФО</w:t>
      </w:r>
      <w:r w:rsidR="001E740E">
        <w:rPr>
          <w:sz w:val="28"/>
          <w:szCs w:val="28"/>
        </w:rPr>
        <w:t>+СЗФО</w:t>
      </w:r>
      <w:r w:rsidR="0039262F">
        <w:rPr>
          <w:sz w:val="28"/>
          <w:szCs w:val="28"/>
        </w:rPr>
        <w:t>;</w:t>
      </w:r>
    </w:p>
    <w:p w:rsidR="001E740E" w:rsidRDefault="00BE2D27" w:rsidP="001E740E">
      <w:pPr>
        <w:rPr>
          <w:sz w:val="28"/>
          <w:szCs w:val="28"/>
        </w:rPr>
      </w:pPr>
      <w:r>
        <w:rPr>
          <w:sz w:val="28"/>
          <w:szCs w:val="28"/>
        </w:rPr>
        <w:t xml:space="preserve">- первое, второе и третье место в объединённой зоне </w:t>
      </w:r>
      <w:r w:rsidR="001E740E">
        <w:rPr>
          <w:sz w:val="28"/>
          <w:szCs w:val="28"/>
        </w:rPr>
        <w:t>ПФО+УФО;</w:t>
      </w:r>
    </w:p>
    <w:p w:rsidR="0039262F" w:rsidRDefault="001E740E" w:rsidP="0039262F">
      <w:pPr>
        <w:rPr>
          <w:sz w:val="28"/>
          <w:szCs w:val="28"/>
        </w:rPr>
      </w:pPr>
      <w:r>
        <w:rPr>
          <w:sz w:val="28"/>
          <w:szCs w:val="28"/>
        </w:rPr>
        <w:t>- первое</w:t>
      </w:r>
      <w:r w:rsidR="00BE2D27">
        <w:rPr>
          <w:sz w:val="28"/>
          <w:szCs w:val="28"/>
        </w:rPr>
        <w:t xml:space="preserve"> и </w:t>
      </w:r>
      <w:r>
        <w:rPr>
          <w:sz w:val="28"/>
          <w:szCs w:val="28"/>
        </w:rPr>
        <w:t>второе место</w:t>
      </w:r>
      <w:r w:rsidR="00BE2D27">
        <w:rPr>
          <w:sz w:val="28"/>
          <w:szCs w:val="28"/>
        </w:rPr>
        <w:t xml:space="preserve"> </w:t>
      </w:r>
      <w:r w:rsidR="0039262F">
        <w:rPr>
          <w:sz w:val="28"/>
          <w:szCs w:val="28"/>
        </w:rPr>
        <w:t>в</w:t>
      </w:r>
      <w:r w:rsidR="00BE2D27">
        <w:rPr>
          <w:sz w:val="28"/>
          <w:szCs w:val="28"/>
        </w:rPr>
        <w:t xml:space="preserve"> </w:t>
      </w:r>
      <w:r>
        <w:rPr>
          <w:sz w:val="28"/>
          <w:szCs w:val="28"/>
        </w:rPr>
        <w:t>СФО</w:t>
      </w:r>
      <w:r w:rsidR="0039262F">
        <w:rPr>
          <w:sz w:val="28"/>
          <w:szCs w:val="28"/>
        </w:rPr>
        <w:t xml:space="preserve">; </w:t>
      </w:r>
    </w:p>
    <w:p w:rsidR="0039262F" w:rsidRDefault="001E740E" w:rsidP="0039262F">
      <w:pPr>
        <w:rPr>
          <w:sz w:val="28"/>
          <w:szCs w:val="28"/>
        </w:rPr>
      </w:pPr>
      <w:r>
        <w:rPr>
          <w:sz w:val="28"/>
          <w:szCs w:val="28"/>
        </w:rPr>
        <w:t xml:space="preserve">- первое место в </w:t>
      </w:r>
      <w:r w:rsidR="00265C17">
        <w:rPr>
          <w:sz w:val="28"/>
          <w:szCs w:val="28"/>
        </w:rPr>
        <w:t>ДВФО.</w:t>
      </w:r>
    </w:p>
    <w:p w:rsidR="0039262F" w:rsidRDefault="002D21C6" w:rsidP="0039262F">
      <w:pPr>
        <w:jc w:val="both"/>
        <w:rPr>
          <w:sz w:val="28"/>
          <w:szCs w:val="28"/>
        </w:rPr>
      </w:pPr>
      <w:r>
        <w:rPr>
          <w:sz w:val="28"/>
          <w:szCs w:val="28"/>
        </w:rPr>
        <w:t>15.4.2.</w:t>
      </w:r>
      <w:r w:rsidR="0039262F">
        <w:rPr>
          <w:sz w:val="28"/>
          <w:szCs w:val="28"/>
        </w:rPr>
        <w:t xml:space="preserve">К спортивным соревнованиям </w:t>
      </w:r>
      <w:r w:rsidR="00873D33">
        <w:rPr>
          <w:color w:val="000000" w:themeColor="text1"/>
          <w:sz w:val="28"/>
          <w:szCs w:val="28"/>
        </w:rPr>
        <w:t xml:space="preserve">Финала </w:t>
      </w:r>
      <w:r w:rsidR="00265C17">
        <w:rPr>
          <w:sz w:val="28"/>
          <w:szCs w:val="28"/>
        </w:rPr>
        <w:t xml:space="preserve">дополнительно </w:t>
      </w:r>
      <w:r w:rsidR="0039262F">
        <w:rPr>
          <w:sz w:val="28"/>
          <w:szCs w:val="28"/>
        </w:rPr>
        <w:t xml:space="preserve">будет допущена спортивная сборная команда субъекта Российской Федерации, на территории которого будут проведены спортивные соревнования </w:t>
      </w:r>
      <w:r w:rsidR="00873D33">
        <w:rPr>
          <w:color w:val="000000" w:themeColor="text1"/>
          <w:sz w:val="28"/>
          <w:szCs w:val="28"/>
        </w:rPr>
        <w:t xml:space="preserve">Финала </w:t>
      </w:r>
      <w:r w:rsidR="0039262F">
        <w:rPr>
          <w:sz w:val="28"/>
          <w:szCs w:val="28"/>
        </w:rPr>
        <w:t>без участия во II этапе.</w:t>
      </w:r>
    </w:p>
    <w:p w:rsidR="002D21C6" w:rsidRDefault="002D21C6" w:rsidP="002D21C6">
      <w:pPr>
        <w:jc w:val="both"/>
        <w:rPr>
          <w:sz w:val="28"/>
          <w:szCs w:val="28"/>
        </w:rPr>
      </w:pPr>
      <w:r>
        <w:rPr>
          <w:sz w:val="28"/>
          <w:szCs w:val="28"/>
        </w:rPr>
        <w:t>15.5.</w:t>
      </w:r>
      <w:r>
        <w:rPr>
          <w:sz w:val="28"/>
          <w:szCs w:val="28"/>
        </w:rPr>
        <w:tab/>
        <w:t xml:space="preserve">Спортивные соревнования </w:t>
      </w:r>
      <w:r w:rsidRPr="008B59EA"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этапа проводятся с определением мест для всех команд:</w:t>
      </w:r>
    </w:p>
    <w:p w:rsidR="002D21C6" w:rsidRDefault="002D21C6" w:rsidP="002D21C6">
      <w:pPr>
        <w:jc w:val="both"/>
        <w:rPr>
          <w:sz w:val="28"/>
          <w:szCs w:val="28"/>
        </w:rPr>
      </w:pPr>
      <w:r w:rsidRPr="00D0553A">
        <w:rPr>
          <w:b/>
          <w:sz w:val="28"/>
          <w:szCs w:val="28"/>
        </w:rPr>
        <w:t>-</w:t>
      </w:r>
      <w:r>
        <w:rPr>
          <w:sz w:val="28"/>
          <w:szCs w:val="28"/>
        </w:rPr>
        <w:tab/>
        <w:t>при участии 7-ми и менее команд – по круговой системе в один круг;</w:t>
      </w:r>
    </w:p>
    <w:p w:rsidR="002D21C6" w:rsidRDefault="002D21C6" w:rsidP="002D21C6">
      <w:pPr>
        <w:jc w:val="both"/>
        <w:rPr>
          <w:sz w:val="28"/>
          <w:szCs w:val="28"/>
        </w:rPr>
      </w:pPr>
      <w:proofErr w:type="gramStart"/>
      <w:r w:rsidRPr="00D0553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при участии 8-ми команд и более – команды распределяются на 2 группы, на предварительном этапе команды играют по круговой системе в один круг, далее команды – победители в группах разыгрывают 1 – 2 места в стыковых играх, а занявшие в группах 2 места – разыгрывают между собой</w:t>
      </w:r>
      <w:r w:rsidRPr="00D0553A">
        <w:rPr>
          <w:sz w:val="28"/>
          <w:szCs w:val="28"/>
        </w:rPr>
        <w:t xml:space="preserve"> </w:t>
      </w:r>
      <w:r>
        <w:rPr>
          <w:sz w:val="28"/>
          <w:szCs w:val="28"/>
        </w:rPr>
        <w:t>в стыковых играх 3 – 4 места (по аналогичной схеме разыгрываются все остальные места).</w:t>
      </w:r>
      <w:proofErr w:type="gramEnd"/>
      <w:r>
        <w:rPr>
          <w:sz w:val="28"/>
          <w:szCs w:val="28"/>
        </w:rPr>
        <w:t xml:space="preserve"> Если количество команд в одной из групп больше на 1 команду, то по итогам спортивных соревнований сборная команда, занявшая последнее место в этой группе, получает последнее место.</w:t>
      </w:r>
    </w:p>
    <w:p w:rsidR="002D21C6" w:rsidRPr="00265C17" w:rsidRDefault="002D21C6" w:rsidP="002D21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15.6.</w:t>
      </w:r>
      <w:r>
        <w:rPr>
          <w:sz w:val="28"/>
          <w:szCs w:val="28"/>
        </w:rPr>
        <w:tab/>
        <w:t xml:space="preserve">Порядок и программа </w:t>
      </w:r>
      <w:r w:rsidRPr="00265C17">
        <w:rPr>
          <w:sz w:val="28"/>
          <w:szCs w:val="28"/>
        </w:rPr>
        <w:t xml:space="preserve">проведения </w:t>
      </w:r>
      <w:r>
        <w:rPr>
          <w:rFonts w:eastAsia="Calibri"/>
          <w:kern w:val="0"/>
          <w:sz w:val="28"/>
          <w:szCs w:val="22"/>
          <w:lang w:eastAsia="en-US"/>
        </w:rPr>
        <w:t>спортивных</w:t>
      </w:r>
      <w:r>
        <w:rPr>
          <w:sz w:val="28"/>
          <w:szCs w:val="28"/>
        </w:rPr>
        <w:t xml:space="preserve"> </w:t>
      </w:r>
      <w:r w:rsidRPr="00265C17">
        <w:rPr>
          <w:sz w:val="28"/>
          <w:szCs w:val="28"/>
        </w:rPr>
        <w:t xml:space="preserve">соревнований на II </w:t>
      </w:r>
      <w:r w:rsidR="008706BC">
        <w:rPr>
          <w:sz w:val="28"/>
          <w:szCs w:val="28"/>
        </w:rPr>
        <w:t xml:space="preserve">этапе </w:t>
      </w:r>
      <w:r w:rsidR="001F48BE">
        <w:rPr>
          <w:sz w:val="28"/>
          <w:szCs w:val="28"/>
        </w:rPr>
        <w:t>определяется г</w:t>
      </w:r>
      <w:r w:rsidRPr="00265C17">
        <w:rPr>
          <w:sz w:val="28"/>
          <w:szCs w:val="28"/>
        </w:rPr>
        <w:t>лавной су</w:t>
      </w:r>
      <w:r>
        <w:rPr>
          <w:sz w:val="28"/>
          <w:szCs w:val="28"/>
        </w:rPr>
        <w:t xml:space="preserve">дейской коллегией по хоккею с мячом </w:t>
      </w:r>
      <w:r w:rsidRPr="00265C17">
        <w:rPr>
          <w:sz w:val="28"/>
          <w:szCs w:val="28"/>
        </w:rPr>
        <w:t>в зависимости от количества заявившихся команд субъектов Российской Федерации.</w:t>
      </w:r>
      <w:r>
        <w:rPr>
          <w:sz w:val="28"/>
          <w:szCs w:val="28"/>
        </w:rPr>
        <w:t xml:space="preserve"> </w:t>
      </w:r>
    </w:p>
    <w:p w:rsidR="00265C17" w:rsidRDefault="002D21C6" w:rsidP="008259F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15.7</w:t>
      </w:r>
      <w:r w:rsidR="00265C17">
        <w:rPr>
          <w:sz w:val="28"/>
          <w:szCs w:val="28"/>
        </w:rPr>
        <w:t>.</w:t>
      </w:r>
      <w:r w:rsidR="00265C17">
        <w:rPr>
          <w:sz w:val="28"/>
          <w:szCs w:val="28"/>
        </w:rPr>
        <w:tab/>
        <w:t>Программа провед</w:t>
      </w:r>
      <w:r>
        <w:rPr>
          <w:sz w:val="28"/>
          <w:szCs w:val="28"/>
        </w:rPr>
        <w:t xml:space="preserve">ения спортивных соревнований на </w:t>
      </w:r>
      <w:r w:rsidR="00873D33">
        <w:rPr>
          <w:color w:val="000000" w:themeColor="text1"/>
          <w:sz w:val="28"/>
          <w:szCs w:val="28"/>
        </w:rPr>
        <w:t>Финале</w:t>
      </w:r>
      <w:r w:rsidR="00265C17">
        <w:rPr>
          <w:sz w:val="28"/>
          <w:szCs w:val="28"/>
        </w:rPr>
        <w:t>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2"/>
        <w:gridCol w:w="3368"/>
        <w:gridCol w:w="3507"/>
        <w:gridCol w:w="2070"/>
      </w:tblGrid>
      <w:tr w:rsidR="00265C17" w:rsidTr="005F7572">
        <w:tc>
          <w:tcPr>
            <w:tcW w:w="588" w:type="pct"/>
          </w:tcPr>
          <w:p w:rsidR="00265C17" w:rsidRPr="00265C17" w:rsidRDefault="00265C17" w:rsidP="005F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1 день –</w:t>
            </w:r>
          </w:p>
        </w:tc>
        <w:tc>
          <w:tcPr>
            <w:tcW w:w="4412" w:type="pct"/>
            <w:gridSpan w:val="3"/>
          </w:tcPr>
          <w:p w:rsidR="00265C17" w:rsidRPr="00265C17" w:rsidRDefault="00265C17" w:rsidP="005F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  <w:r w:rsidR="0088078F">
              <w:rPr>
                <w:rFonts w:ascii="Times New Roman" w:hAnsi="Times New Roman" w:cs="Times New Roman"/>
                <w:sz w:val="28"/>
                <w:szCs w:val="28"/>
              </w:rPr>
              <w:t>, комиссия по допуску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 xml:space="preserve">, семинар судей и тренеров, </w:t>
            </w:r>
            <w:r w:rsidR="00E86FCA">
              <w:rPr>
                <w:rFonts w:ascii="Times New Roman" w:hAnsi="Times New Roman" w:cs="Times New Roman"/>
                <w:sz w:val="28"/>
                <w:szCs w:val="28"/>
              </w:rPr>
              <w:t>жеребьевка</w:t>
            </w:r>
          </w:p>
        </w:tc>
      </w:tr>
      <w:tr w:rsidR="00E86FCA" w:rsidTr="00E86FCA">
        <w:tc>
          <w:tcPr>
            <w:tcW w:w="588" w:type="pct"/>
            <w:vAlign w:val="center"/>
          </w:tcPr>
          <w:p w:rsidR="00E86FCA" w:rsidRPr="00265C17" w:rsidRDefault="00E86FCA" w:rsidP="005F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2 день –</w:t>
            </w:r>
          </w:p>
        </w:tc>
        <w:tc>
          <w:tcPr>
            <w:tcW w:w="1661" w:type="pct"/>
            <w:vAlign w:val="center"/>
          </w:tcPr>
          <w:p w:rsidR="00E86FCA" w:rsidRPr="00265C17" w:rsidRDefault="00E86FCA" w:rsidP="00E86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предварительный этап</w:t>
            </w:r>
          </w:p>
        </w:tc>
        <w:tc>
          <w:tcPr>
            <w:tcW w:w="1730" w:type="pct"/>
            <w:vAlign w:val="center"/>
          </w:tcPr>
          <w:p w:rsidR="00E86FCA" w:rsidRPr="00265C17" w:rsidRDefault="00E86FCA" w:rsidP="00E86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021" w:type="pct"/>
            <w:vAlign w:val="center"/>
          </w:tcPr>
          <w:p w:rsidR="00E86FCA" w:rsidRDefault="00E86FCA" w:rsidP="00E86FCA">
            <w:pPr>
              <w:jc w:val="center"/>
            </w:pPr>
            <w:r w:rsidRPr="001B5538">
              <w:rPr>
                <w:rFonts w:ascii="Times New Roman" w:hAnsi="Times New Roman" w:cs="Times New Roman"/>
                <w:sz w:val="28"/>
                <w:szCs w:val="28"/>
              </w:rPr>
              <w:t>140 001 4811Я</w:t>
            </w:r>
          </w:p>
        </w:tc>
      </w:tr>
      <w:tr w:rsidR="00E86FCA" w:rsidTr="00E86FCA">
        <w:tc>
          <w:tcPr>
            <w:tcW w:w="588" w:type="pct"/>
            <w:vAlign w:val="center"/>
          </w:tcPr>
          <w:p w:rsidR="00E86FCA" w:rsidRPr="00265C17" w:rsidRDefault="00E86FCA" w:rsidP="005F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3 день –</w:t>
            </w:r>
          </w:p>
        </w:tc>
        <w:tc>
          <w:tcPr>
            <w:tcW w:w="1661" w:type="pct"/>
            <w:vAlign w:val="center"/>
          </w:tcPr>
          <w:p w:rsidR="00E86FCA" w:rsidRPr="00265C17" w:rsidRDefault="00E86FCA" w:rsidP="00E86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предварительный этап</w:t>
            </w:r>
          </w:p>
        </w:tc>
        <w:tc>
          <w:tcPr>
            <w:tcW w:w="1730" w:type="pct"/>
            <w:vAlign w:val="center"/>
          </w:tcPr>
          <w:p w:rsidR="00E86FCA" w:rsidRPr="00265C17" w:rsidRDefault="00E86FCA" w:rsidP="00E86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021" w:type="pct"/>
            <w:vAlign w:val="center"/>
          </w:tcPr>
          <w:p w:rsidR="00E86FCA" w:rsidRDefault="00E86FCA" w:rsidP="00E86FCA">
            <w:pPr>
              <w:jc w:val="center"/>
            </w:pPr>
            <w:r w:rsidRPr="001B5538">
              <w:rPr>
                <w:rFonts w:ascii="Times New Roman" w:hAnsi="Times New Roman" w:cs="Times New Roman"/>
                <w:sz w:val="28"/>
                <w:szCs w:val="28"/>
              </w:rPr>
              <w:t>140 001 4811Я</w:t>
            </w:r>
          </w:p>
        </w:tc>
      </w:tr>
      <w:tr w:rsidR="00E86FCA" w:rsidTr="00E86FCA">
        <w:tc>
          <w:tcPr>
            <w:tcW w:w="588" w:type="pct"/>
            <w:vAlign w:val="center"/>
          </w:tcPr>
          <w:p w:rsidR="00E86FCA" w:rsidRPr="00265C17" w:rsidRDefault="00E86FCA" w:rsidP="005F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4 день –</w:t>
            </w:r>
          </w:p>
        </w:tc>
        <w:tc>
          <w:tcPr>
            <w:tcW w:w="1661" w:type="pct"/>
            <w:vAlign w:val="center"/>
          </w:tcPr>
          <w:p w:rsidR="00E86FCA" w:rsidRPr="00265C17" w:rsidRDefault="00E86FCA" w:rsidP="00E86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предварительный этап</w:t>
            </w:r>
          </w:p>
        </w:tc>
        <w:tc>
          <w:tcPr>
            <w:tcW w:w="1730" w:type="pct"/>
            <w:vAlign w:val="center"/>
          </w:tcPr>
          <w:p w:rsidR="00E86FCA" w:rsidRPr="00265C17" w:rsidRDefault="00E86FCA" w:rsidP="00E86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021" w:type="pct"/>
            <w:vAlign w:val="center"/>
          </w:tcPr>
          <w:p w:rsidR="00E86FCA" w:rsidRDefault="00E86FCA" w:rsidP="00E86FCA">
            <w:pPr>
              <w:jc w:val="center"/>
            </w:pPr>
            <w:r w:rsidRPr="001B5538">
              <w:rPr>
                <w:rFonts w:ascii="Times New Roman" w:hAnsi="Times New Roman" w:cs="Times New Roman"/>
                <w:sz w:val="28"/>
                <w:szCs w:val="28"/>
              </w:rPr>
              <w:t>140 001 4811Я</w:t>
            </w:r>
          </w:p>
        </w:tc>
      </w:tr>
      <w:tr w:rsidR="00E86FCA" w:rsidTr="00E86FCA">
        <w:tc>
          <w:tcPr>
            <w:tcW w:w="588" w:type="pct"/>
            <w:vAlign w:val="center"/>
          </w:tcPr>
          <w:p w:rsidR="00E86FCA" w:rsidRPr="00265C17" w:rsidRDefault="00E86FCA" w:rsidP="005F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5 день –</w:t>
            </w:r>
          </w:p>
        </w:tc>
        <w:tc>
          <w:tcPr>
            <w:tcW w:w="1661" w:type="pct"/>
            <w:vAlign w:val="center"/>
          </w:tcPr>
          <w:p w:rsidR="00E86FCA" w:rsidRPr="00265C17" w:rsidRDefault="00E86FCA" w:rsidP="00E86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предварительный этап</w:t>
            </w:r>
          </w:p>
        </w:tc>
        <w:tc>
          <w:tcPr>
            <w:tcW w:w="1730" w:type="pct"/>
            <w:vAlign w:val="center"/>
          </w:tcPr>
          <w:p w:rsidR="00E86FCA" w:rsidRPr="00265C17" w:rsidRDefault="00E86FCA" w:rsidP="00E86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021" w:type="pct"/>
            <w:vAlign w:val="center"/>
          </w:tcPr>
          <w:p w:rsidR="00E86FCA" w:rsidRDefault="00E86FCA" w:rsidP="00E86FCA">
            <w:pPr>
              <w:jc w:val="center"/>
            </w:pPr>
            <w:r w:rsidRPr="001B5538">
              <w:rPr>
                <w:rFonts w:ascii="Times New Roman" w:hAnsi="Times New Roman" w:cs="Times New Roman"/>
                <w:sz w:val="28"/>
                <w:szCs w:val="28"/>
              </w:rPr>
              <w:t>140 001 4811Я</w:t>
            </w:r>
          </w:p>
        </w:tc>
      </w:tr>
      <w:tr w:rsidR="00E86FCA" w:rsidTr="00E86FCA">
        <w:tc>
          <w:tcPr>
            <w:tcW w:w="588" w:type="pct"/>
            <w:vAlign w:val="center"/>
          </w:tcPr>
          <w:p w:rsidR="00E86FCA" w:rsidRPr="00265C17" w:rsidRDefault="00E86FCA" w:rsidP="005F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6 день –</w:t>
            </w:r>
          </w:p>
        </w:tc>
        <w:tc>
          <w:tcPr>
            <w:tcW w:w="1661" w:type="pct"/>
            <w:vAlign w:val="center"/>
          </w:tcPr>
          <w:p w:rsidR="00E86FCA" w:rsidRPr="00265C17" w:rsidRDefault="00E86FCA" w:rsidP="00E86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предварительный этап</w:t>
            </w:r>
          </w:p>
        </w:tc>
        <w:tc>
          <w:tcPr>
            <w:tcW w:w="1730" w:type="pct"/>
            <w:vAlign w:val="center"/>
          </w:tcPr>
          <w:p w:rsidR="00E86FCA" w:rsidRPr="00265C17" w:rsidRDefault="00E86FCA" w:rsidP="00E86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игры в группах</w:t>
            </w:r>
          </w:p>
        </w:tc>
        <w:tc>
          <w:tcPr>
            <w:tcW w:w="1021" w:type="pct"/>
            <w:vAlign w:val="center"/>
          </w:tcPr>
          <w:p w:rsidR="00E86FCA" w:rsidRDefault="00E86FCA" w:rsidP="00E86FCA">
            <w:pPr>
              <w:jc w:val="center"/>
            </w:pPr>
            <w:r w:rsidRPr="001B5538">
              <w:rPr>
                <w:rFonts w:ascii="Times New Roman" w:hAnsi="Times New Roman" w:cs="Times New Roman"/>
                <w:sz w:val="28"/>
                <w:szCs w:val="28"/>
              </w:rPr>
              <w:t>140 001 4811Я</w:t>
            </w:r>
          </w:p>
        </w:tc>
      </w:tr>
      <w:tr w:rsidR="00265C17" w:rsidTr="00E86FCA">
        <w:tc>
          <w:tcPr>
            <w:tcW w:w="588" w:type="pct"/>
            <w:vAlign w:val="center"/>
          </w:tcPr>
          <w:p w:rsidR="00265C17" w:rsidRPr="00265C17" w:rsidRDefault="00265C17" w:rsidP="005F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7 день –</w:t>
            </w:r>
          </w:p>
        </w:tc>
        <w:tc>
          <w:tcPr>
            <w:tcW w:w="1661" w:type="pct"/>
            <w:vAlign w:val="center"/>
          </w:tcPr>
          <w:p w:rsidR="00265C17" w:rsidRPr="00265C17" w:rsidRDefault="00265C17" w:rsidP="00E86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финальный этап</w:t>
            </w:r>
          </w:p>
        </w:tc>
        <w:tc>
          <w:tcPr>
            <w:tcW w:w="1730" w:type="pct"/>
            <w:vAlign w:val="center"/>
          </w:tcPr>
          <w:p w:rsidR="00265C17" w:rsidRPr="00265C17" w:rsidRDefault="00265C17" w:rsidP="00E86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игры за места</w:t>
            </w:r>
          </w:p>
        </w:tc>
        <w:tc>
          <w:tcPr>
            <w:tcW w:w="1021" w:type="pct"/>
            <w:vAlign w:val="center"/>
          </w:tcPr>
          <w:p w:rsidR="00265C17" w:rsidRPr="00265C17" w:rsidRDefault="00265C17" w:rsidP="00E86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4811Я</w:t>
            </w:r>
          </w:p>
        </w:tc>
      </w:tr>
      <w:tr w:rsidR="00265C17" w:rsidTr="00E86FCA">
        <w:tc>
          <w:tcPr>
            <w:tcW w:w="588" w:type="pct"/>
            <w:vAlign w:val="center"/>
          </w:tcPr>
          <w:p w:rsidR="00265C17" w:rsidRPr="00265C17" w:rsidRDefault="00265C17" w:rsidP="005F7572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 xml:space="preserve"> день –</w:t>
            </w:r>
          </w:p>
        </w:tc>
        <w:tc>
          <w:tcPr>
            <w:tcW w:w="1661" w:type="pct"/>
            <w:vAlign w:val="center"/>
          </w:tcPr>
          <w:p w:rsidR="00265C17" w:rsidRPr="00265C17" w:rsidRDefault="00265C17" w:rsidP="00E86FCA">
            <w:pPr>
              <w:rPr>
                <w:sz w:val="28"/>
                <w:szCs w:val="28"/>
              </w:rPr>
            </w:pPr>
            <w:r w:rsidRPr="00265C17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1730" w:type="pct"/>
            <w:vAlign w:val="center"/>
          </w:tcPr>
          <w:p w:rsidR="00265C17" w:rsidRPr="00265C17" w:rsidRDefault="00265C17" w:rsidP="00E86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pct"/>
          </w:tcPr>
          <w:p w:rsidR="00265C17" w:rsidRPr="00265C17" w:rsidRDefault="00265C17" w:rsidP="005F7572">
            <w:pPr>
              <w:rPr>
                <w:sz w:val="28"/>
                <w:szCs w:val="28"/>
              </w:rPr>
            </w:pPr>
          </w:p>
        </w:tc>
      </w:tr>
    </w:tbl>
    <w:p w:rsidR="00185509" w:rsidRDefault="00B4092A" w:rsidP="008259F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15.8</w:t>
      </w:r>
      <w:r w:rsidR="00185509">
        <w:rPr>
          <w:sz w:val="28"/>
          <w:szCs w:val="28"/>
        </w:rPr>
        <w:t>.</w:t>
      </w:r>
      <w:r w:rsidR="00185509">
        <w:rPr>
          <w:sz w:val="28"/>
          <w:szCs w:val="28"/>
        </w:rPr>
        <w:tab/>
        <w:t xml:space="preserve">Спортивные соревнования на </w:t>
      </w:r>
      <w:r w:rsidR="004B340D">
        <w:rPr>
          <w:color w:val="000000" w:themeColor="text1"/>
          <w:sz w:val="28"/>
          <w:szCs w:val="28"/>
        </w:rPr>
        <w:t xml:space="preserve">Финале </w:t>
      </w:r>
      <w:r w:rsidR="00185509">
        <w:rPr>
          <w:sz w:val="28"/>
          <w:szCs w:val="28"/>
        </w:rPr>
        <w:t>проводятся в два этапа: первый этап – предварительный, второй этап – финальный.</w:t>
      </w:r>
    </w:p>
    <w:p w:rsidR="00185509" w:rsidRDefault="00185509" w:rsidP="001855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предварительном этапе 10 команд жребием распределяются на две группы по 5 команд в каждой. Игры проводятся по круговой системе в один круг.</w:t>
      </w:r>
    </w:p>
    <w:p w:rsidR="00B87927" w:rsidRDefault="00185509" w:rsidP="00B87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финальном этапе команды, занявшие в группах первые места, играют между собой за 1-2 место, </w:t>
      </w:r>
      <w:r w:rsidR="00B87927">
        <w:rPr>
          <w:sz w:val="28"/>
          <w:szCs w:val="28"/>
        </w:rPr>
        <w:t>команды</w:t>
      </w:r>
      <w:r w:rsidR="00BB6E1C">
        <w:rPr>
          <w:sz w:val="28"/>
          <w:szCs w:val="28"/>
        </w:rPr>
        <w:t>,</w:t>
      </w:r>
      <w:r w:rsidR="00B87927">
        <w:rPr>
          <w:sz w:val="28"/>
          <w:szCs w:val="28"/>
        </w:rPr>
        <w:t xml:space="preserve"> </w:t>
      </w:r>
      <w:r>
        <w:rPr>
          <w:sz w:val="28"/>
          <w:szCs w:val="28"/>
        </w:rPr>
        <w:t>занявшие вторые места – играют за 3-4</w:t>
      </w:r>
      <w:r w:rsidR="00B87927">
        <w:rPr>
          <w:sz w:val="28"/>
          <w:szCs w:val="28"/>
        </w:rPr>
        <w:t xml:space="preserve"> место</w:t>
      </w:r>
      <w:r>
        <w:rPr>
          <w:sz w:val="28"/>
          <w:szCs w:val="28"/>
        </w:rPr>
        <w:t>.</w:t>
      </w:r>
    </w:p>
    <w:p w:rsidR="00265C17" w:rsidRDefault="00B87927" w:rsidP="00B87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разыгрываются все остальные места</w:t>
      </w:r>
    </w:p>
    <w:p w:rsidR="00A74C0F" w:rsidRDefault="00A74C0F" w:rsidP="00B87927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B4092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B87927">
        <w:rPr>
          <w:sz w:val="28"/>
          <w:szCs w:val="28"/>
        </w:rPr>
        <w:tab/>
      </w:r>
      <w:r>
        <w:rPr>
          <w:sz w:val="28"/>
          <w:szCs w:val="28"/>
        </w:rPr>
        <w:t>Места команд определяются по наибольшему количеству набранных очков во всех встречах (победа</w:t>
      </w:r>
      <w:r>
        <w:rPr>
          <w:noProof/>
          <w:sz w:val="28"/>
          <w:szCs w:val="28"/>
        </w:rPr>
        <w:t xml:space="preserve"> </w:t>
      </w:r>
      <w:r w:rsidR="00B87927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3</w:t>
      </w:r>
      <w:r>
        <w:rPr>
          <w:sz w:val="28"/>
          <w:szCs w:val="28"/>
        </w:rPr>
        <w:t xml:space="preserve"> очка, ничья</w:t>
      </w:r>
      <w:r>
        <w:rPr>
          <w:noProof/>
          <w:sz w:val="28"/>
          <w:szCs w:val="28"/>
        </w:rPr>
        <w:t xml:space="preserve"> </w:t>
      </w:r>
      <w:r w:rsidR="00B87927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1</w:t>
      </w:r>
      <w:r>
        <w:rPr>
          <w:sz w:val="28"/>
          <w:szCs w:val="28"/>
        </w:rPr>
        <w:t xml:space="preserve"> очко, поражение</w:t>
      </w:r>
      <w:r>
        <w:rPr>
          <w:noProof/>
          <w:sz w:val="28"/>
          <w:szCs w:val="28"/>
        </w:rPr>
        <w:t xml:space="preserve"> </w:t>
      </w:r>
      <w:r w:rsidR="00B87927">
        <w:rPr>
          <w:noProof/>
          <w:sz w:val="28"/>
          <w:szCs w:val="28"/>
        </w:rPr>
        <w:t>–</w:t>
      </w:r>
      <w:r>
        <w:rPr>
          <w:sz w:val="28"/>
          <w:szCs w:val="28"/>
        </w:rPr>
        <w:t xml:space="preserve"> 0 очков).</w:t>
      </w:r>
    </w:p>
    <w:p w:rsidR="000C1F57" w:rsidRDefault="000C1F57" w:rsidP="007962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случае равенства очков у двух и более команд их места опреде</w:t>
      </w:r>
      <w:r w:rsidR="00B2128B">
        <w:rPr>
          <w:sz w:val="28"/>
          <w:szCs w:val="28"/>
        </w:rPr>
        <w:t>ляются следующим образом:</w:t>
      </w:r>
    </w:p>
    <w:p w:rsidR="000C1F57" w:rsidRPr="00B2128B" w:rsidRDefault="00B2128B" w:rsidP="00B2128B">
      <w:pPr>
        <w:pStyle w:val="af1"/>
        <w:numPr>
          <w:ilvl w:val="0"/>
          <w:numId w:val="25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B2128B">
        <w:rPr>
          <w:sz w:val="28"/>
          <w:szCs w:val="28"/>
        </w:rPr>
        <w:t>п</w:t>
      </w:r>
      <w:r w:rsidR="000C1F57" w:rsidRPr="00B2128B">
        <w:rPr>
          <w:sz w:val="28"/>
          <w:szCs w:val="28"/>
        </w:rPr>
        <w:t>о результатам иг</w:t>
      </w:r>
      <w:proofErr w:type="gramStart"/>
      <w:r w:rsidR="000C1F57" w:rsidRPr="00B2128B">
        <w:rPr>
          <w:sz w:val="28"/>
          <w:szCs w:val="28"/>
        </w:rPr>
        <w:t>р(</w:t>
      </w:r>
      <w:proofErr w:type="spellStart"/>
      <w:proofErr w:type="gramEnd"/>
      <w:r w:rsidR="000C1F57" w:rsidRPr="00B2128B">
        <w:rPr>
          <w:sz w:val="28"/>
          <w:szCs w:val="28"/>
        </w:rPr>
        <w:t>ы</w:t>
      </w:r>
      <w:proofErr w:type="spellEnd"/>
      <w:r w:rsidR="000C1F57" w:rsidRPr="00B2128B">
        <w:rPr>
          <w:sz w:val="28"/>
          <w:szCs w:val="28"/>
        </w:rPr>
        <w:t>) между собой:</w:t>
      </w:r>
    </w:p>
    <w:p w:rsidR="000C1F57" w:rsidRDefault="000C1F57" w:rsidP="00B2128B">
      <w:pPr>
        <w:tabs>
          <w:tab w:val="left" w:pos="28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боль</w:t>
      </w:r>
      <w:r w:rsidR="00B2128B">
        <w:rPr>
          <w:sz w:val="28"/>
          <w:szCs w:val="28"/>
        </w:rPr>
        <w:t>шему количеству набранных очков;</w:t>
      </w:r>
    </w:p>
    <w:p w:rsidR="000C1F57" w:rsidRDefault="000C1F57" w:rsidP="00B2128B">
      <w:pPr>
        <w:tabs>
          <w:tab w:val="left" w:pos="28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лучшей разн</w:t>
      </w:r>
      <w:r w:rsidR="00B2128B">
        <w:rPr>
          <w:sz w:val="28"/>
          <w:szCs w:val="28"/>
        </w:rPr>
        <w:t>ице забитых и пропущенных мячей;</w:t>
      </w:r>
    </w:p>
    <w:p w:rsidR="000C1F57" w:rsidRDefault="000C1F57" w:rsidP="00B2128B">
      <w:pPr>
        <w:tabs>
          <w:tab w:val="left" w:pos="28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большему количеству мячей, забитых в этих встречах.</w:t>
      </w:r>
    </w:p>
    <w:p w:rsidR="000C1F57" w:rsidRPr="00B2128B" w:rsidRDefault="00B2128B" w:rsidP="00B2128B">
      <w:pPr>
        <w:pStyle w:val="af1"/>
        <w:numPr>
          <w:ilvl w:val="0"/>
          <w:numId w:val="25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B2128B">
        <w:rPr>
          <w:sz w:val="28"/>
          <w:szCs w:val="28"/>
        </w:rPr>
        <w:t>п</w:t>
      </w:r>
      <w:r w:rsidR="000C1F57" w:rsidRPr="00B2128B">
        <w:rPr>
          <w:sz w:val="28"/>
          <w:szCs w:val="28"/>
        </w:rPr>
        <w:t>о большему числу побед во всех встречах.</w:t>
      </w:r>
    </w:p>
    <w:p w:rsidR="000C1F57" w:rsidRPr="00B2128B" w:rsidRDefault="00B2128B" w:rsidP="00B2128B">
      <w:pPr>
        <w:pStyle w:val="af1"/>
        <w:numPr>
          <w:ilvl w:val="0"/>
          <w:numId w:val="25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B2128B">
        <w:rPr>
          <w:sz w:val="28"/>
          <w:szCs w:val="28"/>
        </w:rPr>
        <w:t>п</w:t>
      </w:r>
      <w:r w:rsidR="000C1F57" w:rsidRPr="00B2128B">
        <w:rPr>
          <w:sz w:val="28"/>
          <w:szCs w:val="28"/>
        </w:rPr>
        <w:t>о лучшей разности забитых и пропущенных мячей во всех матчах.</w:t>
      </w:r>
    </w:p>
    <w:p w:rsidR="000C1F57" w:rsidRPr="00B2128B" w:rsidRDefault="00B2128B" w:rsidP="00B2128B">
      <w:pPr>
        <w:pStyle w:val="af1"/>
        <w:numPr>
          <w:ilvl w:val="0"/>
          <w:numId w:val="25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B2128B">
        <w:rPr>
          <w:sz w:val="28"/>
          <w:szCs w:val="28"/>
        </w:rPr>
        <w:t>п</w:t>
      </w:r>
      <w:r w:rsidR="000C1F57" w:rsidRPr="00B2128B">
        <w:rPr>
          <w:sz w:val="28"/>
          <w:szCs w:val="28"/>
        </w:rPr>
        <w:t>о наибольшему количеству забитых мячей во всех матчах.</w:t>
      </w:r>
    </w:p>
    <w:p w:rsidR="000C1F57" w:rsidRPr="00B2128B" w:rsidRDefault="00B2128B" w:rsidP="00B2128B">
      <w:pPr>
        <w:pStyle w:val="af1"/>
        <w:numPr>
          <w:ilvl w:val="0"/>
          <w:numId w:val="25"/>
        </w:numPr>
        <w:tabs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D316C2">
        <w:rPr>
          <w:sz w:val="28"/>
          <w:szCs w:val="28"/>
        </w:rPr>
        <w:t>п</w:t>
      </w:r>
      <w:r w:rsidR="000C1F57" w:rsidRPr="00D316C2">
        <w:rPr>
          <w:sz w:val="28"/>
          <w:szCs w:val="28"/>
        </w:rPr>
        <w:t>ри равенстве всех этих показателей места команд определяются жребием.</w:t>
      </w:r>
    </w:p>
    <w:sectPr w:rsidR="000C1F57" w:rsidRPr="00B2128B" w:rsidSect="0061407D">
      <w:footerReference w:type="even" r:id="rId13"/>
      <w:footerReference w:type="default" r:id="rId14"/>
      <w:pgSz w:w="11906" w:h="16838"/>
      <w:pgMar w:top="851" w:right="851" w:bottom="851" w:left="1134" w:header="720" w:footer="709" w:gutter="0"/>
      <w:cols w:space="720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FBB" w:rsidRDefault="00993FBB">
      <w:r>
        <w:separator/>
      </w:r>
    </w:p>
  </w:endnote>
  <w:endnote w:type="continuationSeparator" w:id="0">
    <w:p w:rsidR="00993FBB" w:rsidRDefault="00993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548"/>
      <w:docPartObj>
        <w:docPartGallery w:val="Page Numbers (Bottom of Page)"/>
        <w:docPartUnique/>
      </w:docPartObj>
    </w:sdtPr>
    <w:sdtContent>
      <w:p w:rsidR="003D5BA0" w:rsidRDefault="000A615D">
        <w:pPr>
          <w:pStyle w:val="aa"/>
          <w:jc w:val="right"/>
        </w:pPr>
        <w:fldSimple w:instr=" PAGE   \* MERGEFORMAT ">
          <w:r w:rsidR="003D5BA0">
            <w:rPr>
              <w:noProof/>
            </w:rPr>
            <w:t>20</w:t>
          </w:r>
        </w:fldSimple>
      </w:p>
    </w:sdtContent>
  </w:sdt>
  <w:p w:rsidR="003D5BA0" w:rsidRDefault="003D5BA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549"/>
      <w:docPartObj>
        <w:docPartGallery w:val="Page Numbers (Bottom of Page)"/>
        <w:docPartUnique/>
      </w:docPartObj>
    </w:sdtPr>
    <w:sdtContent>
      <w:p w:rsidR="003D5BA0" w:rsidRDefault="000A615D">
        <w:pPr>
          <w:pStyle w:val="aa"/>
          <w:jc w:val="right"/>
        </w:pPr>
        <w:fldSimple w:instr=" PAGE   \* MERGEFORMAT ">
          <w:r w:rsidR="00BD4D0C">
            <w:rPr>
              <w:noProof/>
            </w:rPr>
            <w:t>2</w:t>
          </w:r>
        </w:fldSimple>
      </w:p>
    </w:sdtContent>
  </w:sdt>
  <w:p w:rsidR="003D5BA0" w:rsidRDefault="003D5B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FBB" w:rsidRDefault="00993FBB">
      <w:r>
        <w:separator/>
      </w:r>
    </w:p>
  </w:footnote>
  <w:footnote w:type="continuationSeparator" w:id="0">
    <w:p w:rsidR="00993FBB" w:rsidRDefault="00993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1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8">
    <w:nsid w:val="00000009"/>
    <w:multiLevelType w:val="multilevel"/>
    <w:tmpl w:val="0000000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FA31CC"/>
    <w:multiLevelType w:val="hybridMultilevel"/>
    <w:tmpl w:val="E2604352"/>
    <w:lvl w:ilvl="0" w:tplc="4BCAF1D4">
      <w:start w:val="9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04573F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A0333C4"/>
    <w:multiLevelType w:val="multilevel"/>
    <w:tmpl w:val="377858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257C2ED7"/>
    <w:multiLevelType w:val="hybridMultilevel"/>
    <w:tmpl w:val="BB706C00"/>
    <w:lvl w:ilvl="0" w:tplc="C6C87444">
      <w:start w:val="4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>
    <w:nsid w:val="2A9129FC"/>
    <w:multiLevelType w:val="hybridMultilevel"/>
    <w:tmpl w:val="A596FD46"/>
    <w:lvl w:ilvl="0" w:tplc="9642F124">
      <w:start w:val="7"/>
      <w:numFmt w:val="decimal"/>
      <w:lvlText w:val="%1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4">
    <w:nsid w:val="2A9F5D7A"/>
    <w:multiLevelType w:val="hybridMultilevel"/>
    <w:tmpl w:val="062E6570"/>
    <w:lvl w:ilvl="0" w:tplc="6E5663D2">
      <w:start w:val="6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33F200EA"/>
    <w:multiLevelType w:val="hybridMultilevel"/>
    <w:tmpl w:val="5A74B046"/>
    <w:lvl w:ilvl="0" w:tplc="D9AAD6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93CFA"/>
    <w:multiLevelType w:val="hybridMultilevel"/>
    <w:tmpl w:val="EC84180C"/>
    <w:lvl w:ilvl="0" w:tplc="D1E26980">
      <w:start w:val="4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>
    <w:nsid w:val="469B7AF1"/>
    <w:multiLevelType w:val="multilevel"/>
    <w:tmpl w:val="803035B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9077683"/>
    <w:multiLevelType w:val="hybridMultilevel"/>
    <w:tmpl w:val="8F869F66"/>
    <w:lvl w:ilvl="0" w:tplc="1AF0B3E2">
      <w:start w:val="1"/>
      <w:numFmt w:val="decimal"/>
      <w:lvlText w:val="%1."/>
      <w:lvlJc w:val="left"/>
      <w:pPr>
        <w:ind w:left="1071" w:hanging="360"/>
      </w:p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19">
    <w:nsid w:val="6D23193A"/>
    <w:multiLevelType w:val="hybridMultilevel"/>
    <w:tmpl w:val="4EF8D33E"/>
    <w:lvl w:ilvl="0" w:tplc="5268F0CC">
      <w:start w:val="2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7AFA1680"/>
    <w:multiLevelType w:val="hybridMultilevel"/>
    <w:tmpl w:val="B678CA9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7E281567"/>
    <w:multiLevelType w:val="hybridMultilevel"/>
    <w:tmpl w:val="A5F42F56"/>
    <w:lvl w:ilvl="0" w:tplc="9A3C7CB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621"/>
    <w:multiLevelType w:val="hybridMultilevel"/>
    <w:tmpl w:val="A0CA126C"/>
    <w:lvl w:ilvl="0" w:tplc="25E08ADC">
      <w:start w:val="2"/>
      <w:numFmt w:val="bullet"/>
      <w:lvlText w:val=""/>
      <w:lvlJc w:val="left"/>
      <w:pPr>
        <w:ind w:left="10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>
    <w:nsid w:val="7FDA3106"/>
    <w:multiLevelType w:val="hybridMultilevel"/>
    <w:tmpl w:val="623AA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2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7"/>
  </w:num>
  <w:num w:numId="17">
    <w:abstractNumId w:val="14"/>
  </w:num>
  <w:num w:numId="18">
    <w:abstractNumId w:val="11"/>
  </w:num>
  <w:num w:numId="19">
    <w:abstractNumId w:val="13"/>
  </w:num>
  <w:num w:numId="20">
    <w:abstractNumId w:val="21"/>
  </w:num>
  <w:num w:numId="21">
    <w:abstractNumId w:val="16"/>
  </w:num>
  <w:num w:numId="22">
    <w:abstractNumId w:val="12"/>
  </w:num>
  <w:num w:numId="23">
    <w:abstractNumId w:val="15"/>
  </w:num>
  <w:num w:numId="24">
    <w:abstractNumId w:val="2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94AF4"/>
    <w:rsid w:val="00000232"/>
    <w:rsid w:val="000019A6"/>
    <w:rsid w:val="000019E7"/>
    <w:rsid w:val="00002733"/>
    <w:rsid w:val="000038D9"/>
    <w:rsid w:val="00003BFC"/>
    <w:rsid w:val="00010925"/>
    <w:rsid w:val="00013C48"/>
    <w:rsid w:val="00013FA8"/>
    <w:rsid w:val="00016AA0"/>
    <w:rsid w:val="00017073"/>
    <w:rsid w:val="00017B83"/>
    <w:rsid w:val="00020B00"/>
    <w:rsid w:val="000213D5"/>
    <w:rsid w:val="000220D8"/>
    <w:rsid w:val="00022789"/>
    <w:rsid w:val="0002381C"/>
    <w:rsid w:val="00024F9E"/>
    <w:rsid w:val="00025FAD"/>
    <w:rsid w:val="0002695D"/>
    <w:rsid w:val="00027581"/>
    <w:rsid w:val="00030224"/>
    <w:rsid w:val="00030CAC"/>
    <w:rsid w:val="00031793"/>
    <w:rsid w:val="0003202F"/>
    <w:rsid w:val="00032A43"/>
    <w:rsid w:val="00035108"/>
    <w:rsid w:val="00036522"/>
    <w:rsid w:val="00043A49"/>
    <w:rsid w:val="00043E5A"/>
    <w:rsid w:val="000451A1"/>
    <w:rsid w:val="00045FD9"/>
    <w:rsid w:val="000465EC"/>
    <w:rsid w:val="00046BEA"/>
    <w:rsid w:val="00053457"/>
    <w:rsid w:val="000536D9"/>
    <w:rsid w:val="000540C3"/>
    <w:rsid w:val="00054E52"/>
    <w:rsid w:val="00056C5D"/>
    <w:rsid w:val="00057520"/>
    <w:rsid w:val="00060D63"/>
    <w:rsid w:val="00062E0F"/>
    <w:rsid w:val="00062F66"/>
    <w:rsid w:val="00064495"/>
    <w:rsid w:val="000654EE"/>
    <w:rsid w:val="00066029"/>
    <w:rsid w:val="00066119"/>
    <w:rsid w:val="000723F8"/>
    <w:rsid w:val="00073D6F"/>
    <w:rsid w:val="0007435B"/>
    <w:rsid w:val="000749A8"/>
    <w:rsid w:val="000753DC"/>
    <w:rsid w:val="00075584"/>
    <w:rsid w:val="00080B84"/>
    <w:rsid w:val="00081057"/>
    <w:rsid w:val="00081BD8"/>
    <w:rsid w:val="00081DAF"/>
    <w:rsid w:val="00084243"/>
    <w:rsid w:val="00085434"/>
    <w:rsid w:val="00086A6E"/>
    <w:rsid w:val="000877AA"/>
    <w:rsid w:val="00093F9E"/>
    <w:rsid w:val="00094235"/>
    <w:rsid w:val="000949C3"/>
    <w:rsid w:val="000955CB"/>
    <w:rsid w:val="00096EA8"/>
    <w:rsid w:val="000A134F"/>
    <w:rsid w:val="000A265D"/>
    <w:rsid w:val="000A3680"/>
    <w:rsid w:val="000A5AEB"/>
    <w:rsid w:val="000A615D"/>
    <w:rsid w:val="000A69F8"/>
    <w:rsid w:val="000A7B7E"/>
    <w:rsid w:val="000B032D"/>
    <w:rsid w:val="000B09A4"/>
    <w:rsid w:val="000B6129"/>
    <w:rsid w:val="000B63FC"/>
    <w:rsid w:val="000B715A"/>
    <w:rsid w:val="000C1F57"/>
    <w:rsid w:val="000C3F5E"/>
    <w:rsid w:val="000C4340"/>
    <w:rsid w:val="000C5F89"/>
    <w:rsid w:val="000C612A"/>
    <w:rsid w:val="000C6A01"/>
    <w:rsid w:val="000C793E"/>
    <w:rsid w:val="000C7F9B"/>
    <w:rsid w:val="000D02E2"/>
    <w:rsid w:val="000D07D2"/>
    <w:rsid w:val="000D0B38"/>
    <w:rsid w:val="000D0EE6"/>
    <w:rsid w:val="000D21BC"/>
    <w:rsid w:val="000D39BE"/>
    <w:rsid w:val="000D562C"/>
    <w:rsid w:val="000D57E8"/>
    <w:rsid w:val="000D61DF"/>
    <w:rsid w:val="000D726A"/>
    <w:rsid w:val="000E7148"/>
    <w:rsid w:val="000F092B"/>
    <w:rsid w:val="000F121B"/>
    <w:rsid w:val="000F3E77"/>
    <w:rsid w:val="000F5D23"/>
    <w:rsid w:val="000F71A5"/>
    <w:rsid w:val="000F7FA0"/>
    <w:rsid w:val="00101958"/>
    <w:rsid w:val="00102864"/>
    <w:rsid w:val="0010362F"/>
    <w:rsid w:val="00103666"/>
    <w:rsid w:val="00103772"/>
    <w:rsid w:val="001038B9"/>
    <w:rsid w:val="00104A29"/>
    <w:rsid w:val="00106630"/>
    <w:rsid w:val="0010706D"/>
    <w:rsid w:val="0010758C"/>
    <w:rsid w:val="00114ED9"/>
    <w:rsid w:val="00114F16"/>
    <w:rsid w:val="001160FB"/>
    <w:rsid w:val="00116645"/>
    <w:rsid w:val="0011672C"/>
    <w:rsid w:val="0012040B"/>
    <w:rsid w:val="00120C80"/>
    <w:rsid w:val="00121DFF"/>
    <w:rsid w:val="00122F04"/>
    <w:rsid w:val="00123EDE"/>
    <w:rsid w:val="0012475D"/>
    <w:rsid w:val="00130A53"/>
    <w:rsid w:val="00131167"/>
    <w:rsid w:val="00131E62"/>
    <w:rsid w:val="0013407A"/>
    <w:rsid w:val="00135A7E"/>
    <w:rsid w:val="00136803"/>
    <w:rsid w:val="00136E5E"/>
    <w:rsid w:val="0013729D"/>
    <w:rsid w:val="001376D8"/>
    <w:rsid w:val="0013778F"/>
    <w:rsid w:val="001379D0"/>
    <w:rsid w:val="00140ADA"/>
    <w:rsid w:val="00141865"/>
    <w:rsid w:val="00142251"/>
    <w:rsid w:val="00143554"/>
    <w:rsid w:val="001445FD"/>
    <w:rsid w:val="00144E12"/>
    <w:rsid w:val="00144F22"/>
    <w:rsid w:val="00146F58"/>
    <w:rsid w:val="0015100D"/>
    <w:rsid w:val="00152AAB"/>
    <w:rsid w:val="00153B9A"/>
    <w:rsid w:val="00153EF5"/>
    <w:rsid w:val="00153FCB"/>
    <w:rsid w:val="00154580"/>
    <w:rsid w:val="0015554F"/>
    <w:rsid w:val="00155D39"/>
    <w:rsid w:val="001560F8"/>
    <w:rsid w:val="00156288"/>
    <w:rsid w:val="001607AC"/>
    <w:rsid w:val="00160873"/>
    <w:rsid w:val="001630C4"/>
    <w:rsid w:val="001631F4"/>
    <w:rsid w:val="00163610"/>
    <w:rsid w:val="00164509"/>
    <w:rsid w:val="0016466C"/>
    <w:rsid w:val="00164962"/>
    <w:rsid w:val="0016562D"/>
    <w:rsid w:val="0017156A"/>
    <w:rsid w:val="00171E6B"/>
    <w:rsid w:val="00171F69"/>
    <w:rsid w:val="00173F89"/>
    <w:rsid w:val="00175BF8"/>
    <w:rsid w:val="00176C62"/>
    <w:rsid w:val="00176DEE"/>
    <w:rsid w:val="00177441"/>
    <w:rsid w:val="001776BA"/>
    <w:rsid w:val="00180839"/>
    <w:rsid w:val="001832DA"/>
    <w:rsid w:val="00185509"/>
    <w:rsid w:val="001862E5"/>
    <w:rsid w:val="00186661"/>
    <w:rsid w:val="00187C82"/>
    <w:rsid w:val="00193BA1"/>
    <w:rsid w:val="00194452"/>
    <w:rsid w:val="00194805"/>
    <w:rsid w:val="00194B1B"/>
    <w:rsid w:val="0019672E"/>
    <w:rsid w:val="001A1174"/>
    <w:rsid w:val="001A2CA6"/>
    <w:rsid w:val="001A353C"/>
    <w:rsid w:val="001A3BA9"/>
    <w:rsid w:val="001A45F8"/>
    <w:rsid w:val="001A56A2"/>
    <w:rsid w:val="001B3B07"/>
    <w:rsid w:val="001B40C6"/>
    <w:rsid w:val="001B53D7"/>
    <w:rsid w:val="001B54A9"/>
    <w:rsid w:val="001B5551"/>
    <w:rsid w:val="001C09FC"/>
    <w:rsid w:val="001C0D9C"/>
    <w:rsid w:val="001D083E"/>
    <w:rsid w:val="001D147E"/>
    <w:rsid w:val="001D16B7"/>
    <w:rsid w:val="001D1EF8"/>
    <w:rsid w:val="001D2901"/>
    <w:rsid w:val="001D35D9"/>
    <w:rsid w:val="001D5378"/>
    <w:rsid w:val="001D7C63"/>
    <w:rsid w:val="001E0126"/>
    <w:rsid w:val="001E0260"/>
    <w:rsid w:val="001E0B6F"/>
    <w:rsid w:val="001E63BB"/>
    <w:rsid w:val="001E693E"/>
    <w:rsid w:val="001E740E"/>
    <w:rsid w:val="001F3A06"/>
    <w:rsid w:val="001F3A54"/>
    <w:rsid w:val="001F48BE"/>
    <w:rsid w:val="001F4FDF"/>
    <w:rsid w:val="001F601B"/>
    <w:rsid w:val="0020118E"/>
    <w:rsid w:val="002037ED"/>
    <w:rsid w:val="00203C01"/>
    <w:rsid w:val="00204D89"/>
    <w:rsid w:val="00206BFF"/>
    <w:rsid w:val="00207E00"/>
    <w:rsid w:val="00207ED8"/>
    <w:rsid w:val="002102EC"/>
    <w:rsid w:val="002114A8"/>
    <w:rsid w:val="002116D2"/>
    <w:rsid w:val="002116F0"/>
    <w:rsid w:val="00213C89"/>
    <w:rsid w:val="00213D5D"/>
    <w:rsid w:val="00214BE2"/>
    <w:rsid w:val="00215920"/>
    <w:rsid w:val="0021633E"/>
    <w:rsid w:val="002167E5"/>
    <w:rsid w:val="00217BAC"/>
    <w:rsid w:val="00220B5D"/>
    <w:rsid w:val="00221075"/>
    <w:rsid w:val="00221EAA"/>
    <w:rsid w:val="00222212"/>
    <w:rsid w:val="00223429"/>
    <w:rsid w:val="00224226"/>
    <w:rsid w:val="0022604F"/>
    <w:rsid w:val="00226383"/>
    <w:rsid w:val="00230DAF"/>
    <w:rsid w:val="002341EF"/>
    <w:rsid w:val="00240193"/>
    <w:rsid w:val="00241B40"/>
    <w:rsid w:val="002454F3"/>
    <w:rsid w:val="00245E83"/>
    <w:rsid w:val="0024688E"/>
    <w:rsid w:val="00251DB8"/>
    <w:rsid w:val="0025207C"/>
    <w:rsid w:val="00253163"/>
    <w:rsid w:val="00253C7E"/>
    <w:rsid w:val="00265A07"/>
    <w:rsid w:val="00265C17"/>
    <w:rsid w:val="00270701"/>
    <w:rsid w:val="00275B86"/>
    <w:rsid w:val="0028363E"/>
    <w:rsid w:val="0028481E"/>
    <w:rsid w:val="00285698"/>
    <w:rsid w:val="00285F67"/>
    <w:rsid w:val="00286125"/>
    <w:rsid w:val="00292DE4"/>
    <w:rsid w:val="00293508"/>
    <w:rsid w:val="00294AF4"/>
    <w:rsid w:val="00295F8C"/>
    <w:rsid w:val="0029765E"/>
    <w:rsid w:val="002A5A44"/>
    <w:rsid w:val="002A5D49"/>
    <w:rsid w:val="002A6DA9"/>
    <w:rsid w:val="002A743C"/>
    <w:rsid w:val="002B0C7A"/>
    <w:rsid w:val="002B237D"/>
    <w:rsid w:val="002B52E5"/>
    <w:rsid w:val="002B54B3"/>
    <w:rsid w:val="002C0A93"/>
    <w:rsid w:val="002C0B83"/>
    <w:rsid w:val="002C3E23"/>
    <w:rsid w:val="002C771C"/>
    <w:rsid w:val="002D0433"/>
    <w:rsid w:val="002D068B"/>
    <w:rsid w:val="002D0C59"/>
    <w:rsid w:val="002D11D0"/>
    <w:rsid w:val="002D1A14"/>
    <w:rsid w:val="002D21C6"/>
    <w:rsid w:val="002D2302"/>
    <w:rsid w:val="002D2BC4"/>
    <w:rsid w:val="002D3B2E"/>
    <w:rsid w:val="002D6DA6"/>
    <w:rsid w:val="002D70B8"/>
    <w:rsid w:val="002D7BE9"/>
    <w:rsid w:val="002E12A3"/>
    <w:rsid w:val="002E258D"/>
    <w:rsid w:val="002E2C67"/>
    <w:rsid w:val="002E3423"/>
    <w:rsid w:val="002E600B"/>
    <w:rsid w:val="002E6148"/>
    <w:rsid w:val="002E6342"/>
    <w:rsid w:val="002F12A1"/>
    <w:rsid w:val="002F273C"/>
    <w:rsid w:val="002F2BFC"/>
    <w:rsid w:val="002F6999"/>
    <w:rsid w:val="002F7565"/>
    <w:rsid w:val="00300981"/>
    <w:rsid w:val="0030290C"/>
    <w:rsid w:val="00302A52"/>
    <w:rsid w:val="003036E7"/>
    <w:rsid w:val="00304A54"/>
    <w:rsid w:val="003057BA"/>
    <w:rsid w:val="00311B64"/>
    <w:rsid w:val="00311B6A"/>
    <w:rsid w:val="00311E0E"/>
    <w:rsid w:val="00312DDE"/>
    <w:rsid w:val="00313E6E"/>
    <w:rsid w:val="00314334"/>
    <w:rsid w:val="00314AD9"/>
    <w:rsid w:val="00314CC5"/>
    <w:rsid w:val="00315CD8"/>
    <w:rsid w:val="003163C7"/>
    <w:rsid w:val="00316CE4"/>
    <w:rsid w:val="00320EEF"/>
    <w:rsid w:val="0032100F"/>
    <w:rsid w:val="00326E50"/>
    <w:rsid w:val="00326F44"/>
    <w:rsid w:val="00327546"/>
    <w:rsid w:val="00327BFF"/>
    <w:rsid w:val="00327CA2"/>
    <w:rsid w:val="00327DAC"/>
    <w:rsid w:val="00330D16"/>
    <w:rsid w:val="003328CE"/>
    <w:rsid w:val="00332981"/>
    <w:rsid w:val="003338DF"/>
    <w:rsid w:val="0033407C"/>
    <w:rsid w:val="00335CB8"/>
    <w:rsid w:val="00336D61"/>
    <w:rsid w:val="00337211"/>
    <w:rsid w:val="003375C7"/>
    <w:rsid w:val="00337EBE"/>
    <w:rsid w:val="003407D3"/>
    <w:rsid w:val="00340A8C"/>
    <w:rsid w:val="00343405"/>
    <w:rsid w:val="00344C72"/>
    <w:rsid w:val="0034506A"/>
    <w:rsid w:val="00345840"/>
    <w:rsid w:val="00346253"/>
    <w:rsid w:val="003475B4"/>
    <w:rsid w:val="003517E9"/>
    <w:rsid w:val="00353004"/>
    <w:rsid w:val="00356286"/>
    <w:rsid w:val="003573C1"/>
    <w:rsid w:val="00360E8F"/>
    <w:rsid w:val="00361597"/>
    <w:rsid w:val="00362C93"/>
    <w:rsid w:val="00362FE8"/>
    <w:rsid w:val="003632CD"/>
    <w:rsid w:val="00363334"/>
    <w:rsid w:val="00363FFC"/>
    <w:rsid w:val="003661A2"/>
    <w:rsid w:val="00366CF3"/>
    <w:rsid w:val="00373B5F"/>
    <w:rsid w:val="00374AB6"/>
    <w:rsid w:val="00375328"/>
    <w:rsid w:val="0037606C"/>
    <w:rsid w:val="00380C00"/>
    <w:rsid w:val="00382E5F"/>
    <w:rsid w:val="00384E89"/>
    <w:rsid w:val="0038519E"/>
    <w:rsid w:val="003859E4"/>
    <w:rsid w:val="00387264"/>
    <w:rsid w:val="0039244D"/>
    <w:rsid w:val="0039262F"/>
    <w:rsid w:val="00392F47"/>
    <w:rsid w:val="003936A9"/>
    <w:rsid w:val="003937B6"/>
    <w:rsid w:val="00394194"/>
    <w:rsid w:val="0039460A"/>
    <w:rsid w:val="00394EB7"/>
    <w:rsid w:val="0039526C"/>
    <w:rsid w:val="00395C71"/>
    <w:rsid w:val="0039754F"/>
    <w:rsid w:val="003A04C6"/>
    <w:rsid w:val="003A21C4"/>
    <w:rsid w:val="003A2FA3"/>
    <w:rsid w:val="003A30F6"/>
    <w:rsid w:val="003A5997"/>
    <w:rsid w:val="003B2244"/>
    <w:rsid w:val="003B3AB5"/>
    <w:rsid w:val="003B421F"/>
    <w:rsid w:val="003B4526"/>
    <w:rsid w:val="003B5944"/>
    <w:rsid w:val="003B69A9"/>
    <w:rsid w:val="003B6EE6"/>
    <w:rsid w:val="003C0815"/>
    <w:rsid w:val="003C186C"/>
    <w:rsid w:val="003C284F"/>
    <w:rsid w:val="003C322F"/>
    <w:rsid w:val="003C3668"/>
    <w:rsid w:val="003C50D9"/>
    <w:rsid w:val="003C5C9B"/>
    <w:rsid w:val="003D1D20"/>
    <w:rsid w:val="003D387E"/>
    <w:rsid w:val="003D4B9D"/>
    <w:rsid w:val="003D5BA0"/>
    <w:rsid w:val="003D63D0"/>
    <w:rsid w:val="003E158C"/>
    <w:rsid w:val="003E1E2B"/>
    <w:rsid w:val="003E32E6"/>
    <w:rsid w:val="003E32E9"/>
    <w:rsid w:val="003E65C4"/>
    <w:rsid w:val="003E6AFD"/>
    <w:rsid w:val="003E74B8"/>
    <w:rsid w:val="003F08C6"/>
    <w:rsid w:val="003F360B"/>
    <w:rsid w:val="003F4342"/>
    <w:rsid w:val="003F484B"/>
    <w:rsid w:val="003F5367"/>
    <w:rsid w:val="003F5372"/>
    <w:rsid w:val="003F548D"/>
    <w:rsid w:val="003F6189"/>
    <w:rsid w:val="0040508D"/>
    <w:rsid w:val="00406A8D"/>
    <w:rsid w:val="00410747"/>
    <w:rsid w:val="00411D72"/>
    <w:rsid w:val="00411E0B"/>
    <w:rsid w:val="004121E5"/>
    <w:rsid w:val="00412E04"/>
    <w:rsid w:val="00413535"/>
    <w:rsid w:val="00413573"/>
    <w:rsid w:val="0041442F"/>
    <w:rsid w:val="00416D1C"/>
    <w:rsid w:val="00417A46"/>
    <w:rsid w:val="00420A00"/>
    <w:rsid w:val="0042191D"/>
    <w:rsid w:val="00423092"/>
    <w:rsid w:val="00423256"/>
    <w:rsid w:val="004237D4"/>
    <w:rsid w:val="00424F58"/>
    <w:rsid w:val="00426026"/>
    <w:rsid w:val="004322F9"/>
    <w:rsid w:val="00437D13"/>
    <w:rsid w:val="00440819"/>
    <w:rsid w:val="00443A8E"/>
    <w:rsid w:val="0044419D"/>
    <w:rsid w:val="0044438B"/>
    <w:rsid w:val="00445A0E"/>
    <w:rsid w:val="004461F5"/>
    <w:rsid w:val="00446837"/>
    <w:rsid w:val="00446A56"/>
    <w:rsid w:val="00447A21"/>
    <w:rsid w:val="004518CD"/>
    <w:rsid w:val="004519C7"/>
    <w:rsid w:val="0045349B"/>
    <w:rsid w:val="00454768"/>
    <w:rsid w:val="0045500E"/>
    <w:rsid w:val="0045530C"/>
    <w:rsid w:val="0045664A"/>
    <w:rsid w:val="004612C5"/>
    <w:rsid w:val="0046388F"/>
    <w:rsid w:val="00464136"/>
    <w:rsid w:val="00464EFA"/>
    <w:rsid w:val="00465414"/>
    <w:rsid w:val="0046547F"/>
    <w:rsid w:val="00470B12"/>
    <w:rsid w:val="0047138C"/>
    <w:rsid w:val="0047165B"/>
    <w:rsid w:val="00472C2A"/>
    <w:rsid w:val="00475CD6"/>
    <w:rsid w:val="00476453"/>
    <w:rsid w:val="00477C4D"/>
    <w:rsid w:val="004819A3"/>
    <w:rsid w:val="00482301"/>
    <w:rsid w:val="00482859"/>
    <w:rsid w:val="0048287E"/>
    <w:rsid w:val="00482BE0"/>
    <w:rsid w:val="00483B83"/>
    <w:rsid w:val="0048661C"/>
    <w:rsid w:val="00486B91"/>
    <w:rsid w:val="00486DE6"/>
    <w:rsid w:val="00486FBE"/>
    <w:rsid w:val="00487ED7"/>
    <w:rsid w:val="00491060"/>
    <w:rsid w:val="00491E10"/>
    <w:rsid w:val="00491FB0"/>
    <w:rsid w:val="00493016"/>
    <w:rsid w:val="00493FFF"/>
    <w:rsid w:val="00494520"/>
    <w:rsid w:val="0049491E"/>
    <w:rsid w:val="00495A41"/>
    <w:rsid w:val="004970D8"/>
    <w:rsid w:val="004A0536"/>
    <w:rsid w:val="004A08A4"/>
    <w:rsid w:val="004A2921"/>
    <w:rsid w:val="004A29D4"/>
    <w:rsid w:val="004A2C7A"/>
    <w:rsid w:val="004A31A2"/>
    <w:rsid w:val="004A32A1"/>
    <w:rsid w:val="004A39AA"/>
    <w:rsid w:val="004A3D15"/>
    <w:rsid w:val="004A401A"/>
    <w:rsid w:val="004A4145"/>
    <w:rsid w:val="004A491E"/>
    <w:rsid w:val="004A4A8B"/>
    <w:rsid w:val="004A578D"/>
    <w:rsid w:val="004A5D06"/>
    <w:rsid w:val="004A5DE0"/>
    <w:rsid w:val="004A63FF"/>
    <w:rsid w:val="004A717E"/>
    <w:rsid w:val="004A76DE"/>
    <w:rsid w:val="004A788E"/>
    <w:rsid w:val="004B0381"/>
    <w:rsid w:val="004B0E2B"/>
    <w:rsid w:val="004B1779"/>
    <w:rsid w:val="004B1ED0"/>
    <w:rsid w:val="004B2A80"/>
    <w:rsid w:val="004B30F3"/>
    <w:rsid w:val="004B340D"/>
    <w:rsid w:val="004B457D"/>
    <w:rsid w:val="004B547E"/>
    <w:rsid w:val="004B5EF9"/>
    <w:rsid w:val="004B69C4"/>
    <w:rsid w:val="004B6FB0"/>
    <w:rsid w:val="004B7F9E"/>
    <w:rsid w:val="004C17B7"/>
    <w:rsid w:val="004C1D9F"/>
    <w:rsid w:val="004D03DB"/>
    <w:rsid w:val="004D044D"/>
    <w:rsid w:val="004D04AC"/>
    <w:rsid w:val="004D06CD"/>
    <w:rsid w:val="004D0E22"/>
    <w:rsid w:val="004D159D"/>
    <w:rsid w:val="004D2043"/>
    <w:rsid w:val="004D2BEB"/>
    <w:rsid w:val="004D3D6F"/>
    <w:rsid w:val="004D3E27"/>
    <w:rsid w:val="004D4803"/>
    <w:rsid w:val="004D613F"/>
    <w:rsid w:val="004D72B9"/>
    <w:rsid w:val="004D748C"/>
    <w:rsid w:val="004D7923"/>
    <w:rsid w:val="004D7A5D"/>
    <w:rsid w:val="004E0C3C"/>
    <w:rsid w:val="004E1807"/>
    <w:rsid w:val="004E2671"/>
    <w:rsid w:val="004E4CE2"/>
    <w:rsid w:val="004E4E49"/>
    <w:rsid w:val="004E5016"/>
    <w:rsid w:val="004E59CC"/>
    <w:rsid w:val="004E63D5"/>
    <w:rsid w:val="004F194E"/>
    <w:rsid w:val="004F2538"/>
    <w:rsid w:val="004F3118"/>
    <w:rsid w:val="004F60FC"/>
    <w:rsid w:val="004F68F7"/>
    <w:rsid w:val="004F75CD"/>
    <w:rsid w:val="0050030A"/>
    <w:rsid w:val="005013C5"/>
    <w:rsid w:val="005013D3"/>
    <w:rsid w:val="00504917"/>
    <w:rsid w:val="00505C61"/>
    <w:rsid w:val="00507288"/>
    <w:rsid w:val="0050768B"/>
    <w:rsid w:val="0051158B"/>
    <w:rsid w:val="00512580"/>
    <w:rsid w:val="00514A9E"/>
    <w:rsid w:val="005153D8"/>
    <w:rsid w:val="00521583"/>
    <w:rsid w:val="00522B77"/>
    <w:rsid w:val="00523549"/>
    <w:rsid w:val="00526913"/>
    <w:rsid w:val="0052738E"/>
    <w:rsid w:val="00530C18"/>
    <w:rsid w:val="005325CC"/>
    <w:rsid w:val="00533C14"/>
    <w:rsid w:val="0053497E"/>
    <w:rsid w:val="0053532F"/>
    <w:rsid w:val="0053712F"/>
    <w:rsid w:val="005405EA"/>
    <w:rsid w:val="00542A42"/>
    <w:rsid w:val="00542A46"/>
    <w:rsid w:val="00542C74"/>
    <w:rsid w:val="005470B4"/>
    <w:rsid w:val="005505A7"/>
    <w:rsid w:val="00550F09"/>
    <w:rsid w:val="0055255C"/>
    <w:rsid w:val="00553C2D"/>
    <w:rsid w:val="005549C5"/>
    <w:rsid w:val="005577D5"/>
    <w:rsid w:val="00557806"/>
    <w:rsid w:val="0056224B"/>
    <w:rsid w:val="00563A85"/>
    <w:rsid w:val="005652E0"/>
    <w:rsid w:val="00566542"/>
    <w:rsid w:val="00570598"/>
    <w:rsid w:val="00570E24"/>
    <w:rsid w:val="00574A95"/>
    <w:rsid w:val="00574DBD"/>
    <w:rsid w:val="00577878"/>
    <w:rsid w:val="00580833"/>
    <w:rsid w:val="005819DD"/>
    <w:rsid w:val="00581E99"/>
    <w:rsid w:val="00581F02"/>
    <w:rsid w:val="00584B14"/>
    <w:rsid w:val="00585CE7"/>
    <w:rsid w:val="0059191B"/>
    <w:rsid w:val="00595875"/>
    <w:rsid w:val="00595CC1"/>
    <w:rsid w:val="005968D7"/>
    <w:rsid w:val="00597548"/>
    <w:rsid w:val="005A0700"/>
    <w:rsid w:val="005A1727"/>
    <w:rsid w:val="005A333F"/>
    <w:rsid w:val="005A469C"/>
    <w:rsid w:val="005A54AE"/>
    <w:rsid w:val="005A7D01"/>
    <w:rsid w:val="005B05E3"/>
    <w:rsid w:val="005B2EEC"/>
    <w:rsid w:val="005B5C02"/>
    <w:rsid w:val="005B65C7"/>
    <w:rsid w:val="005B73FE"/>
    <w:rsid w:val="005C1E83"/>
    <w:rsid w:val="005C2087"/>
    <w:rsid w:val="005C2FC8"/>
    <w:rsid w:val="005C4D43"/>
    <w:rsid w:val="005D141F"/>
    <w:rsid w:val="005D2F21"/>
    <w:rsid w:val="005D3FEE"/>
    <w:rsid w:val="005D451B"/>
    <w:rsid w:val="005D6593"/>
    <w:rsid w:val="005E1403"/>
    <w:rsid w:val="005E1720"/>
    <w:rsid w:val="005E3C9E"/>
    <w:rsid w:val="005E6070"/>
    <w:rsid w:val="005E76A0"/>
    <w:rsid w:val="005F0482"/>
    <w:rsid w:val="005F1160"/>
    <w:rsid w:val="005F2614"/>
    <w:rsid w:val="005F3C63"/>
    <w:rsid w:val="005F6296"/>
    <w:rsid w:val="005F7572"/>
    <w:rsid w:val="00600576"/>
    <w:rsid w:val="00600E74"/>
    <w:rsid w:val="00601999"/>
    <w:rsid w:val="00601D18"/>
    <w:rsid w:val="006048BE"/>
    <w:rsid w:val="00605130"/>
    <w:rsid w:val="006072E1"/>
    <w:rsid w:val="00607FD5"/>
    <w:rsid w:val="00610B70"/>
    <w:rsid w:val="00611CE0"/>
    <w:rsid w:val="006135A2"/>
    <w:rsid w:val="0061407D"/>
    <w:rsid w:val="006140D5"/>
    <w:rsid w:val="006160EF"/>
    <w:rsid w:val="00621DE5"/>
    <w:rsid w:val="006248A8"/>
    <w:rsid w:val="00624968"/>
    <w:rsid w:val="006249F9"/>
    <w:rsid w:val="00625D82"/>
    <w:rsid w:val="00626278"/>
    <w:rsid w:val="00631521"/>
    <w:rsid w:val="00631CF4"/>
    <w:rsid w:val="0063299F"/>
    <w:rsid w:val="00633EC5"/>
    <w:rsid w:val="006355F5"/>
    <w:rsid w:val="00636016"/>
    <w:rsid w:val="00636A70"/>
    <w:rsid w:val="00636CDF"/>
    <w:rsid w:val="006375B9"/>
    <w:rsid w:val="00641407"/>
    <w:rsid w:val="00641B54"/>
    <w:rsid w:val="00644E19"/>
    <w:rsid w:val="00652A20"/>
    <w:rsid w:val="00652CA6"/>
    <w:rsid w:val="00653BC8"/>
    <w:rsid w:val="00654E54"/>
    <w:rsid w:val="00655119"/>
    <w:rsid w:val="00656AF7"/>
    <w:rsid w:val="006570D5"/>
    <w:rsid w:val="006573D9"/>
    <w:rsid w:val="006604F7"/>
    <w:rsid w:val="00663A13"/>
    <w:rsid w:val="00664707"/>
    <w:rsid w:val="0066470C"/>
    <w:rsid w:val="006648E2"/>
    <w:rsid w:val="00664D2C"/>
    <w:rsid w:val="00665593"/>
    <w:rsid w:val="00671187"/>
    <w:rsid w:val="00675D61"/>
    <w:rsid w:val="00676609"/>
    <w:rsid w:val="006809D1"/>
    <w:rsid w:val="00680A39"/>
    <w:rsid w:val="00680C0C"/>
    <w:rsid w:val="0068400B"/>
    <w:rsid w:val="0068468C"/>
    <w:rsid w:val="006919B7"/>
    <w:rsid w:val="00691AEF"/>
    <w:rsid w:val="006941CB"/>
    <w:rsid w:val="0069422D"/>
    <w:rsid w:val="00696636"/>
    <w:rsid w:val="00696E79"/>
    <w:rsid w:val="006A028C"/>
    <w:rsid w:val="006A0943"/>
    <w:rsid w:val="006A0E31"/>
    <w:rsid w:val="006A109F"/>
    <w:rsid w:val="006A3AE2"/>
    <w:rsid w:val="006A4710"/>
    <w:rsid w:val="006A6451"/>
    <w:rsid w:val="006A7744"/>
    <w:rsid w:val="006A7E24"/>
    <w:rsid w:val="006B27F9"/>
    <w:rsid w:val="006B3A06"/>
    <w:rsid w:val="006B4E5D"/>
    <w:rsid w:val="006B6740"/>
    <w:rsid w:val="006C063A"/>
    <w:rsid w:val="006C0E9A"/>
    <w:rsid w:val="006C1341"/>
    <w:rsid w:val="006C22D3"/>
    <w:rsid w:val="006C4C12"/>
    <w:rsid w:val="006C7C9C"/>
    <w:rsid w:val="006D054C"/>
    <w:rsid w:val="006D0778"/>
    <w:rsid w:val="006D272F"/>
    <w:rsid w:val="006D4A40"/>
    <w:rsid w:val="006D56C0"/>
    <w:rsid w:val="006D58F6"/>
    <w:rsid w:val="006D67BD"/>
    <w:rsid w:val="006D693D"/>
    <w:rsid w:val="006D7363"/>
    <w:rsid w:val="006E0753"/>
    <w:rsid w:val="006E08C0"/>
    <w:rsid w:val="006E122F"/>
    <w:rsid w:val="006E13BB"/>
    <w:rsid w:val="006E1701"/>
    <w:rsid w:val="006E1D93"/>
    <w:rsid w:val="006E22AB"/>
    <w:rsid w:val="006E39CB"/>
    <w:rsid w:val="006E3DF5"/>
    <w:rsid w:val="006E437B"/>
    <w:rsid w:val="006E47A4"/>
    <w:rsid w:val="006E4CAD"/>
    <w:rsid w:val="006E6CA2"/>
    <w:rsid w:val="006E77C0"/>
    <w:rsid w:val="006F1C87"/>
    <w:rsid w:val="006F293E"/>
    <w:rsid w:val="006F2BB6"/>
    <w:rsid w:val="006F38C7"/>
    <w:rsid w:val="006F3C07"/>
    <w:rsid w:val="006F422A"/>
    <w:rsid w:val="006F4731"/>
    <w:rsid w:val="006F5047"/>
    <w:rsid w:val="006F79BC"/>
    <w:rsid w:val="0070025A"/>
    <w:rsid w:val="007003BA"/>
    <w:rsid w:val="00701D92"/>
    <w:rsid w:val="007052BD"/>
    <w:rsid w:val="00710192"/>
    <w:rsid w:val="00710539"/>
    <w:rsid w:val="00710840"/>
    <w:rsid w:val="00710C00"/>
    <w:rsid w:val="00715CAD"/>
    <w:rsid w:val="00720454"/>
    <w:rsid w:val="00721223"/>
    <w:rsid w:val="00721BEE"/>
    <w:rsid w:val="00722F4E"/>
    <w:rsid w:val="00723F75"/>
    <w:rsid w:val="00726319"/>
    <w:rsid w:val="00726ADF"/>
    <w:rsid w:val="00726D7B"/>
    <w:rsid w:val="00726E33"/>
    <w:rsid w:val="00727991"/>
    <w:rsid w:val="007307B9"/>
    <w:rsid w:val="00732B32"/>
    <w:rsid w:val="00734B40"/>
    <w:rsid w:val="00740D71"/>
    <w:rsid w:val="00740F70"/>
    <w:rsid w:val="0074322F"/>
    <w:rsid w:val="0074535D"/>
    <w:rsid w:val="00750259"/>
    <w:rsid w:val="00750AC1"/>
    <w:rsid w:val="00753817"/>
    <w:rsid w:val="007544C1"/>
    <w:rsid w:val="00754F15"/>
    <w:rsid w:val="007559C8"/>
    <w:rsid w:val="00757FEF"/>
    <w:rsid w:val="007614C7"/>
    <w:rsid w:val="00762C41"/>
    <w:rsid w:val="00764161"/>
    <w:rsid w:val="007644B2"/>
    <w:rsid w:val="007654E4"/>
    <w:rsid w:val="007671C9"/>
    <w:rsid w:val="00767CA9"/>
    <w:rsid w:val="00767ED3"/>
    <w:rsid w:val="00770815"/>
    <w:rsid w:val="0077335C"/>
    <w:rsid w:val="0077409E"/>
    <w:rsid w:val="00774E4C"/>
    <w:rsid w:val="00780928"/>
    <w:rsid w:val="00782C32"/>
    <w:rsid w:val="00785337"/>
    <w:rsid w:val="00785378"/>
    <w:rsid w:val="00787C48"/>
    <w:rsid w:val="00787F6F"/>
    <w:rsid w:val="00790982"/>
    <w:rsid w:val="00790D3A"/>
    <w:rsid w:val="007934D2"/>
    <w:rsid w:val="00795431"/>
    <w:rsid w:val="00795A31"/>
    <w:rsid w:val="00796254"/>
    <w:rsid w:val="007A0533"/>
    <w:rsid w:val="007A1DB8"/>
    <w:rsid w:val="007A23C0"/>
    <w:rsid w:val="007A2CCD"/>
    <w:rsid w:val="007A33B3"/>
    <w:rsid w:val="007A4B21"/>
    <w:rsid w:val="007A5837"/>
    <w:rsid w:val="007A6464"/>
    <w:rsid w:val="007A69E7"/>
    <w:rsid w:val="007A73A2"/>
    <w:rsid w:val="007B0637"/>
    <w:rsid w:val="007B1152"/>
    <w:rsid w:val="007B4831"/>
    <w:rsid w:val="007B4B08"/>
    <w:rsid w:val="007B5487"/>
    <w:rsid w:val="007B57F2"/>
    <w:rsid w:val="007B586F"/>
    <w:rsid w:val="007B5A28"/>
    <w:rsid w:val="007B5FEB"/>
    <w:rsid w:val="007B7547"/>
    <w:rsid w:val="007C0EEF"/>
    <w:rsid w:val="007C1395"/>
    <w:rsid w:val="007C1B85"/>
    <w:rsid w:val="007C2589"/>
    <w:rsid w:val="007C2631"/>
    <w:rsid w:val="007C454D"/>
    <w:rsid w:val="007C4841"/>
    <w:rsid w:val="007D047A"/>
    <w:rsid w:val="007D1781"/>
    <w:rsid w:val="007D1BE3"/>
    <w:rsid w:val="007D1D89"/>
    <w:rsid w:val="007D2E39"/>
    <w:rsid w:val="007D30FD"/>
    <w:rsid w:val="007D3358"/>
    <w:rsid w:val="007D4605"/>
    <w:rsid w:val="007D63CE"/>
    <w:rsid w:val="007D6E6F"/>
    <w:rsid w:val="007E2400"/>
    <w:rsid w:val="007E3CE2"/>
    <w:rsid w:val="007E74EB"/>
    <w:rsid w:val="007F308E"/>
    <w:rsid w:val="007F3826"/>
    <w:rsid w:val="007F686B"/>
    <w:rsid w:val="007F71EE"/>
    <w:rsid w:val="007F77EB"/>
    <w:rsid w:val="0080019B"/>
    <w:rsid w:val="00800A04"/>
    <w:rsid w:val="00800E70"/>
    <w:rsid w:val="008026B4"/>
    <w:rsid w:val="008050E3"/>
    <w:rsid w:val="00806401"/>
    <w:rsid w:val="008079DB"/>
    <w:rsid w:val="00807B7B"/>
    <w:rsid w:val="00811A91"/>
    <w:rsid w:val="00812691"/>
    <w:rsid w:val="0081517C"/>
    <w:rsid w:val="00815D79"/>
    <w:rsid w:val="0081764A"/>
    <w:rsid w:val="0082049F"/>
    <w:rsid w:val="00820EE7"/>
    <w:rsid w:val="00823036"/>
    <w:rsid w:val="00823B90"/>
    <w:rsid w:val="00824271"/>
    <w:rsid w:val="00824993"/>
    <w:rsid w:val="00824FA3"/>
    <w:rsid w:val="008259F4"/>
    <w:rsid w:val="008263D1"/>
    <w:rsid w:val="00826C7F"/>
    <w:rsid w:val="00826E8D"/>
    <w:rsid w:val="0083030C"/>
    <w:rsid w:val="00830483"/>
    <w:rsid w:val="00831089"/>
    <w:rsid w:val="00833B7C"/>
    <w:rsid w:val="00834548"/>
    <w:rsid w:val="00840E77"/>
    <w:rsid w:val="00841A89"/>
    <w:rsid w:val="008428E7"/>
    <w:rsid w:val="00844EAA"/>
    <w:rsid w:val="0084525C"/>
    <w:rsid w:val="00845C18"/>
    <w:rsid w:val="00846A02"/>
    <w:rsid w:val="00846B30"/>
    <w:rsid w:val="00846EA5"/>
    <w:rsid w:val="00847DA7"/>
    <w:rsid w:val="00850426"/>
    <w:rsid w:val="0085186C"/>
    <w:rsid w:val="00851C78"/>
    <w:rsid w:val="00852B7B"/>
    <w:rsid w:val="008538A9"/>
    <w:rsid w:val="00853B15"/>
    <w:rsid w:val="00853B90"/>
    <w:rsid w:val="0085406A"/>
    <w:rsid w:val="00856876"/>
    <w:rsid w:val="00856EDA"/>
    <w:rsid w:val="00857AB9"/>
    <w:rsid w:val="0086116F"/>
    <w:rsid w:val="00861921"/>
    <w:rsid w:val="008625E9"/>
    <w:rsid w:val="00862A5A"/>
    <w:rsid w:val="00862C2A"/>
    <w:rsid w:val="008647AA"/>
    <w:rsid w:val="0086506C"/>
    <w:rsid w:val="00865EB9"/>
    <w:rsid w:val="00866570"/>
    <w:rsid w:val="008706BC"/>
    <w:rsid w:val="00873D33"/>
    <w:rsid w:val="0087414C"/>
    <w:rsid w:val="008766B9"/>
    <w:rsid w:val="00876F9C"/>
    <w:rsid w:val="00877120"/>
    <w:rsid w:val="008803A3"/>
    <w:rsid w:val="0088078F"/>
    <w:rsid w:val="00881C2D"/>
    <w:rsid w:val="00882FDB"/>
    <w:rsid w:val="00883F42"/>
    <w:rsid w:val="008852A5"/>
    <w:rsid w:val="00885A9E"/>
    <w:rsid w:val="00886BDA"/>
    <w:rsid w:val="00886C98"/>
    <w:rsid w:val="00890143"/>
    <w:rsid w:val="00890440"/>
    <w:rsid w:val="008905CE"/>
    <w:rsid w:val="00890ABD"/>
    <w:rsid w:val="00891877"/>
    <w:rsid w:val="008945AC"/>
    <w:rsid w:val="00894D6F"/>
    <w:rsid w:val="00894E85"/>
    <w:rsid w:val="00896513"/>
    <w:rsid w:val="008A06EE"/>
    <w:rsid w:val="008A2871"/>
    <w:rsid w:val="008A3C78"/>
    <w:rsid w:val="008A76E5"/>
    <w:rsid w:val="008B03D1"/>
    <w:rsid w:val="008B0F3A"/>
    <w:rsid w:val="008B1638"/>
    <w:rsid w:val="008B1B4A"/>
    <w:rsid w:val="008B4E7C"/>
    <w:rsid w:val="008B59EA"/>
    <w:rsid w:val="008B7E62"/>
    <w:rsid w:val="008B7F64"/>
    <w:rsid w:val="008C0334"/>
    <w:rsid w:val="008C0BCC"/>
    <w:rsid w:val="008C1750"/>
    <w:rsid w:val="008C3C2F"/>
    <w:rsid w:val="008C514C"/>
    <w:rsid w:val="008C5568"/>
    <w:rsid w:val="008D12FB"/>
    <w:rsid w:val="008D4F07"/>
    <w:rsid w:val="008D54E2"/>
    <w:rsid w:val="008D60EB"/>
    <w:rsid w:val="008D6DFD"/>
    <w:rsid w:val="008D70D3"/>
    <w:rsid w:val="008E07C2"/>
    <w:rsid w:val="008E324D"/>
    <w:rsid w:val="008E4958"/>
    <w:rsid w:val="008E5A62"/>
    <w:rsid w:val="008E61EB"/>
    <w:rsid w:val="008E711A"/>
    <w:rsid w:val="008E792B"/>
    <w:rsid w:val="008E7FBF"/>
    <w:rsid w:val="008F1708"/>
    <w:rsid w:val="008F2376"/>
    <w:rsid w:val="008F3773"/>
    <w:rsid w:val="008F3CCF"/>
    <w:rsid w:val="008F707E"/>
    <w:rsid w:val="00900DE0"/>
    <w:rsid w:val="00902F7D"/>
    <w:rsid w:val="00904B9F"/>
    <w:rsid w:val="00904E78"/>
    <w:rsid w:val="009067ED"/>
    <w:rsid w:val="00907844"/>
    <w:rsid w:val="00907BA6"/>
    <w:rsid w:val="00910C89"/>
    <w:rsid w:val="00911387"/>
    <w:rsid w:val="009122E0"/>
    <w:rsid w:val="0091265E"/>
    <w:rsid w:val="00912DF8"/>
    <w:rsid w:val="00913464"/>
    <w:rsid w:val="00914831"/>
    <w:rsid w:val="00914A5C"/>
    <w:rsid w:val="00915D35"/>
    <w:rsid w:val="00916662"/>
    <w:rsid w:val="0092032B"/>
    <w:rsid w:val="0092116C"/>
    <w:rsid w:val="0092130E"/>
    <w:rsid w:val="009217A5"/>
    <w:rsid w:val="00922A8D"/>
    <w:rsid w:val="00923983"/>
    <w:rsid w:val="0092484B"/>
    <w:rsid w:val="00924FEA"/>
    <w:rsid w:val="0092515F"/>
    <w:rsid w:val="009255BE"/>
    <w:rsid w:val="00927E60"/>
    <w:rsid w:val="009304E0"/>
    <w:rsid w:val="00930629"/>
    <w:rsid w:val="00933C69"/>
    <w:rsid w:val="00933E4F"/>
    <w:rsid w:val="00934927"/>
    <w:rsid w:val="00935ACE"/>
    <w:rsid w:val="009375D2"/>
    <w:rsid w:val="00940BB3"/>
    <w:rsid w:val="00940DFE"/>
    <w:rsid w:val="00941B1B"/>
    <w:rsid w:val="00942222"/>
    <w:rsid w:val="009430D2"/>
    <w:rsid w:val="00944ABD"/>
    <w:rsid w:val="0094619A"/>
    <w:rsid w:val="00947A02"/>
    <w:rsid w:val="00950AD5"/>
    <w:rsid w:val="00950C23"/>
    <w:rsid w:val="00950F06"/>
    <w:rsid w:val="0095148B"/>
    <w:rsid w:val="00952D96"/>
    <w:rsid w:val="00954BED"/>
    <w:rsid w:val="0096136F"/>
    <w:rsid w:val="00961782"/>
    <w:rsid w:val="0096217E"/>
    <w:rsid w:val="0096276E"/>
    <w:rsid w:val="00962CAF"/>
    <w:rsid w:val="00962CCA"/>
    <w:rsid w:val="00966B29"/>
    <w:rsid w:val="00966C8E"/>
    <w:rsid w:val="009678A6"/>
    <w:rsid w:val="009703DE"/>
    <w:rsid w:val="00970C2B"/>
    <w:rsid w:val="00971216"/>
    <w:rsid w:val="0097162F"/>
    <w:rsid w:val="009722C1"/>
    <w:rsid w:val="009759DB"/>
    <w:rsid w:val="009772DF"/>
    <w:rsid w:val="009848AE"/>
    <w:rsid w:val="00985BEA"/>
    <w:rsid w:val="00986512"/>
    <w:rsid w:val="00990E90"/>
    <w:rsid w:val="00993EB0"/>
    <w:rsid w:val="00993FBB"/>
    <w:rsid w:val="009A11A4"/>
    <w:rsid w:val="009A34D4"/>
    <w:rsid w:val="009A37DA"/>
    <w:rsid w:val="009A48A4"/>
    <w:rsid w:val="009A5E3A"/>
    <w:rsid w:val="009A61A6"/>
    <w:rsid w:val="009A6D1F"/>
    <w:rsid w:val="009A6F27"/>
    <w:rsid w:val="009A7BF6"/>
    <w:rsid w:val="009B2B19"/>
    <w:rsid w:val="009B45B4"/>
    <w:rsid w:val="009B469E"/>
    <w:rsid w:val="009B4C23"/>
    <w:rsid w:val="009B6529"/>
    <w:rsid w:val="009C0936"/>
    <w:rsid w:val="009C1683"/>
    <w:rsid w:val="009C1E9C"/>
    <w:rsid w:val="009C1EEE"/>
    <w:rsid w:val="009C3672"/>
    <w:rsid w:val="009C409B"/>
    <w:rsid w:val="009C4631"/>
    <w:rsid w:val="009C51D0"/>
    <w:rsid w:val="009C5625"/>
    <w:rsid w:val="009C5A84"/>
    <w:rsid w:val="009C63B8"/>
    <w:rsid w:val="009C6DA2"/>
    <w:rsid w:val="009C7EB8"/>
    <w:rsid w:val="009D094B"/>
    <w:rsid w:val="009D0A7A"/>
    <w:rsid w:val="009D1F16"/>
    <w:rsid w:val="009D2F2B"/>
    <w:rsid w:val="009D3B35"/>
    <w:rsid w:val="009D3C11"/>
    <w:rsid w:val="009D470D"/>
    <w:rsid w:val="009D6B56"/>
    <w:rsid w:val="009E1573"/>
    <w:rsid w:val="009E2161"/>
    <w:rsid w:val="009E3536"/>
    <w:rsid w:val="009E4A1C"/>
    <w:rsid w:val="009E58BC"/>
    <w:rsid w:val="009F0921"/>
    <w:rsid w:val="009F3791"/>
    <w:rsid w:val="009F4DAD"/>
    <w:rsid w:val="00A01C08"/>
    <w:rsid w:val="00A02336"/>
    <w:rsid w:val="00A025EC"/>
    <w:rsid w:val="00A05071"/>
    <w:rsid w:val="00A0654D"/>
    <w:rsid w:val="00A0657E"/>
    <w:rsid w:val="00A067FD"/>
    <w:rsid w:val="00A070A6"/>
    <w:rsid w:val="00A104D7"/>
    <w:rsid w:val="00A11E58"/>
    <w:rsid w:val="00A12DD5"/>
    <w:rsid w:val="00A149F9"/>
    <w:rsid w:val="00A15F5B"/>
    <w:rsid w:val="00A16307"/>
    <w:rsid w:val="00A16FA9"/>
    <w:rsid w:val="00A21EAA"/>
    <w:rsid w:val="00A228B4"/>
    <w:rsid w:val="00A2299D"/>
    <w:rsid w:val="00A23A65"/>
    <w:rsid w:val="00A24C70"/>
    <w:rsid w:val="00A266B6"/>
    <w:rsid w:val="00A30F29"/>
    <w:rsid w:val="00A316E8"/>
    <w:rsid w:val="00A32651"/>
    <w:rsid w:val="00A327BB"/>
    <w:rsid w:val="00A34854"/>
    <w:rsid w:val="00A34E65"/>
    <w:rsid w:val="00A379F7"/>
    <w:rsid w:val="00A4547F"/>
    <w:rsid w:val="00A47410"/>
    <w:rsid w:val="00A47DBE"/>
    <w:rsid w:val="00A51C40"/>
    <w:rsid w:val="00A51DC7"/>
    <w:rsid w:val="00A531BB"/>
    <w:rsid w:val="00A57369"/>
    <w:rsid w:val="00A60EC2"/>
    <w:rsid w:val="00A61616"/>
    <w:rsid w:val="00A63F3D"/>
    <w:rsid w:val="00A6474E"/>
    <w:rsid w:val="00A652DB"/>
    <w:rsid w:val="00A668D0"/>
    <w:rsid w:val="00A71A03"/>
    <w:rsid w:val="00A73CCE"/>
    <w:rsid w:val="00A742A4"/>
    <w:rsid w:val="00A74C0F"/>
    <w:rsid w:val="00A76E4E"/>
    <w:rsid w:val="00A778E2"/>
    <w:rsid w:val="00A802E4"/>
    <w:rsid w:val="00A81D86"/>
    <w:rsid w:val="00A82BEC"/>
    <w:rsid w:val="00A82CDE"/>
    <w:rsid w:val="00A8434D"/>
    <w:rsid w:val="00A863AE"/>
    <w:rsid w:val="00A86930"/>
    <w:rsid w:val="00A876B8"/>
    <w:rsid w:val="00A916EA"/>
    <w:rsid w:val="00A9195B"/>
    <w:rsid w:val="00A93C14"/>
    <w:rsid w:val="00A94090"/>
    <w:rsid w:val="00A9479A"/>
    <w:rsid w:val="00A95F08"/>
    <w:rsid w:val="00A97ABD"/>
    <w:rsid w:val="00AA10EE"/>
    <w:rsid w:val="00AA114B"/>
    <w:rsid w:val="00AA3808"/>
    <w:rsid w:val="00AA3E97"/>
    <w:rsid w:val="00AA4CC3"/>
    <w:rsid w:val="00AA5216"/>
    <w:rsid w:val="00AA6EB5"/>
    <w:rsid w:val="00AB0C50"/>
    <w:rsid w:val="00AB1F6D"/>
    <w:rsid w:val="00AB32BF"/>
    <w:rsid w:val="00AB37D6"/>
    <w:rsid w:val="00AB49EA"/>
    <w:rsid w:val="00AB5350"/>
    <w:rsid w:val="00AC0A07"/>
    <w:rsid w:val="00AC20A0"/>
    <w:rsid w:val="00AC2D6A"/>
    <w:rsid w:val="00AC3749"/>
    <w:rsid w:val="00AC392F"/>
    <w:rsid w:val="00AC4662"/>
    <w:rsid w:val="00AC5588"/>
    <w:rsid w:val="00AD0422"/>
    <w:rsid w:val="00AD0D63"/>
    <w:rsid w:val="00AD2119"/>
    <w:rsid w:val="00AD4695"/>
    <w:rsid w:val="00AD7900"/>
    <w:rsid w:val="00AE00AF"/>
    <w:rsid w:val="00AE034B"/>
    <w:rsid w:val="00AE093D"/>
    <w:rsid w:val="00AE0E62"/>
    <w:rsid w:val="00AE1A24"/>
    <w:rsid w:val="00AE20D3"/>
    <w:rsid w:val="00AE24B7"/>
    <w:rsid w:val="00AE2B9C"/>
    <w:rsid w:val="00AE4587"/>
    <w:rsid w:val="00AE6301"/>
    <w:rsid w:val="00AE6900"/>
    <w:rsid w:val="00AF0698"/>
    <w:rsid w:val="00AF2372"/>
    <w:rsid w:val="00AF24A6"/>
    <w:rsid w:val="00AF317B"/>
    <w:rsid w:val="00AF38C2"/>
    <w:rsid w:val="00AF53A3"/>
    <w:rsid w:val="00AF543D"/>
    <w:rsid w:val="00AF5EE9"/>
    <w:rsid w:val="00AF708E"/>
    <w:rsid w:val="00B00C0A"/>
    <w:rsid w:val="00B0776C"/>
    <w:rsid w:val="00B0789A"/>
    <w:rsid w:val="00B115C3"/>
    <w:rsid w:val="00B12733"/>
    <w:rsid w:val="00B127E2"/>
    <w:rsid w:val="00B13987"/>
    <w:rsid w:val="00B14883"/>
    <w:rsid w:val="00B14AE4"/>
    <w:rsid w:val="00B16AE2"/>
    <w:rsid w:val="00B17087"/>
    <w:rsid w:val="00B17B18"/>
    <w:rsid w:val="00B17B2E"/>
    <w:rsid w:val="00B205C0"/>
    <w:rsid w:val="00B20EF7"/>
    <w:rsid w:val="00B211A8"/>
    <w:rsid w:val="00B2128B"/>
    <w:rsid w:val="00B21710"/>
    <w:rsid w:val="00B2377D"/>
    <w:rsid w:val="00B24B3B"/>
    <w:rsid w:val="00B27031"/>
    <w:rsid w:val="00B30CFC"/>
    <w:rsid w:val="00B31756"/>
    <w:rsid w:val="00B32A39"/>
    <w:rsid w:val="00B35763"/>
    <w:rsid w:val="00B362BE"/>
    <w:rsid w:val="00B40725"/>
    <w:rsid w:val="00B4092A"/>
    <w:rsid w:val="00B410D9"/>
    <w:rsid w:val="00B4146B"/>
    <w:rsid w:val="00B41A6A"/>
    <w:rsid w:val="00B43A0C"/>
    <w:rsid w:val="00B44060"/>
    <w:rsid w:val="00B44350"/>
    <w:rsid w:val="00B455C6"/>
    <w:rsid w:val="00B4600C"/>
    <w:rsid w:val="00B47DE0"/>
    <w:rsid w:val="00B47E58"/>
    <w:rsid w:val="00B50805"/>
    <w:rsid w:val="00B548D9"/>
    <w:rsid w:val="00B54E5D"/>
    <w:rsid w:val="00B557FA"/>
    <w:rsid w:val="00B56172"/>
    <w:rsid w:val="00B615C2"/>
    <w:rsid w:val="00B65793"/>
    <w:rsid w:val="00B6580B"/>
    <w:rsid w:val="00B67D77"/>
    <w:rsid w:val="00B707E7"/>
    <w:rsid w:val="00B72A2B"/>
    <w:rsid w:val="00B73652"/>
    <w:rsid w:val="00B7792C"/>
    <w:rsid w:val="00B77E5A"/>
    <w:rsid w:val="00B80A6C"/>
    <w:rsid w:val="00B81FCF"/>
    <w:rsid w:val="00B82857"/>
    <w:rsid w:val="00B83A09"/>
    <w:rsid w:val="00B84DA6"/>
    <w:rsid w:val="00B8515A"/>
    <w:rsid w:val="00B866A3"/>
    <w:rsid w:val="00B868A4"/>
    <w:rsid w:val="00B8690D"/>
    <w:rsid w:val="00B86CB3"/>
    <w:rsid w:val="00B86D91"/>
    <w:rsid w:val="00B87927"/>
    <w:rsid w:val="00B9269B"/>
    <w:rsid w:val="00B979D0"/>
    <w:rsid w:val="00BA03AC"/>
    <w:rsid w:val="00BA3AF4"/>
    <w:rsid w:val="00BA4197"/>
    <w:rsid w:val="00BA421D"/>
    <w:rsid w:val="00BA696F"/>
    <w:rsid w:val="00BB56C9"/>
    <w:rsid w:val="00BB5B8E"/>
    <w:rsid w:val="00BB5EDC"/>
    <w:rsid w:val="00BB6E1C"/>
    <w:rsid w:val="00BB752C"/>
    <w:rsid w:val="00BB7825"/>
    <w:rsid w:val="00BC0B29"/>
    <w:rsid w:val="00BC1B04"/>
    <w:rsid w:val="00BC3840"/>
    <w:rsid w:val="00BC4AAD"/>
    <w:rsid w:val="00BC4BAC"/>
    <w:rsid w:val="00BC5544"/>
    <w:rsid w:val="00BC7F20"/>
    <w:rsid w:val="00BD0F63"/>
    <w:rsid w:val="00BD174A"/>
    <w:rsid w:val="00BD3A49"/>
    <w:rsid w:val="00BD4D0C"/>
    <w:rsid w:val="00BD56BA"/>
    <w:rsid w:val="00BD5B4F"/>
    <w:rsid w:val="00BD637F"/>
    <w:rsid w:val="00BE2CEF"/>
    <w:rsid w:val="00BE2D27"/>
    <w:rsid w:val="00BE3389"/>
    <w:rsid w:val="00BE6055"/>
    <w:rsid w:val="00BE784A"/>
    <w:rsid w:val="00BF2F0C"/>
    <w:rsid w:val="00BF3AF4"/>
    <w:rsid w:val="00BF5203"/>
    <w:rsid w:val="00C0147E"/>
    <w:rsid w:val="00C01853"/>
    <w:rsid w:val="00C020A3"/>
    <w:rsid w:val="00C02135"/>
    <w:rsid w:val="00C0369F"/>
    <w:rsid w:val="00C060B8"/>
    <w:rsid w:val="00C0693D"/>
    <w:rsid w:val="00C12825"/>
    <w:rsid w:val="00C12D39"/>
    <w:rsid w:val="00C13645"/>
    <w:rsid w:val="00C14737"/>
    <w:rsid w:val="00C154CD"/>
    <w:rsid w:val="00C15D0C"/>
    <w:rsid w:val="00C17C80"/>
    <w:rsid w:val="00C209E2"/>
    <w:rsid w:val="00C20A84"/>
    <w:rsid w:val="00C22F2D"/>
    <w:rsid w:val="00C24869"/>
    <w:rsid w:val="00C25E78"/>
    <w:rsid w:val="00C25E79"/>
    <w:rsid w:val="00C26216"/>
    <w:rsid w:val="00C2683C"/>
    <w:rsid w:val="00C26983"/>
    <w:rsid w:val="00C269B2"/>
    <w:rsid w:val="00C26B70"/>
    <w:rsid w:val="00C27A00"/>
    <w:rsid w:val="00C31258"/>
    <w:rsid w:val="00C3289C"/>
    <w:rsid w:val="00C32A3B"/>
    <w:rsid w:val="00C34354"/>
    <w:rsid w:val="00C363D9"/>
    <w:rsid w:val="00C3647D"/>
    <w:rsid w:val="00C42EC5"/>
    <w:rsid w:val="00C45E73"/>
    <w:rsid w:val="00C50A36"/>
    <w:rsid w:val="00C50E28"/>
    <w:rsid w:val="00C51CCC"/>
    <w:rsid w:val="00C52A91"/>
    <w:rsid w:val="00C5760A"/>
    <w:rsid w:val="00C60BC4"/>
    <w:rsid w:val="00C6137E"/>
    <w:rsid w:val="00C61E63"/>
    <w:rsid w:val="00C62206"/>
    <w:rsid w:val="00C62D6F"/>
    <w:rsid w:val="00C63457"/>
    <w:rsid w:val="00C6410E"/>
    <w:rsid w:val="00C66E33"/>
    <w:rsid w:val="00C676F4"/>
    <w:rsid w:val="00C710B3"/>
    <w:rsid w:val="00C72F4A"/>
    <w:rsid w:val="00C74604"/>
    <w:rsid w:val="00C74EFB"/>
    <w:rsid w:val="00C7571A"/>
    <w:rsid w:val="00C75D90"/>
    <w:rsid w:val="00C77426"/>
    <w:rsid w:val="00C82C09"/>
    <w:rsid w:val="00C832A6"/>
    <w:rsid w:val="00C83494"/>
    <w:rsid w:val="00C84E9A"/>
    <w:rsid w:val="00C8532F"/>
    <w:rsid w:val="00C85572"/>
    <w:rsid w:val="00C86AE9"/>
    <w:rsid w:val="00C9008D"/>
    <w:rsid w:val="00C9264F"/>
    <w:rsid w:val="00C939F2"/>
    <w:rsid w:val="00C94FBC"/>
    <w:rsid w:val="00C95EB9"/>
    <w:rsid w:val="00C967E7"/>
    <w:rsid w:val="00C968CE"/>
    <w:rsid w:val="00C96E9E"/>
    <w:rsid w:val="00CA5F25"/>
    <w:rsid w:val="00CA7238"/>
    <w:rsid w:val="00CB0088"/>
    <w:rsid w:val="00CB156B"/>
    <w:rsid w:val="00CB24DF"/>
    <w:rsid w:val="00CB3A78"/>
    <w:rsid w:val="00CC0D66"/>
    <w:rsid w:val="00CC0E81"/>
    <w:rsid w:val="00CC144D"/>
    <w:rsid w:val="00CC1A41"/>
    <w:rsid w:val="00CC2CF4"/>
    <w:rsid w:val="00CC400C"/>
    <w:rsid w:val="00CC487D"/>
    <w:rsid w:val="00CC563F"/>
    <w:rsid w:val="00CC5841"/>
    <w:rsid w:val="00CC708B"/>
    <w:rsid w:val="00CC7D3E"/>
    <w:rsid w:val="00CC7D84"/>
    <w:rsid w:val="00CD1578"/>
    <w:rsid w:val="00CD209C"/>
    <w:rsid w:val="00CD328A"/>
    <w:rsid w:val="00CD340E"/>
    <w:rsid w:val="00CD46F7"/>
    <w:rsid w:val="00CD4FB6"/>
    <w:rsid w:val="00CD5724"/>
    <w:rsid w:val="00CD61C7"/>
    <w:rsid w:val="00CD7157"/>
    <w:rsid w:val="00CE1D8F"/>
    <w:rsid w:val="00CE2D32"/>
    <w:rsid w:val="00CE37AB"/>
    <w:rsid w:val="00CE4CEB"/>
    <w:rsid w:val="00CE5856"/>
    <w:rsid w:val="00CE5A19"/>
    <w:rsid w:val="00CE6003"/>
    <w:rsid w:val="00CE64E7"/>
    <w:rsid w:val="00CF015F"/>
    <w:rsid w:val="00CF1618"/>
    <w:rsid w:val="00CF1F95"/>
    <w:rsid w:val="00CF21B9"/>
    <w:rsid w:val="00CF4C40"/>
    <w:rsid w:val="00CF5B5C"/>
    <w:rsid w:val="00CF5E54"/>
    <w:rsid w:val="00CF70E8"/>
    <w:rsid w:val="00D020C9"/>
    <w:rsid w:val="00D02D3C"/>
    <w:rsid w:val="00D04616"/>
    <w:rsid w:val="00D04EC5"/>
    <w:rsid w:val="00D05009"/>
    <w:rsid w:val="00D0553A"/>
    <w:rsid w:val="00D06DE6"/>
    <w:rsid w:val="00D074E7"/>
    <w:rsid w:val="00D10A1A"/>
    <w:rsid w:val="00D11DC6"/>
    <w:rsid w:val="00D16922"/>
    <w:rsid w:val="00D21561"/>
    <w:rsid w:val="00D21F2E"/>
    <w:rsid w:val="00D246FA"/>
    <w:rsid w:val="00D25024"/>
    <w:rsid w:val="00D261A9"/>
    <w:rsid w:val="00D302FD"/>
    <w:rsid w:val="00D30547"/>
    <w:rsid w:val="00D30AF5"/>
    <w:rsid w:val="00D316C2"/>
    <w:rsid w:val="00D3228E"/>
    <w:rsid w:val="00D33A61"/>
    <w:rsid w:val="00D33CF4"/>
    <w:rsid w:val="00D34B03"/>
    <w:rsid w:val="00D4486A"/>
    <w:rsid w:val="00D456BE"/>
    <w:rsid w:val="00D45985"/>
    <w:rsid w:val="00D45D63"/>
    <w:rsid w:val="00D466C9"/>
    <w:rsid w:val="00D46907"/>
    <w:rsid w:val="00D50076"/>
    <w:rsid w:val="00D50A60"/>
    <w:rsid w:val="00D51556"/>
    <w:rsid w:val="00D52E4A"/>
    <w:rsid w:val="00D54E98"/>
    <w:rsid w:val="00D56709"/>
    <w:rsid w:val="00D56A81"/>
    <w:rsid w:val="00D656EB"/>
    <w:rsid w:val="00D66922"/>
    <w:rsid w:val="00D67577"/>
    <w:rsid w:val="00D7054D"/>
    <w:rsid w:val="00D724BA"/>
    <w:rsid w:val="00D74430"/>
    <w:rsid w:val="00D7551E"/>
    <w:rsid w:val="00D75E7C"/>
    <w:rsid w:val="00D76373"/>
    <w:rsid w:val="00D76F61"/>
    <w:rsid w:val="00D77118"/>
    <w:rsid w:val="00D7745E"/>
    <w:rsid w:val="00D77B48"/>
    <w:rsid w:val="00D77CEB"/>
    <w:rsid w:val="00D81049"/>
    <w:rsid w:val="00D8319D"/>
    <w:rsid w:val="00D83567"/>
    <w:rsid w:val="00D836E9"/>
    <w:rsid w:val="00D83E6A"/>
    <w:rsid w:val="00D85122"/>
    <w:rsid w:val="00D91BF8"/>
    <w:rsid w:val="00D93A41"/>
    <w:rsid w:val="00D9512E"/>
    <w:rsid w:val="00D9676F"/>
    <w:rsid w:val="00D969A0"/>
    <w:rsid w:val="00D97035"/>
    <w:rsid w:val="00D975CC"/>
    <w:rsid w:val="00D97E48"/>
    <w:rsid w:val="00DA0B08"/>
    <w:rsid w:val="00DA26E2"/>
    <w:rsid w:val="00DA5F69"/>
    <w:rsid w:val="00DA6CF5"/>
    <w:rsid w:val="00DA6F3F"/>
    <w:rsid w:val="00DB1195"/>
    <w:rsid w:val="00DB22F0"/>
    <w:rsid w:val="00DB322C"/>
    <w:rsid w:val="00DB4C5C"/>
    <w:rsid w:val="00DB550F"/>
    <w:rsid w:val="00DB5CD7"/>
    <w:rsid w:val="00DC1F0B"/>
    <w:rsid w:val="00DC2DC8"/>
    <w:rsid w:val="00DC3306"/>
    <w:rsid w:val="00DC36AA"/>
    <w:rsid w:val="00DC3D89"/>
    <w:rsid w:val="00DC453D"/>
    <w:rsid w:val="00DC4B0C"/>
    <w:rsid w:val="00DC6396"/>
    <w:rsid w:val="00DD1F93"/>
    <w:rsid w:val="00DD3D2D"/>
    <w:rsid w:val="00DD4E26"/>
    <w:rsid w:val="00DD604E"/>
    <w:rsid w:val="00DE0D6F"/>
    <w:rsid w:val="00DE24A7"/>
    <w:rsid w:val="00DE2796"/>
    <w:rsid w:val="00DE2B47"/>
    <w:rsid w:val="00DE3272"/>
    <w:rsid w:val="00DE33DB"/>
    <w:rsid w:val="00DE5B97"/>
    <w:rsid w:val="00DE6BE7"/>
    <w:rsid w:val="00DF10CB"/>
    <w:rsid w:val="00DF1382"/>
    <w:rsid w:val="00DF1B02"/>
    <w:rsid w:val="00DF1D38"/>
    <w:rsid w:val="00DF42DB"/>
    <w:rsid w:val="00DF4D54"/>
    <w:rsid w:val="00E028A2"/>
    <w:rsid w:val="00E04734"/>
    <w:rsid w:val="00E1043C"/>
    <w:rsid w:val="00E105BB"/>
    <w:rsid w:val="00E13A39"/>
    <w:rsid w:val="00E16812"/>
    <w:rsid w:val="00E16F81"/>
    <w:rsid w:val="00E17FBC"/>
    <w:rsid w:val="00E20DEB"/>
    <w:rsid w:val="00E21804"/>
    <w:rsid w:val="00E227E3"/>
    <w:rsid w:val="00E23C0C"/>
    <w:rsid w:val="00E24DA2"/>
    <w:rsid w:val="00E251C2"/>
    <w:rsid w:val="00E265F3"/>
    <w:rsid w:val="00E27D90"/>
    <w:rsid w:val="00E27E34"/>
    <w:rsid w:val="00E27F23"/>
    <w:rsid w:val="00E3207C"/>
    <w:rsid w:val="00E32A88"/>
    <w:rsid w:val="00E32C52"/>
    <w:rsid w:val="00E33007"/>
    <w:rsid w:val="00E34926"/>
    <w:rsid w:val="00E35D71"/>
    <w:rsid w:val="00E36010"/>
    <w:rsid w:val="00E36AFD"/>
    <w:rsid w:val="00E40804"/>
    <w:rsid w:val="00E40D19"/>
    <w:rsid w:val="00E41A97"/>
    <w:rsid w:val="00E41E21"/>
    <w:rsid w:val="00E41F62"/>
    <w:rsid w:val="00E421E6"/>
    <w:rsid w:val="00E5094B"/>
    <w:rsid w:val="00E5228C"/>
    <w:rsid w:val="00E5388B"/>
    <w:rsid w:val="00E53B39"/>
    <w:rsid w:val="00E54D52"/>
    <w:rsid w:val="00E555C3"/>
    <w:rsid w:val="00E569B2"/>
    <w:rsid w:val="00E571F4"/>
    <w:rsid w:val="00E57E5B"/>
    <w:rsid w:val="00E60941"/>
    <w:rsid w:val="00E609CA"/>
    <w:rsid w:val="00E60E9E"/>
    <w:rsid w:val="00E61A62"/>
    <w:rsid w:val="00E63966"/>
    <w:rsid w:val="00E65E45"/>
    <w:rsid w:val="00E665F5"/>
    <w:rsid w:val="00E67527"/>
    <w:rsid w:val="00E72F40"/>
    <w:rsid w:val="00E74048"/>
    <w:rsid w:val="00E74534"/>
    <w:rsid w:val="00E75656"/>
    <w:rsid w:val="00E75C71"/>
    <w:rsid w:val="00E768BA"/>
    <w:rsid w:val="00E76A99"/>
    <w:rsid w:val="00E77FAA"/>
    <w:rsid w:val="00E80207"/>
    <w:rsid w:val="00E85428"/>
    <w:rsid w:val="00E858FE"/>
    <w:rsid w:val="00E86FCA"/>
    <w:rsid w:val="00E870D8"/>
    <w:rsid w:val="00E87363"/>
    <w:rsid w:val="00E90865"/>
    <w:rsid w:val="00E91384"/>
    <w:rsid w:val="00E91BE2"/>
    <w:rsid w:val="00E92C5F"/>
    <w:rsid w:val="00E97FF1"/>
    <w:rsid w:val="00EA0804"/>
    <w:rsid w:val="00EA0A3E"/>
    <w:rsid w:val="00EA163D"/>
    <w:rsid w:val="00EA17E9"/>
    <w:rsid w:val="00EA3A22"/>
    <w:rsid w:val="00EA4CBA"/>
    <w:rsid w:val="00EA53D1"/>
    <w:rsid w:val="00EA712C"/>
    <w:rsid w:val="00EB0A5D"/>
    <w:rsid w:val="00EB0E28"/>
    <w:rsid w:val="00EB106E"/>
    <w:rsid w:val="00EB1600"/>
    <w:rsid w:val="00EB3139"/>
    <w:rsid w:val="00EB39D7"/>
    <w:rsid w:val="00EB3FC2"/>
    <w:rsid w:val="00EB4FF7"/>
    <w:rsid w:val="00EB7F88"/>
    <w:rsid w:val="00EC09CF"/>
    <w:rsid w:val="00EC291A"/>
    <w:rsid w:val="00EC32D6"/>
    <w:rsid w:val="00EC3872"/>
    <w:rsid w:val="00EC549B"/>
    <w:rsid w:val="00EC5631"/>
    <w:rsid w:val="00EC5A14"/>
    <w:rsid w:val="00EC5F84"/>
    <w:rsid w:val="00EC6E5F"/>
    <w:rsid w:val="00ED36DA"/>
    <w:rsid w:val="00ED4113"/>
    <w:rsid w:val="00ED4A4C"/>
    <w:rsid w:val="00ED51CB"/>
    <w:rsid w:val="00ED56BA"/>
    <w:rsid w:val="00ED70E5"/>
    <w:rsid w:val="00ED71BD"/>
    <w:rsid w:val="00ED7AE5"/>
    <w:rsid w:val="00EE1CB4"/>
    <w:rsid w:val="00EE2FBD"/>
    <w:rsid w:val="00EE4056"/>
    <w:rsid w:val="00EF2345"/>
    <w:rsid w:val="00EF26B1"/>
    <w:rsid w:val="00EF2E71"/>
    <w:rsid w:val="00EF4589"/>
    <w:rsid w:val="00EF4C5B"/>
    <w:rsid w:val="00EF4EE2"/>
    <w:rsid w:val="00F001A7"/>
    <w:rsid w:val="00F037B9"/>
    <w:rsid w:val="00F04EAD"/>
    <w:rsid w:val="00F0516E"/>
    <w:rsid w:val="00F06327"/>
    <w:rsid w:val="00F0643C"/>
    <w:rsid w:val="00F0680D"/>
    <w:rsid w:val="00F11C58"/>
    <w:rsid w:val="00F1580B"/>
    <w:rsid w:val="00F16F7C"/>
    <w:rsid w:val="00F1703C"/>
    <w:rsid w:val="00F20A92"/>
    <w:rsid w:val="00F2102D"/>
    <w:rsid w:val="00F21BB8"/>
    <w:rsid w:val="00F25189"/>
    <w:rsid w:val="00F271A5"/>
    <w:rsid w:val="00F306D6"/>
    <w:rsid w:val="00F30F19"/>
    <w:rsid w:val="00F31EFE"/>
    <w:rsid w:val="00F3223F"/>
    <w:rsid w:val="00F32588"/>
    <w:rsid w:val="00F34CE6"/>
    <w:rsid w:val="00F36218"/>
    <w:rsid w:val="00F365FB"/>
    <w:rsid w:val="00F449D3"/>
    <w:rsid w:val="00F4672E"/>
    <w:rsid w:val="00F514BC"/>
    <w:rsid w:val="00F5299B"/>
    <w:rsid w:val="00F52D97"/>
    <w:rsid w:val="00F53349"/>
    <w:rsid w:val="00F53C69"/>
    <w:rsid w:val="00F56B0D"/>
    <w:rsid w:val="00F5741C"/>
    <w:rsid w:val="00F61694"/>
    <w:rsid w:val="00F62913"/>
    <w:rsid w:val="00F67456"/>
    <w:rsid w:val="00F70905"/>
    <w:rsid w:val="00F73890"/>
    <w:rsid w:val="00F74614"/>
    <w:rsid w:val="00F7554F"/>
    <w:rsid w:val="00F81D14"/>
    <w:rsid w:val="00F835A5"/>
    <w:rsid w:val="00F84AD2"/>
    <w:rsid w:val="00F873B0"/>
    <w:rsid w:val="00F90018"/>
    <w:rsid w:val="00F91E94"/>
    <w:rsid w:val="00F93148"/>
    <w:rsid w:val="00F93D85"/>
    <w:rsid w:val="00F94CB9"/>
    <w:rsid w:val="00F95BB9"/>
    <w:rsid w:val="00F96801"/>
    <w:rsid w:val="00FA135C"/>
    <w:rsid w:val="00FA2210"/>
    <w:rsid w:val="00FA4A97"/>
    <w:rsid w:val="00FA51FE"/>
    <w:rsid w:val="00FA6C98"/>
    <w:rsid w:val="00FA76F0"/>
    <w:rsid w:val="00FB1B76"/>
    <w:rsid w:val="00FB1F17"/>
    <w:rsid w:val="00FB6F2C"/>
    <w:rsid w:val="00FC50AE"/>
    <w:rsid w:val="00FC54E1"/>
    <w:rsid w:val="00FC5C25"/>
    <w:rsid w:val="00FD0959"/>
    <w:rsid w:val="00FD2155"/>
    <w:rsid w:val="00FD2268"/>
    <w:rsid w:val="00FD22BF"/>
    <w:rsid w:val="00FD266C"/>
    <w:rsid w:val="00FD2F34"/>
    <w:rsid w:val="00FD3A92"/>
    <w:rsid w:val="00FD41E2"/>
    <w:rsid w:val="00FD79D4"/>
    <w:rsid w:val="00FE17E7"/>
    <w:rsid w:val="00FE1DBC"/>
    <w:rsid w:val="00FE253D"/>
    <w:rsid w:val="00FE2A86"/>
    <w:rsid w:val="00FE5A52"/>
    <w:rsid w:val="00FE6889"/>
    <w:rsid w:val="00FE7640"/>
    <w:rsid w:val="00FE7927"/>
    <w:rsid w:val="00FF1406"/>
    <w:rsid w:val="00FF6D80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E2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0D02E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0"/>
    <w:qFormat/>
    <w:rsid w:val="000D02E2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paragraph" w:styleId="4">
    <w:name w:val="heading 4"/>
    <w:basedOn w:val="a"/>
    <w:next w:val="a0"/>
    <w:qFormat/>
    <w:rsid w:val="000D02E2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0"/>
    <w:qFormat/>
    <w:rsid w:val="000D02E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0"/>
    <w:qFormat/>
    <w:rsid w:val="000D02E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0"/>
    <w:qFormat/>
    <w:rsid w:val="000D02E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sid w:val="000D02E2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0D02E2"/>
    <w:rPr>
      <w:sz w:val="28"/>
      <w:szCs w:val="28"/>
    </w:rPr>
  </w:style>
  <w:style w:type="character" w:customStyle="1" w:styleId="WW8Num5z0">
    <w:name w:val="WW8Num5z0"/>
    <w:rsid w:val="000D02E2"/>
    <w:rPr>
      <w:sz w:val="28"/>
      <w:szCs w:val="28"/>
    </w:rPr>
  </w:style>
  <w:style w:type="character" w:customStyle="1" w:styleId="WW8Num6z0">
    <w:name w:val="WW8Num6z0"/>
    <w:rsid w:val="000D02E2"/>
    <w:rPr>
      <w:rFonts w:ascii="Symbol" w:hAnsi="Symbol" w:cs="OpenSymbol"/>
    </w:rPr>
  </w:style>
  <w:style w:type="character" w:customStyle="1" w:styleId="WW8Num7z0">
    <w:name w:val="WW8Num7z0"/>
    <w:rsid w:val="000D02E2"/>
    <w:rPr>
      <w:sz w:val="28"/>
      <w:szCs w:val="28"/>
    </w:rPr>
  </w:style>
  <w:style w:type="character" w:customStyle="1" w:styleId="WW8Num8z0">
    <w:name w:val="WW8Num8z0"/>
    <w:rsid w:val="000D02E2"/>
    <w:rPr>
      <w:sz w:val="28"/>
      <w:szCs w:val="28"/>
    </w:rPr>
  </w:style>
  <w:style w:type="character" w:customStyle="1" w:styleId="10">
    <w:name w:val="Основной шрифт абзаца1"/>
    <w:rsid w:val="000D02E2"/>
  </w:style>
  <w:style w:type="character" w:customStyle="1" w:styleId="11">
    <w:name w:val="Номер страницы1"/>
    <w:basedOn w:val="10"/>
    <w:rsid w:val="000D02E2"/>
  </w:style>
  <w:style w:type="character" w:styleId="a4">
    <w:name w:val="Strong"/>
    <w:qFormat/>
    <w:rsid w:val="000D02E2"/>
    <w:rPr>
      <w:b/>
      <w:bCs/>
    </w:rPr>
  </w:style>
  <w:style w:type="character" w:customStyle="1" w:styleId="a5">
    <w:name w:val="Нижний колонтитул Знак"/>
    <w:rsid w:val="000D02E2"/>
    <w:rPr>
      <w:sz w:val="24"/>
      <w:szCs w:val="24"/>
    </w:rPr>
  </w:style>
  <w:style w:type="character" w:customStyle="1" w:styleId="12">
    <w:name w:val="Заголовок 1 Знак"/>
    <w:rsid w:val="000D02E2"/>
    <w:rPr>
      <w:b/>
      <w:bCs/>
      <w:sz w:val="24"/>
      <w:szCs w:val="24"/>
    </w:rPr>
  </w:style>
  <w:style w:type="character" w:customStyle="1" w:styleId="a6">
    <w:name w:val="Основной текст с отступом Знак"/>
    <w:basedOn w:val="10"/>
    <w:rsid w:val="000D02E2"/>
    <w:rPr>
      <w:sz w:val="24"/>
      <w:szCs w:val="22"/>
    </w:rPr>
  </w:style>
  <w:style w:type="character" w:customStyle="1" w:styleId="ListLabel1">
    <w:name w:val="ListLabel 1"/>
    <w:rsid w:val="000D02E2"/>
    <w:rPr>
      <w:rFonts w:eastAsia="Times New Roman" w:cs="Times New Roman"/>
    </w:rPr>
  </w:style>
  <w:style w:type="character" w:customStyle="1" w:styleId="WW8Num1z0">
    <w:name w:val="WW8Num1z0"/>
    <w:rsid w:val="000D02E2"/>
    <w:rPr>
      <w:rFonts w:ascii="Times New Roman" w:hAnsi="Times New Roman" w:cs="Times New Roman"/>
      <w:sz w:val="28"/>
      <w:szCs w:val="28"/>
    </w:rPr>
  </w:style>
  <w:style w:type="character" w:customStyle="1" w:styleId="a7">
    <w:name w:val="Символ нумерации"/>
    <w:rsid w:val="000D02E2"/>
    <w:rPr>
      <w:sz w:val="28"/>
      <w:szCs w:val="28"/>
    </w:rPr>
  </w:style>
  <w:style w:type="character" w:customStyle="1" w:styleId="a8">
    <w:name w:val="Маркеры списка"/>
    <w:rsid w:val="000D02E2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0"/>
    <w:rsid w:val="000D02E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0D02E2"/>
    <w:pPr>
      <w:spacing w:after="120"/>
    </w:pPr>
  </w:style>
  <w:style w:type="paragraph" w:styleId="a9">
    <w:name w:val="List"/>
    <w:basedOn w:val="a0"/>
    <w:rsid w:val="000D02E2"/>
    <w:rPr>
      <w:rFonts w:cs="Mangal"/>
    </w:rPr>
  </w:style>
  <w:style w:type="paragraph" w:customStyle="1" w:styleId="14">
    <w:name w:val="Название1"/>
    <w:basedOn w:val="a"/>
    <w:rsid w:val="000D02E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0D02E2"/>
    <w:pPr>
      <w:suppressLineNumbers/>
    </w:pPr>
    <w:rPr>
      <w:rFonts w:cs="Mangal"/>
    </w:rPr>
  </w:style>
  <w:style w:type="paragraph" w:styleId="aa">
    <w:name w:val="footer"/>
    <w:basedOn w:val="a"/>
    <w:rsid w:val="000D02E2"/>
    <w:pPr>
      <w:suppressLineNumbers/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0D02E2"/>
    <w:pPr>
      <w:ind w:left="283" w:firstLine="900"/>
    </w:pPr>
    <w:rPr>
      <w:szCs w:val="22"/>
    </w:rPr>
  </w:style>
  <w:style w:type="paragraph" w:customStyle="1" w:styleId="31">
    <w:name w:val="Основной текст с отступом 31"/>
    <w:basedOn w:val="a"/>
    <w:rsid w:val="000D02E2"/>
    <w:pPr>
      <w:spacing w:after="120"/>
      <w:ind w:left="283"/>
    </w:pPr>
    <w:rPr>
      <w:sz w:val="16"/>
      <w:szCs w:val="16"/>
    </w:rPr>
  </w:style>
  <w:style w:type="paragraph" w:styleId="ac">
    <w:name w:val="Title"/>
    <w:basedOn w:val="a"/>
    <w:next w:val="ad"/>
    <w:qFormat/>
    <w:rsid w:val="000D02E2"/>
    <w:pPr>
      <w:widowControl w:val="0"/>
      <w:spacing w:line="256" w:lineRule="auto"/>
      <w:jc w:val="center"/>
    </w:pPr>
    <w:rPr>
      <w:b/>
      <w:bCs/>
      <w:sz w:val="36"/>
      <w:szCs w:val="36"/>
    </w:rPr>
  </w:style>
  <w:style w:type="paragraph" w:styleId="ad">
    <w:name w:val="Subtitle"/>
    <w:basedOn w:val="13"/>
    <w:next w:val="a0"/>
    <w:qFormat/>
    <w:rsid w:val="000D02E2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0D02E2"/>
    <w:pPr>
      <w:spacing w:after="120" w:line="480" w:lineRule="auto"/>
      <w:ind w:left="283"/>
    </w:pPr>
  </w:style>
  <w:style w:type="paragraph" w:customStyle="1" w:styleId="16">
    <w:name w:val="Текст выноски1"/>
    <w:basedOn w:val="a"/>
    <w:rsid w:val="000D02E2"/>
    <w:rPr>
      <w:rFonts w:ascii="Tahoma" w:hAnsi="Tahoma" w:cs="Tahoma"/>
      <w:sz w:val="16"/>
      <w:szCs w:val="16"/>
    </w:rPr>
  </w:style>
  <w:style w:type="paragraph" w:customStyle="1" w:styleId="17">
    <w:name w:val="Обычный (веб)1"/>
    <w:basedOn w:val="a"/>
    <w:rsid w:val="000D02E2"/>
    <w:pPr>
      <w:spacing w:before="28" w:after="28"/>
    </w:pPr>
  </w:style>
  <w:style w:type="paragraph" w:customStyle="1" w:styleId="ae">
    <w:name w:val="Содержимое таблицы"/>
    <w:basedOn w:val="a"/>
    <w:rsid w:val="000D02E2"/>
    <w:pPr>
      <w:suppressLineNumbers/>
    </w:pPr>
  </w:style>
  <w:style w:type="paragraph" w:customStyle="1" w:styleId="af">
    <w:name w:val="Заголовок таблицы"/>
    <w:basedOn w:val="ae"/>
    <w:rsid w:val="000D02E2"/>
    <w:pPr>
      <w:jc w:val="center"/>
    </w:pPr>
    <w:rPr>
      <w:b/>
      <w:bCs/>
    </w:rPr>
  </w:style>
  <w:style w:type="paragraph" w:styleId="af0">
    <w:name w:val="header"/>
    <w:basedOn w:val="a"/>
    <w:rsid w:val="000D02E2"/>
    <w:pPr>
      <w:suppressLineNumbers/>
      <w:tabs>
        <w:tab w:val="center" w:pos="4819"/>
        <w:tab w:val="right" w:pos="9638"/>
      </w:tabs>
    </w:pPr>
  </w:style>
  <w:style w:type="paragraph" w:styleId="af1">
    <w:name w:val="List Paragraph"/>
    <w:basedOn w:val="a"/>
    <w:uiPriority w:val="34"/>
    <w:qFormat/>
    <w:rsid w:val="00D466C9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6B4E5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6B4E5D"/>
    <w:rPr>
      <w:rFonts w:ascii="Segoe UI" w:hAnsi="Segoe UI" w:cs="Segoe UI"/>
      <w:kern w:val="1"/>
      <w:sz w:val="18"/>
      <w:szCs w:val="18"/>
      <w:lang w:eastAsia="ar-SA"/>
    </w:rPr>
  </w:style>
  <w:style w:type="table" w:styleId="af4">
    <w:name w:val="Table Grid"/>
    <w:basedOn w:val="a2"/>
    <w:uiPriority w:val="59"/>
    <w:rsid w:val="00A348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4"/>
    <w:uiPriority w:val="59"/>
    <w:rsid w:val="004E50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1"/>
    <w:qFormat/>
    <w:rsid w:val="00961782"/>
    <w:pPr>
      <w:suppressAutoHyphens/>
    </w:pPr>
    <w:rPr>
      <w:kern w:val="1"/>
      <w:sz w:val="24"/>
      <w:szCs w:val="24"/>
      <w:lang w:eastAsia="ar-SA"/>
    </w:rPr>
  </w:style>
  <w:style w:type="character" w:customStyle="1" w:styleId="af6">
    <w:name w:val="Без интервала Знак"/>
    <w:basedOn w:val="a1"/>
    <w:link w:val="af5"/>
    <w:uiPriority w:val="1"/>
    <w:rsid w:val="00961782"/>
    <w:rPr>
      <w:kern w:val="1"/>
      <w:sz w:val="24"/>
      <w:szCs w:val="24"/>
      <w:lang w:eastAsia="ar-SA"/>
    </w:rPr>
  </w:style>
  <w:style w:type="table" w:customStyle="1" w:styleId="20">
    <w:name w:val="Сетка таблицы2"/>
    <w:basedOn w:val="a2"/>
    <w:next w:val="af4"/>
    <w:uiPriority w:val="59"/>
    <w:rsid w:val="00A0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semiHidden/>
    <w:unhideWhenUsed/>
    <w:rsid w:val="000038D9"/>
    <w:pPr>
      <w:suppressAutoHyphens w:val="0"/>
      <w:spacing w:before="100" w:beforeAutospacing="1" w:after="119"/>
    </w:pPr>
    <w:rPr>
      <w:kern w:val="0"/>
      <w:lang w:eastAsia="ru-RU"/>
    </w:rPr>
  </w:style>
  <w:style w:type="paragraph" w:customStyle="1" w:styleId="210">
    <w:name w:val="Основной текст 21"/>
    <w:basedOn w:val="a"/>
    <w:rsid w:val="0061407D"/>
    <w:pPr>
      <w:jc w:val="both"/>
    </w:pPr>
  </w:style>
  <w:style w:type="character" w:styleId="af8">
    <w:name w:val="Hyperlink"/>
    <w:basedOn w:val="a1"/>
    <w:uiPriority w:val="99"/>
    <w:unhideWhenUsed/>
    <w:rsid w:val="008310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artakiada@fcps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artakiada@fcps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artakiada@fcps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rtakiada@fcps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287D-0157-4E21-B031-F2A99FA4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11982</Words>
  <Characters>68304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Alexey</dc:creator>
  <cp:lastModifiedBy>CPSR13</cp:lastModifiedBy>
  <cp:revision>2</cp:revision>
  <cp:lastPrinted>2019-08-16T07:58:00Z</cp:lastPrinted>
  <dcterms:created xsi:type="dcterms:W3CDTF">2019-10-08T10:29:00Z</dcterms:created>
  <dcterms:modified xsi:type="dcterms:W3CDTF">2019-10-08T10:29:00Z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GSHVSM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