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A" w:rsidRDefault="00DD1FAA" w:rsidP="006B1E19">
      <w:pPr>
        <w:spacing w:after="0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4C48">
        <w:rPr>
          <w:rFonts w:ascii="Times New Roman" w:hAnsi="Times New Roman"/>
          <w:b/>
          <w:sz w:val="28"/>
          <w:szCs w:val="28"/>
        </w:rPr>
        <w:t xml:space="preserve">ГАУ ТО «Областная спортивная школа олимпийского резерва по лыжным гонкам и биатлону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>» объявляе</w:t>
      </w:r>
      <w:r w:rsidR="006B1E19">
        <w:rPr>
          <w:rFonts w:ascii="Times New Roman" w:hAnsi="Times New Roman"/>
          <w:b/>
          <w:sz w:val="28"/>
          <w:szCs w:val="28"/>
        </w:rPr>
        <w:t>т список спортсменов, прошедших просмотровые сборы</w:t>
      </w:r>
      <w:r w:rsidRPr="00FA4C48">
        <w:rPr>
          <w:rFonts w:ascii="Times New Roman" w:hAnsi="Times New Roman"/>
          <w:b/>
          <w:sz w:val="28"/>
          <w:szCs w:val="28"/>
        </w:rPr>
        <w:t xml:space="preserve"> на сезон 202</w:t>
      </w:r>
      <w:r w:rsidR="000D636B">
        <w:rPr>
          <w:rFonts w:ascii="Times New Roman" w:hAnsi="Times New Roman"/>
          <w:b/>
          <w:sz w:val="28"/>
          <w:szCs w:val="28"/>
        </w:rPr>
        <w:t>2</w:t>
      </w:r>
      <w:r w:rsidRPr="00FA4C48">
        <w:rPr>
          <w:rFonts w:ascii="Times New Roman" w:hAnsi="Times New Roman"/>
          <w:b/>
          <w:sz w:val="28"/>
          <w:szCs w:val="28"/>
        </w:rPr>
        <w:t>/202</w:t>
      </w:r>
      <w:r w:rsidR="000D636B">
        <w:rPr>
          <w:rFonts w:ascii="Times New Roman" w:hAnsi="Times New Roman"/>
          <w:b/>
          <w:sz w:val="28"/>
          <w:szCs w:val="28"/>
        </w:rPr>
        <w:t xml:space="preserve">3 </w:t>
      </w:r>
      <w:r w:rsidRPr="00FA4C48">
        <w:rPr>
          <w:rFonts w:ascii="Times New Roman" w:hAnsi="Times New Roman"/>
          <w:b/>
          <w:sz w:val="28"/>
          <w:szCs w:val="28"/>
        </w:rPr>
        <w:t>гг</w:t>
      </w:r>
      <w:r w:rsidR="00FA4C48">
        <w:rPr>
          <w:rFonts w:ascii="Times New Roman" w:hAnsi="Times New Roman"/>
          <w:b/>
          <w:sz w:val="28"/>
          <w:szCs w:val="28"/>
        </w:rPr>
        <w:t>.</w:t>
      </w:r>
    </w:p>
    <w:p w:rsidR="00896BD9" w:rsidRDefault="00896BD9" w:rsidP="006B1E19">
      <w:pPr>
        <w:spacing w:after="0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>ся в соответствии с Порядком приема в физкультурные – спортивные организации, осуществляющие спортивную подготовку по программам спортивной подготовки (утв. приказом департамента по спорту и молодежной политике Тюменской области от 21.03.2014г. № 76), Правилами приема в ГАУ ТО «Областная спортивная школа олимпийского резерва по лыжным гонкам и биатлону Л.Н. Носковой».</w:t>
      </w:r>
      <w:r w:rsidR="00ED12C4" w:rsidRPr="00ED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92748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>По результатам рассмотрения Тренерским советом</w:t>
      </w:r>
      <w:r w:rsidR="00D626CB">
        <w:rPr>
          <w:rFonts w:ascii="Times New Roman" w:hAnsi="Times New Roman"/>
          <w:color w:val="000000"/>
          <w:sz w:val="25"/>
          <w:szCs w:val="25"/>
        </w:rPr>
        <w:t xml:space="preserve"> протоколов </w:t>
      </w:r>
      <w:r w:rsidR="00371D9A">
        <w:rPr>
          <w:rFonts w:ascii="Times New Roman" w:hAnsi="Times New Roman"/>
          <w:color w:val="000000"/>
          <w:sz w:val="25"/>
          <w:szCs w:val="25"/>
        </w:rPr>
        <w:t>Просмотров</w:t>
      </w:r>
      <w:r w:rsidR="00D626CB">
        <w:rPr>
          <w:rFonts w:ascii="Times New Roman" w:hAnsi="Times New Roman"/>
          <w:color w:val="000000"/>
          <w:sz w:val="25"/>
          <w:szCs w:val="25"/>
        </w:rPr>
        <w:t>ого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сбор</w:t>
      </w:r>
      <w:r w:rsidR="00D626CB">
        <w:rPr>
          <w:rFonts w:ascii="Times New Roman" w:hAnsi="Times New Roman"/>
          <w:color w:val="000000"/>
          <w:sz w:val="25"/>
          <w:szCs w:val="25"/>
        </w:rPr>
        <w:t>а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на базе ГАУ ТО ОЦЗВС «Жемчужина Сибири» с </w:t>
      </w:r>
      <w:r w:rsidR="009D1750">
        <w:rPr>
          <w:rFonts w:ascii="Times New Roman" w:hAnsi="Times New Roman"/>
          <w:color w:val="000000"/>
          <w:sz w:val="25"/>
          <w:szCs w:val="25"/>
        </w:rPr>
        <w:t>20-27 июня 2022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г. </w:t>
      </w:r>
      <w:r w:rsidR="00D626CB">
        <w:rPr>
          <w:rFonts w:ascii="Times New Roman" w:hAnsi="Times New Roman"/>
          <w:color w:val="000000"/>
          <w:sz w:val="25"/>
          <w:szCs w:val="25"/>
        </w:rPr>
        <w:t>были отобраны следующие спортсмены: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371D9A" w:rsidRDefault="00371D9A" w:rsidP="00371D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Спис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ок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</w:t>
      </w:r>
      <w:r w:rsidR="00F1284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отделения 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>«Биатлон»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:</w:t>
      </w:r>
    </w:p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5"/>
        <w:gridCol w:w="3562"/>
        <w:gridCol w:w="1750"/>
        <w:gridCol w:w="1910"/>
        <w:gridCol w:w="2010"/>
      </w:tblGrid>
      <w:tr w:rsidR="00122593" w:rsidTr="00360429">
        <w:tc>
          <w:tcPr>
            <w:tcW w:w="515" w:type="dxa"/>
            <w:shd w:val="clear" w:color="auto" w:fill="BFBFBF" w:themeFill="background1" w:themeFillShade="BF"/>
          </w:tcPr>
          <w:p w:rsidR="00122593" w:rsidRPr="00C92748" w:rsidRDefault="00122593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562" w:type="dxa"/>
            <w:shd w:val="clear" w:color="auto" w:fill="BFBFBF" w:themeFill="background1" w:themeFillShade="BF"/>
          </w:tcPr>
          <w:p w:rsidR="00122593" w:rsidRPr="00C92748" w:rsidRDefault="00122593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122593" w:rsidRPr="00C92748" w:rsidRDefault="00122593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122593" w:rsidRPr="00C92748" w:rsidRDefault="00122593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122593" w:rsidRDefault="00122593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Тренер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Голиков Илья Дмитриевич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12.01.2006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А.А.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 Михаил Сергеевич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А.А.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Куприн Егор Дмитриевич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03.08.2007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А.А.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Петренко Алина Дмитриевна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8A5F75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 С.С.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Резникова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 С.С.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D84CB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D84C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Ходяков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Евгеньевич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D84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122593" w:rsidP="00D84CB5">
            <w:pPr>
              <w:jc w:val="center"/>
            </w:pPr>
            <w:r w:rsidRPr="0035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3543FF" w:rsidRDefault="008A5F75" w:rsidP="00D84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А.А.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D84CB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D84C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Эпанаева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Таисия Игоревна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D84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122593" w:rsidP="00D84CB5">
            <w:pPr>
              <w:jc w:val="center"/>
            </w:pPr>
            <w:r w:rsidRPr="00354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3543FF" w:rsidRDefault="00360429" w:rsidP="00D84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 С.С.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Агудалина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  Андреевна</w:t>
            </w:r>
            <w:proofErr w:type="gramEnd"/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 С.С.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Котович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 Константиновна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 С.С.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Овчинников Илья Сергеевич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 В.Н.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Поротников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E47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E47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E4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 В.Н.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>Смоленкова</w:t>
            </w:r>
            <w:proofErr w:type="spellEnd"/>
            <w:r w:rsidRPr="00C76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sz w:val="24"/>
                <w:szCs w:val="24"/>
              </w:rPr>
              <w:t>06.03.2005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22593" w:rsidTr="00360429">
        <w:tc>
          <w:tcPr>
            <w:tcW w:w="515" w:type="dxa"/>
          </w:tcPr>
          <w:p w:rsidR="00122593" w:rsidRDefault="00122593" w:rsidP="00C769BA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Субботин Федор Егорович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Pr="00C769BA" w:rsidRDefault="00122593" w:rsidP="00C76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93" w:rsidRDefault="00360429" w:rsidP="00C7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А.А.</w:t>
            </w:r>
          </w:p>
        </w:tc>
      </w:tr>
      <w:tr w:rsidR="00360429" w:rsidTr="00360429">
        <w:tc>
          <w:tcPr>
            <w:tcW w:w="515" w:type="dxa"/>
          </w:tcPr>
          <w:p w:rsidR="00360429" w:rsidRPr="00B66D45" w:rsidRDefault="00360429" w:rsidP="003604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29" w:rsidRPr="00C769BA" w:rsidRDefault="00360429" w:rsidP="003604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Федькушев</w:t>
            </w:r>
            <w:proofErr w:type="spellEnd"/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29" w:rsidRPr="00C769BA" w:rsidRDefault="00360429" w:rsidP="00360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9" w:rsidRPr="00C769BA" w:rsidRDefault="00360429" w:rsidP="00360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9" w:rsidRDefault="00360429" w:rsidP="0036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А.А.</w:t>
            </w:r>
          </w:p>
        </w:tc>
      </w:tr>
      <w:tr w:rsidR="00360429" w:rsidTr="00360429">
        <w:tc>
          <w:tcPr>
            <w:tcW w:w="515" w:type="dxa"/>
          </w:tcPr>
          <w:p w:rsidR="00360429" w:rsidRDefault="00360429" w:rsidP="00360429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29" w:rsidRPr="00C769BA" w:rsidRDefault="00360429" w:rsidP="003604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Дана Артемовна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29" w:rsidRPr="00C769BA" w:rsidRDefault="00360429" w:rsidP="00360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9" w:rsidRPr="00C769BA" w:rsidRDefault="00360429" w:rsidP="00360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9" w:rsidRDefault="003B4AF0" w:rsidP="0036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Шестов С.С.</w:t>
            </w:r>
          </w:p>
        </w:tc>
      </w:tr>
    </w:tbl>
    <w:p w:rsidR="00ED12C4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2A86" w:rsidRPr="00C92748" w:rsidRDefault="00362A86" w:rsidP="0003701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>Спи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сок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</w:t>
      </w:r>
      <w:r w:rsidR="00F12840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отделения 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>«Лыжные гонки»: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3174"/>
        <w:gridCol w:w="1588"/>
        <w:gridCol w:w="2356"/>
        <w:gridCol w:w="2131"/>
      </w:tblGrid>
      <w:tr w:rsidR="00122593" w:rsidTr="00B65FD2">
        <w:tc>
          <w:tcPr>
            <w:tcW w:w="498" w:type="dxa"/>
            <w:shd w:val="clear" w:color="auto" w:fill="BFBFBF" w:themeFill="background1" w:themeFillShade="BF"/>
          </w:tcPr>
          <w:p w:rsidR="00122593" w:rsidRPr="00C92748" w:rsidRDefault="00122593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174" w:type="dxa"/>
            <w:shd w:val="clear" w:color="auto" w:fill="BFBFBF" w:themeFill="background1" w:themeFillShade="BF"/>
          </w:tcPr>
          <w:p w:rsidR="00122593" w:rsidRPr="00C92748" w:rsidRDefault="00122593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122593" w:rsidRPr="00C92748" w:rsidRDefault="00122593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122593" w:rsidRPr="00C92748" w:rsidRDefault="00122593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Вид услуг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22593" w:rsidRDefault="00122593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Тренер</w:t>
            </w:r>
          </w:p>
        </w:tc>
      </w:tr>
      <w:tr w:rsidR="00122593" w:rsidRPr="00931C98" w:rsidTr="00B65FD2">
        <w:tc>
          <w:tcPr>
            <w:tcW w:w="498" w:type="dxa"/>
          </w:tcPr>
          <w:p w:rsidR="00122593" w:rsidRDefault="00122593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Агуреева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Default="00B65FD2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122593" w:rsidRPr="00931C98" w:rsidTr="00B65FD2">
        <w:tc>
          <w:tcPr>
            <w:tcW w:w="498" w:type="dxa"/>
          </w:tcPr>
          <w:p w:rsidR="00122593" w:rsidRDefault="00122593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EA65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Дельцов Александр Игоревич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Default="00B65FD2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Ванюков Е.С.</w:t>
            </w:r>
          </w:p>
        </w:tc>
      </w:tr>
      <w:tr w:rsidR="00122593" w:rsidRPr="00931C98" w:rsidTr="00B65FD2">
        <w:tc>
          <w:tcPr>
            <w:tcW w:w="498" w:type="dxa"/>
          </w:tcPr>
          <w:p w:rsidR="00122593" w:rsidRDefault="00122593" w:rsidP="00EA65B1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B044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Канева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инара</w:t>
            </w: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Pr="00EA65B1" w:rsidRDefault="00122593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593" w:rsidRDefault="00B65FD2" w:rsidP="00EA6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Косогорова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 Михаил Эдуардович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Серова Диана Александровна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Уразаев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Егор Игоревич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Спорткласс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Чикунов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 Константинович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Спорткласс 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Бакиева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 Владиславовна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Капустина Ксения Сергеевна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</w:pPr>
            <w:r w:rsidRPr="003D2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D28B1"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3D28B1" w:rsidRDefault="00B65FD2" w:rsidP="00B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Караульных Елизавета Андреевна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Луми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12.05.2007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Мухортов Егор Сергеевич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07.08.2006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B65FD2" w:rsidRPr="00931C98" w:rsidTr="00B65FD2">
        <w:tc>
          <w:tcPr>
            <w:tcW w:w="498" w:type="dxa"/>
          </w:tcPr>
          <w:p w:rsidR="00B65FD2" w:rsidRDefault="00B65FD2" w:rsidP="00B65FD2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Сапронова Арина Артёмовна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FD2" w:rsidRPr="00EA65B1" w:rsidRDefault="00B65FD2" w:rsidP="00B65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</w:pPr>
            <w:r w:rsidRPr="003D2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D28B1"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FD2" w:rsidRDefault="00B65FD2" w:rsidP="00B6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AB6EB0" w:rsidRPr="00931C98" w:rsidTr="00B65FD2">
        <w:tc>
          <w:tcPr>
            <w:tcW w:w="498" w:type="dxa"/>
            <w:tcBorders>
              <w:bottom w:val="single" w:sz="4" w:space="0" w:color="auto"/>
            </w:tcBorders>
          </w:tcPr>
          <w:p w:rsidR="00AB6EB0" w:rsidRDefault="00AB6EB0" w:rsidP="00AB6E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B0" w:rsidRPr="00EA65B1" w:rsidRDefault="00AB6EB0" w:rsidP="00AB6E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Шульга Егор Александрович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B0" w:rsidRPr="00EA65B1" w:rsidRDefault="00AB6EB0" w:rsidP="00AB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B0" w:rsidRDefault="00AB6EB0" w:rsidP="00AB6EB0">
            <w:pPr>
              <w:jc w:val="center"/>
            </w:pPr>
            <w:r w:rsidRPr="003D2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D28B1"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B0" w:rsidRDefault="00AB6EB0" w:rsidP="00AB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М.А.</w:t>
            </w:r>
          </w:p>
        </w:tc>
      </w:tr>
      <w:tr w:rsidR="00AB6EB0" w:rsidRPr="00931C98" w:rsidTr="00B65FD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0" w:rsidRPr="00AD4C69" w:rsidRDefault="00AB6EB0" w:rsidP="00AB6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69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AB6EB0" w:rsidRPr="00931C98" w:rsidTr="00B65F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0" w:rsidRDefault="00AB6EB0" w:rsidP="00AB6EB0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B0" w:rsidRPr="00EA65B1" w:rsidRDefault="00AB6EB0" w:rsidP="00AB6E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Мамин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Заур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  <w:r w:rsidRPr="00EA6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B0" w:rsidRPr="00EA65B1" w:rsidRDefault="00AB6EB0" w:rsidP="00AB6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B0" w:rsidRDefault="00AB6EB0" w:rsidP="00AB6EB0">
            <w:pPr>
              <w:jc w:val="center"/>
            </w:pPr>
            <w:r w:rsidRPr="003D28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D28B1">
              <w:rPr>
                <w:rFonts w:ascii="Times New Roman" w:hAnsi="Times New Roman" w:cs="Times New Roman"/>
                <w:sz w:val="24"/>
                <w:szCs w:val="24"/>
              </w:rPr>
              <w:t>спортрезерва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B0" w:rsidRPr="003D28B1" w:rsidRDefault="00AB6EB0" w:rsidP="00AB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CD5B87" w:rsidRDefault="00CD5B87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bookmarkStart w:id="0" w:name="_GoBack"/>
      <w:bookmarkEnd w:id="0"/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Документы, необходимые при 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приёме в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gramStart"/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Учреждение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proofErr w:type="gramEnd"/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в 2-х экземплярах (</w:t>
      </w:r>
      <w:r w:rsidR="008336C0" w:rsidRPr="000B5040">
        <w:rPr>
          <w:rFonts w:ascii="Times New Roman" w:hAnsi="Times New Roman" w:cs="Times New Roman"/>
          <w:sz w:val="28"/>
          <w:szCs w:val="24"/>
        </w:rPr>
        <w:t>для спортсменов,</w:t>
      </w:r>
      <w:r w:rsidRPr="000B5040">
        <w:rPr>
          <w:rFonts w:ascii="Times New Roman" w:hAnsi="Times New Roman" w:cs="Times New Roman"/>
          <w:sz w:val="28"/>
          <w:szCs w:val="24"/>
        </w:rPr>
        <w:t xml:space="preserve"> не вошедших в спорт-класс);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 учреждения</w:t>
      </w:r>
      <w:r w:rsidRPr="000B5040">
        <w:rPr>
          <w:rFonts w:ascii="Times New Roman" w:hAnsi="Times New Roman" w:cs="Times New Roman"/>
          <w:sz w:val="28"/>
          <w:szCs w:val="24"/>
        </w:rPr>
        <w:t>/;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Антидопинговая декларация учреждения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Pr="000B5040">
        <w:rPr>
          <w:rFonts w:ascii="Times New Roman" w:hAnsi="Times New Roman" w:cs="Times New Roman"/>
          <w:sz w:val="28"/>
          <w:szCs w:val="24"/>
        </w:rPr>
        <w:t>/;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Квалификационная книжка спортсмена;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приказа о присвоении;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паспорта спортсмена;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свидетельства о присвоении ИНН;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 Копия страхового свидетельства государственного пенсионного страхования;</w:t>
      </w:r>
    </w:p>
    <w:p w:rsidR="000B5869" w:rsidRPr="000B5040" w:rsidRDefault="000B5869" w:rsidP="000B5869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страхования от несчастных случаев и болезни на сумму страхового покрытия не менее 100 тыс. руб.;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родителей об определении спортивной принадлежности к Тюменской области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 учреждения</w:t>
      </w:r>
      <w:r w:rsidRPr="000B5040">
        <w:rPr>
          <w:rFonts w:ascii="Times New Roman" w:hAnsi="Times New Roman" w:cs="Times New Roman"/>
          <w:sz w:val="28"/>
          <w:szCs w:val="24"/>
        </w:rPr>
        <w:t>/</w:t>
      </w:r>
      <w:r w:rsidR="00066FF0">
        <w:rPr>
          <w:rFonts w:ascii="Times New Roman" w:hAnsi="Times New Roman" w:cs="Times New Roman"/>
          <w:sz w:val="28"/>
          <w:szCs w:val="24"/>
        </w:rPr>
        <w:t xml:space="preserve"> </w:t>
      </w:r>
      <w:r w:rsidRPr="000B5040">
        <w:rPr>
          <w:rFonts w:ascii="Times New Roman" w:hAnsi="Times New Roman" w:cs="Times New Roman"/>
          <w:sz w:val="28"/>
          <w:szCs w:val="24"/>
        </w:rPr>
        <w:t xml:space="preserve">(для спортсменов </w:t>
      </w:r>
      <w:r w:rsidR="00066FF0">
        <w:rPr>
          <w:rFonts w:ascii="Times New Roman" w:hAnsi="Times New Roman" w:cs="Times New Roman"/>
          <w:sz w:val="28"/>
          <w:szCs w:val="24"/>
        </w:rPr>
        <w:t xml:space="preserve">                НЕ</w:t>
      </w:r>
      <w:r w:rsidRPr="000B5040">
        <w:rPr>
          <w:rFonts w:ascii="Times New Roman" w:hAnsi="Times New Roman" w:cs="Times New Roman"/>
          <w:sz w:val="28"/>
          <w:szCs w:val="24"/>
        </w:rPr>
        <w:t xml:space="preserve"> Тюменской области);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Открепительное </w:t>
      </w:r>
      <w:r w:rsidR="00066FF0" w:rsidRPr="000B5040">
        <w:rPr>
          <w:rFonts w:ascii="Times New Roman" w:hAnsi="Times New Roman" w:cs="Times New Roman"/>
          <w:sz w:val="28"/>
          <w:szCs w:val="24"/>
        </w:rPr>
        <w:t>письмо, заверенное</w:t>
      </w:r>
      <w:r w:rsidRPr="000B5040">
        <w:rPr>
          <w:rFonts w:ascii="Times New Roman" w:hAnsi="Times New Roman" w:cs="Times New Roman"/>
          <w:sz w:val="28"/>
          <w:szCs w:val="24"/>
        </w:rPr>
        <w:t xml:space="preserve"> спортивной федерацией (для спортсменов </w:t>
      </w:r>
      <w:r w:rsidR="008336C0">
        <w:rPr>
          <w:rFonts w:ascii="Times New Roman" w:hAnsi="Times New Roman" w:cs="Times New Roman"/>
          <w:sz w:val="28"/>
          <w:szCs w:val="24"/>
        </w:rPr>
        <w:t xml:space="preserve">НЕ </w:t>
      </w:r>
      <w:r w:rsidRPr="000B5040">
        <w:rPr>
          <w:rFonts w:ascii="Times New Roman" w:hAnsi="Times New Roman" w:cs="Times New Roman"/>
          <w:sz w:val="28"/>
          <w:szCs w:val="24"/>
        </w:rPr>
        <w:t>Тюменской области)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Pr="000B5040">
        <w:rPr>
          <w:rFonts w:ascii="Times New Roman" w:hAnsi="Times New Roman" w:cs="Times New Roman"/>
          <w:sz w:val="28"/>
          <w:szCs w:val="24"/>
        </w:rPr>
        <w:t xml:space="preserve">/;  </w:t>
      </w:r>
    </w:p>
    <w:p w:rsidR="000B5869" w:rsidRPr="000B5040" w:rsidRDefault="000B5869" w:rsidP="000B58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4 фото 3х4см; </w:t>
      </w:r>
    </w:p>
    <w:p w:rsidR="000B5869" w:rsidRPr="000B5040" w:rsidRDefault="000B5869" w:rsidP="000B58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Копия </w:t>
      </w:r>
      <w:proofErr w:type="spellStart"/>
      <w:r w:rsidRPr="000B5040">
        <w:rPr>
          <w:rFonts w:ascii="Times New Roman" w:hAnsi="Times New Roman" w:cs="Times New Roman"/>
          <w:sz w:val="28"/>
          <w:szCs w:val="24"/>
        </w:rPr>
        <w:t>загран</w:t>
      </w:r>
      <w:proofErr w:type="spellEnd"/>
      <w:r w:rsidR="00066FF0">
        <w:rPr>
          <w:rFonts w:ascii="Times New Roman" w:hAnsi="Times New Roman" w:cs="Times New Roman"/>
          <w:sz w:val="28"/>
          <w:szCs w:val="24"/>
        </w:rPr>
        <w:t xml:space="preserve"> </w:t>
      </w:r>
      <w:r w:rsidRPr="000B5040">
        <w:rPr>
          <w:rFonts w:ascii="Times New Roman" w:hAnsi="Times New Roman" w:cs="Times New Roman"/>
          <w:sz w:val="28"/>
          <w:szCs w:val="24"/>
        </w:rPr>
        <w:t>паспорта (при наличии);</w:t>
      </w:r>
    </w:p>
    <w:p w:rsidR="000B5869" w:rsidRPr="000B5040" w:rsidRDefault="000B5869" w:rsidP="000B58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Справка с места учебы;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Нотариально заверенная доверенность на совершение правовых действий (на тренера)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i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 Нотариально заверенное согласие родителей на самостоятельное перемещение ребенка по территории РФ. 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Согласие на проживание спортсменов на территории «ОЦЗВС Жемчужина Сибири» /</w:t>
      </w:r>
      <w:r w:rsidRPr="000B5040">
        <w:rPr>
          <w:rFonts w:ascii="Times New Roman" w:hAnsi="Times New Roman" w:cs="Times New Roman"/>
          <w:i/>
          <w:sz w:val="28"/>
          <w:szCs w:val="24"/>
        </w:rPr>
        <w:t>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i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 Сертификат</w:t>
      </w:r>
      <w:r w:rsidRPr="000B5040">
        <w:rPr>
          <w:rFonts w:ascii="Times New Roman" w:hAnsi="Times New Roman" w:cs="Times New Roman"/>
          <w:i/>
          <w:sz w:val="28"/>
          <w:szCs w:val="24"/>
        </w:rPr>
        <w:t xml:space="preserve"> РУСАДА</w:t>
      </w:r>
      <w:r w:rsidR="000B5040">
        <w:rPr>
          <w:rFonts w:ascii="Times New Roman" w:hAnsi="Times New Roman" w:cs="Times New Roman"/>
          <w:i/>
          <w:sz w:val="28"/>
          <w:szCs w:val="24"/>
        </w:rPr>
        <w:t xml:space="preserve"> на 2022</w:t>
      </w:r>
      <w:r w:rsidRPr="000B5040">
        <w:rPr>
          <w:rFonts w:ascii="Times New Roman" w:hAnsi="Times New Roman" w:cs="Times New Roman"/>
          <w:i/>
          <w:sz w:val="28"/>
          <w:szCs w:val="24"/>
        </w:rPr>
        <w:t>.</w:t>
      </w:r>
    </w:p>
    <w:p w:rsidR="000B5869" w:rsidRPr="000B5040" w:rsidRDefault="000B5869" w:rsidP="000B5869">
      <w:pPr>
        <w:ind w:left="284"/>
        <w:rPr>
          <w:rFonts w:ascii="Times New Roman" w:hAnsi="Times New Roman" w:cs="Times New Roman"/>
          <w:b/>
          <w:i/>
          <w:sz w:val="28"/>
          <w:szCs w:val="24"/>
        </w:rPr>
      </w:pPr>
    </w:p>
    <w:p w:rsidR="005362D7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Д</w:t>
      </w:r>
      <w:r w:rsidR="005362D7">
        <w:rPr>
          <w:rFonts w:ascii="Times New Roman" w:hAnsi="Times New Roman" w:cs="Times New Roman"/>
          <w:b/>
          <w:sz w:val="28"/>
          <w:szCs w:val="24"/>
          <w:u w:val="single"/>
        </w:rPr>
        <w:t>ОПОЛНИТЕЛЬНО</w:t>
      </w:r>
      <w:r w:rsid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для зачисления в общеобразовательное учреждение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(МАОУ </w:t>
      </w:r>
      <w:proofErr w:type="spellStart"/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Червишевская</w:t>
      </w:r>
      <w:proofErr w:type="spellEnd"/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СОШ)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необходимы оригиналы документов</w:t>
      </w:r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="00153CEE" w:rsidRPr="000B5040">
        <w:rPr>
          <w:rFonts w:ascii="Times New Roman" w:hAnsi="Times New Roman" w:cs="Times New Roman"/>
          <w:b/>
          <w:sz w:val="28"/>
          <w:szCs w:val="24"/>
          <w:u w:val="single"/>
        </w:rPr>
        <w:t>спорт</w:t>
      </w:r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класс</w:t>
      </w:r>
      <w:proofErr w:type="spellEnd"/>
      <w:r w:rsidRPr="000B5040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0B5869" w:rsidRPr="000B5040" w:rsidRDefault="000B5869" w:rsidP="000B586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Копия приказа об отчислении с предыдущего спортивного учреждения;</w:t>
      </w:r>
    </w:p>
    <w:p w:rsidR="000B5869" w:rsidRPr="000B5040" w:rsidRDefault="000B5869" w:rsidP="000B58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Заявление в </w:t>
      </w:r>
      <w:proofErr w:type="spellStart"/>
      <w:r w:rsidRPr="000B5040">
        <w:rPr>
          <w:rFonts w:ascii="Times New Roman" w:hAnsi="Times New Roman" w:cs="Times New Roman"/>
          <w:sz w:val="28"/>
          <w:szCs w:val="24"/>
        </w:rPr>
        <w:t>спорткласс</w:t>
      </w:r>
      <w:proofErr w:type="spellEnd"/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Договор в 3-х экземплярах (должен быть направлен в адрес Учреждения не позднее 15.08 текущего года);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Мед</w:t>
      </w:r>
      <w:r w:rsidR="005362D7">
        <w:rPr>
          <w:rFonts w:ascii="Times New Roman" w:hAnsi="Times New Roman" w:cs="Times New Roman"/>
          <w:sz w:val="28"/>
          <w:szCs w:val="24"/>
        </w:rPr>
        <w:t>ицинская к</w:t>
      </w:r>
      <w:r w:rsidRPr="000B5040">
        <w:rPr>
          <w:rFonts w:ascii="Times New Roman" w:hAnsi="Times New Roman" w:cs="Times New Roman"/>
          <w:sz w:val="28"/>
          <w:szCs w:val="24"/>
        </w:rPr>
        <w:t>арта из общеобразовательной школы;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Прививочный сертификат;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Личное дело;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Аттестат об окончании 8,9,10 классов (смотря в какой класс зачисление);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Заявление в школу</w:t>
      </w:r>
      <w:r w:rsidRPr="000B5040">
        <w:rPr>
          <w:rFonts w:ascii="Times New Roman" w:hAnsi="Times New Roman" w:cs="Times New Roman"/>
          <w:i/>
          <w:sz w:val="28"/>
          <w:szCs w:val="24"/>
        </w:rPr>
        <w:t xml:space="preserve"> 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Согласие на обработку персональных данных для школы </w:t>
      </w:r>
      <w:r w:rsidRPr="000B5040">
        <w:rPr>
          <w:rFonts w:ascii="Times New Roman" w:hAnsi="Times New Roman" w:cs="Times New Roman"/>
          <w:i/>
          <w:sz w:val="28"/>
          <w:szCs w:val="24"/>
        </w:rPr>
        <w:t>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 xml:space="preserve">Согласие на </w:t>
      </w:r>
      <w:proofErr w:type="spellStart"/>
      <w:r w:rsidRPr="000B5040">
        <w:rPr>
          <w:rFonts w:ascii="Times New Roman" w:hAnsi="Times New Roman" w:cs="Times New Roman"/>
          <w:sz w:val="28"/>
          <w:szCs w:val="24"/>
        </w:rPr>
        <w:t>психолого</w:t>
      </w:r>
      <w:proofErr w:type="spellEnd"/>
      <w:r w:rsidRPr="000B5040">
        <w:rPr>
          <w:rFonts w:ascii="Times New Roman" w:hAnsi="Times New Roman" w:cs="Times New Roman"/>
          <w:sz w:val="28"/>
          <w:szCs w:val="24"/>
        </w:rPr>
        <w:t xml:space="preserve"> – педагогическое сопровождение </w:t>
      </w:r>
      <w:r w:rsidRPr="000B5040">
        <w:rPr>
          <w:rFonts w:ascii="Times New Roman" w:hAnsi="Times New Roman" w:cs="Times New Roman"/>
          <w:i/>
          <w:sz w:val="28"/>
          <w:szCs w:val="24"/>
        </w:rPr>
        <w:t>/по образцу</w:t>
      </w:r>
      <w:r w:rsidR="005362D7">
        <w:rPr>
          <w:rFonts w:ascii="Times New Roman" w:hAnsi="Times New Roman" w:cs="Times New Roman"/>
          <w:i/>
          <w:sz w:val="28"/>
          <w:szCs w:val="24"/>
        </w:rPr>
        <w:t>/</w:t>
      </w:r>
      <w:r w:rsidRPr="000B5040">
        <w:rPr>
          <w:rFonts w:ascii="Times New Roman" w:hAnsi="Times New Roman" w:cs="Times New Roman"/>
          <w:sz w:val="28"/>
          <w:szCs w:val="24"/>
        </w:rPr>
        <w:t>;</w:t>
      </w:r>
    </w:p>
    <w:p w:rsidR="000B5869" w:rsidRPr="000B5040" w:rsidRDefault="000B5869" w:rsidP="000B5869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B5040">
        <w:rPr>
          <w:rFonts w:ascii="Times New Roman" w:hAnsi="Times New Roman" w:cs="Times New Roman"/>
          <w:sz w:val="28"/>
          <w:szCs w:val="24"/>
        </w:rPr>
        <w:t>Приписное свидетельство для граждан, подлежащих призыву на военную службу.</w:t>
      </w:r>
    </w:p>
    <w:p w:rsidR="000B5869" w:rsidRPr="000B5040" w:rsidRDefault="000B5869" w:rsidP="000B586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90301" w:rsidRPr="000B5040" w:rsidRDefault="00190301" w:rsidP="00FA4C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190301" w:rsidRDefault="00190301" w:rsidP="0019030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72"/>
          <w:szCs w:val="72"/>
          <w:u w:val="single"/>
        </w:rPr>
      </w:pPr>
    </w:p>
    <w:p w:rsidR="00190301" w:rsidRDefault="00190301" w:rsidP="0019030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72"/>
          <w:szCs w:val="72"/>
          <w:u w:val="single"/>
        </w:rPr>
      </w:pPr>
    </w:p>
    <w:p w:rsidR="00190301" w:rsidRDefault="00190301" w:rsidP="0019030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72"/>
          <w:szCs w:val="72"/>
          <w:u w:val="single"/>
        </w:rPr>
      </w:pPr>
    </w:p>
    <w:sectPr w:rsidR="00190301" w:rsidSect="00A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20C"/>
    <w:multiLevelType w:val="hybridMultilevel"/>
    <w:tmpl w:val="D83C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7B9C693F"/>
    <w:multiLevelType w:val="hybridMultilevel"/>
    <w:tmpl w:val="E3E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A"/>
    <w:rsid w:val="00015179"/>
    <w:rsid w:val="00037015"/>
    <w:rsid w:val="00052001"/>
    <w:rsid w:val="0005618F"/>
    <w:rsid w:val="00066FF0"/>
    <w:rsid w:val="000B135A"/>
    <w:rsid w:val="000B5040"/>
    <w:rsid w:val="000B5869"/>
    <w:rsid w:val="000D636B"/>
    <w:rsid w:val="0011302B"/>
    <w:rsid w:val="00122593"/>
    <w:rsid w:val="00136A27"/>
    <w:rsid w:val="00153CEE"/>
    <w:rsid w:val="00164BA8"/>
    <w:rsid w:val="00176F9B"/>
    <w:rsid w:val="00190301"/>
    <w:rsid w:val="001D2445"/>
    <w:rsid w:val="001E643E"/>
    <w:rsid w:val="001E748B"/>
    <w:rsid w:val="00217BC8"/>
    <w:rsid w:val="00254C79"/>
    <w:rsid w:val="00254F9D"/>
    <w:rsid w:val="002970DA"/>
    <w:rsid w:val="003206DB"/>
    <w:rsid w:val="00360429"/>
    <w:rsid w:val="00362A86"/>
    <w:rsid w:val="00371D9A"/>
    <w:rsid w:val="003B4AF0"/>
    <w:rsid w:val="00492C83"/>
    <w:rsid w:val="004A65D0"/>
    <w:rsid w:val="004E2EAB"/>
    <w:rsid w:val="00531B48"/>
    <w:rsid w:val="005362D7"/>
    <w:rsid w:val="0057435B"/>
    <w:rsid w:val="00576CAE"/>
    <w:rsid w:val="005A2047"/>
    <w:rsid w:val="005E17C2"/>
    <w:rsid w:val="00643300"/>
    <w:rsid w:val="00657A77"/>
    <w:rsid w:val="006B1E19"/>
    <w:rsid w:val="006B6331"/>
    <w:rsid w:val="006E56D5"/>
    <w:rsid w:val="007160AE"/>
    <w:rsid w:val="0077028B"/>
    <w:rsid w:val="007721DD"/>
    <w:rsid w:val="0080299A"/>
    <w:rsid w:val="008149C2"/>
    <w:rsid w:val="00817049"/>
    <w:rsid w:val="008336C0"/>
    <w:rsid w:val="00835EDC"/>
    <w:rsid w:val="00896BD9"/>
    <w:rsid w:val="00897EAB"/>
    <w:rsid w:val="008A5F75"/>
    <w:rsid w:val="008E640E"/>
    <w:rsid w:val="008F28DC"/>
    <w:rsid w:val="00931C98"/>
    <w:rsid w:val="00974F28"/>
    <w:rsid w:val="009C5195"/>
    <w:rsid w:val="009D1750"/>
    <w:rsid w:val="009E5CD0"/>
    <w:rsid w:val="00A361A9"/>
    <w:rsid w:val="00A61682"/>
    <w:rsid w:val="00A751D7"/>
    <w:rsid w:val="00AB6EB0"/>
    <w:rsid w:val="00AD1F95"/>
    <w:rsid w:val="00AD4C69"/>
    <w:rsid w:val="00B044CA"/>
    <w:rsid w:val="00B33744"/>
    <w:rsid w:val="00B65FD2"/>
    <w:rsid w:val="00B66D45"/>
    <w:rsid w:val="00BD7AA5"/>
    <w:rsid w:val="00C03352"/>
    <w:rsid w:val="00C16CEE"/>
    <w:rsid w:val="00C374BF"/>
    <w:rsid w:val="00C43952"/>
    <w:rsid w:val="00C66509"/>
    <w:rsid w:val="00C769BA"/>
    <w:rsid w:val="00C92748"/>
    <w:rsid w:val="00CD5B87"/>
    <w:rsid w:val="00D11195"/>
    <w:rsid w:val="00D1329D"/>
    <w:rsid w:val="00D20F14"/>
    <w:rsid w:val="00D37106"/>
    <w:rsid w:val="00D626CB"/>
    <w:rsid w:val="00D84CB5"/>
    <w:rsid w:val="00DB0455"/>
    <w:rsid w:val="00DB6FAC"/>
    <w:rsid w:val="00DD1FAA"/>
    <w:rsid w:val="00E3214C"/>
    <w:rsid w:val="00E403C7"/>
    <w:rsid w:val="00E474D1"/>
    <w:rsid w:val="00E856B1"/>
    <w:rsid w:val="00E86722"/>
    <w:rsid w:val="00EA3BDA"/>
    <w:rsid w:val="00EA65B1"/>
    <w:rsid w:val="00ED12C4"/>
    <w:rsid w:val="00ED6BF3"/>
    <w:rsid w:val="00F12840"/>
    <w:rsid w:val="00F42746"/>
    <w:rsid w:val="00F83836"/>
    <w:rsid w:val="00FA4C48"/>
    <w:rsid w:val="00FD2A5E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0467-2CEC-4C8A-ADF8-86AEEDC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2</cp:revision>
  <cp:lastPrinted>2022-07-01T04:44:00Z</cp:lastPrinted>
  <dcterms:created xsi:type="dcterms:W3CDTF">2022-07-01T04:46:00Z</dcterms:created>
  <dcterms:modified xsi:type="dcterms:W3CDTF">2022-07-01T04:46:00Z</dcterms:modified>
</cp:coreProperties>
</file>