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BA" w:rsidRDefault="009C2EBA" w:rsidP="009C2E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C2EBA">
        <w:rPr>
          <w:rFonts w:ascii="Times New Roman" w:hAnsi="Times New Roman" w:cs="Times New Roman"/>
          <w:i/>
          <w:sz w:val="28"/>
          <w:szCs w:val="28"/>
        </w:rPr>
        <w:t>Приложение 5</w:t>
      </w:r>
    </w:p>
    <w:p w:rsidR="00224D22" w:rsidRPr="009C2EBA" w:rsidRDefault="00224D22" w:rsidP="009C2EB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90129" w:rsidRPr="00224D22" w:rsidRDefault="00224D22" w:rsidP="00224D22">
      <w:pPr>
        <w:ind w:firstLine="31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D22">
        <w:rPr>
          <w:rFonts w:ascii="Times New Roman" w:hAnsi="Times New Roman" w:cs="Times New Roman"/>
          <w:b/>
          <w:sz w:val="28"/>
          <w:szCs w:val="28"/>
        </w:rPr>
        <w:t>Внедрение системы комплексного контроля функционального состояния юных лыжников и биатлонистов, позволяющей оценить кумулятивный тренировочный эффект на различных этапах годичного цикла подготовки</w:t>
      </w:r>
    </w:p>
    <w:p w:rsidR="00B90129" w:rsidRDefault="00B90129" w:rsidP="00224D22">
      <w:pPr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 w:rsidRPr="00B90129">
        <w:rPr>
          <w:rFonts w:ascii="Times New Roman" w:hAnsi="Times New Roman" w:cs="Times New Roman"/>
          <w:sz w:val="28"/>
          <w:szCs w:val="28"/>
        </w:rPr>
        <w:t xml:space="preserve">Разработанная специалистами </w:t>
      </w:r>
      <w:proofErr w:type="spellStart"/>
      <w:r w:rsidRPr="00B90129">
        <w:rPr>
          <w:rFonts w:ascii="Times New Roman" w:hAnsi="Times New Roman" w:cs="Times New Roman"/>
          <w:sz w:val="28"/>
          <w:szCs w:val="28"/>
        </w:rPr>
        <w:t>СибГУФК</w:t>
      </w:r>
      <w:proofErr w:type="spellEnd"/>
      <w:r w:rsidRPr="00B90129">
        <w:rPr>
          <w:rFonts w:ascii="Times New Roman" w:hAnsi="Times New Roman" w:cs="Times New Roman"/>
          <w:sz w:val="28"/>
          <w:szCs w:val="28"/>
        </w:rPr>
        <w:t xml:space="preserve"> система этапного комплексного контроля функционального состояния юных лыжников и биатлонистов применяется в ходе тестирования спортсменов ОСШОР ежегодно. В 2022 году тестирование проводилось в период с 20 по 26 июня. Полученные данные комплексного контроля функционального состояния юных лыжников и биатлонистов позволят оценить кумулятивный тренировочный эффект нагрузок на </w:t>
      </w:r>
      <w:proofErr w:type="spellStart"/>
      <w:r w:rsidRPr="00B90129">
        <w:rPr>
          <w:rFonts w:ascii="Times New Roman" w:hAnsi="Times New Roman" w:cs="Times New Roman"/>
          <w:sz w:val="28"/>
          <w:szCs w:val="28"/>
        </w:rPr>
        <w:t>общеподготовительном</w:t>
      </w:r>
      <w:proofErr w:type="spellEnd"/>
      <w:r w:rsidRPr="00B90129">
        <w:rPr>
          <w:rFonts w:ascii="Times New Roman" w:hAnsi="Times New Roman" w:cs="Times New Roman"/>
          <w:sz w:val="28"/>
          <w:szCs w:val="28"/>
        </w:rPr>
        <w:t xml:space="preserve"> этапе годичного макроцикла.</w:t>
      </w:r>
    </w:p>
    <w:p w:rsidR="00B90129" w:rsidRPr="00B90129" w:rsidRDefault="00B90129" w:rsidP="00224D22">
      <w:pPr>
        <w:spacing w:after="0" w:line="360" w:lineRule="auto"/>
        <w:ind w:firstLine="3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данный момент идет процесс обработки полученных данных, анализ и расшифровка результатов. Полные данные и выводы будут представлены в годовом отчете.  </w:t>
      </w:r>
      <w:bookmarkStart w:id="0" w:name="_GoBack"/>
      <w:bookmarkEnd w:id="0"/>
    </w:p>
    <w:p w:rsidR="009C2EBA" w:rsidRPr="000C16DA" w:rsidRDefault="009C2EBA" w:rsidP="009C2E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EBA" w:rsidRDefault="009C2EBA" w:rsidP="009C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2EBA" w:rsidRPr="009930C1" w:rsidRDefault="009C2EBA" w:rsidP="009C2E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17C" w:rsidRPr="00346D42" w:rsidRDefault="00AC117C" w:rsidP="00AC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E17" w:rsidRDefault="00F27E17"/>
    <w:sectPr w:rsidR="00F2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86A"/>
    <w:rsid w:val="000C786A"/>
    <w:rsid w:val="00224D22"/>
    <w:rsid w:val="009C2EBA"/>
    <w:rsid w:val="00AC117C"/>
    <w:rsid w:val="00B90129"/>
    <w:rsid w:val="00BF7AB0"/>
    <w:rsid w:val="00F2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D1531-8244-479F-BCE1-9015BD518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E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cpsr2013@yandex.ru</dc:creator>
  <cp:keywords/>
  <dc:description/>
  <cp:lastModifiedBy>cpsr2013@yandex.ru</cp:lastModifiedBy>
  <cp:revision>4</cp:revision>
  <dcterms:created xsi:type="dcterms:W3CDTF">2022-07-05T06:48:00Z</dcterms:created>
  <dcterms:modified xsi:type="dcterms:W3CDTF">2022-07-07T08:51:00Z</dcterms:modified>
</cp:coreProperties>
</file>